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Physiotherapist Professional Services — United Kingdom London</w:t>
      </w:r>
    </w:p>
    <w:p>
      <w:pPr>
        <w:pStyle w:val="BodyText"/>
      </w:pPr>
      <w:r>
        <w:t xml:space="preserve">PO No: PO-2025-LON-04872</w:t>
      </w:r>
    </w:p>
    <w:bookmarkEnd w:id="20"/>
    <w:p>
      <w:pPr>
        <w:pStyle w:val="BodyText"/>
      </w:pPr>
      <w:r>
        <w:rPr>
          <w:bCs/>
          <w:b/>
        </w:rPr>
        <w:t xml:space="preserve">Purchase Order Number</w:t>
      </w:r>
      <w:r>
        <w:t xml:space="preserve"> </w:t>
      </w:r>
      <w:r>
        <w:t xml:space="preserve">PO-2025-LON-04872</w:t>
      </w:r>
    </w:p>
    <w:p>
      <w:pPr>
        <w:pStyle w:val="BodyText"/>
      </w:pPr>
      <w:r>
        <w:rPr>
          <w:bCs/>
          <w:b/>
        </w:rPr>
        <w:t xml:space="preserve">Date of Issue</w:t>
      </w:r>
      <w:r>
        <w:t xml:space="preserve"> </w:t>
      </w:r>
      <w:r>
        <w:t xml:space="preserve">14 June 2025</w:t>
      </w:r>
    </w:p>
    <w:p>
      <w:pPr>
        <w:pStyle w:val="BodyText"/>
      </w:pPr>
      <w:r>
        <w:rPr>
          <w:bCs/>
          <w:b/>
        </w:rPr>
        <w:t xml:space="preserve">Delivery / Service Location</w:t>
      </w:r>
      <w:r>
        <w:t xml:space="preserve"> </w:t>
      </w:r>
      <w:r>
        <w:t xml:space="preserve">United Kingdom London</w:t>
      </w:r>
    </w:p>
    <w:p>
      <w:pPr>
        <w:pStyle w:val="BodyText"/>
      </w:pP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Thames Valley Health &amp; Rehabilitation Trust</w:t>
            </w:r>
          </w:p>
        </w:tc>
        <w:tc>
          <w:tcPr/>
          <w:p>
            <w:pPr>
              <w:pStyle w:val="Compact"/>
              <w:jc w:val="left"/>
            </w:pPr>
            <w:r>
              <w:rPr>
                <w:bCs/>
                <w:b/>
              </w:rPr>
              <w:t xml:space="preserve">Address:</w:t>
            </w:r>
            <w:r>
              <w:t xml:space="preserve"> </w:t>
            </w:r>
            <w:r>
              <w:t xml:space="preserve">42 Regent Street, London W1B 5AH, United Kingdom London</w:t>
            </w:r>
          </w:p>
        </w:tc>
      </w:tr>
      <w:tr>
        <w:tc>
          <w:tcPr/>
          <w:p>
            <w:pPr>
              <w:pStyle w:val="Compact"/>
              <w:jc w:val="left"/>
            </w:pPr>
            <w:r>
              <w:rPr>
                <w:bCs/>
                <w:b/>
              </w:rPr>
              <w:t xml:space="preserve">Department:</w:t>
            </w:r>
            <w:r>
              <w:t xml:space="preserve"> </w:t>
            </w:r>
            <w:r>
              <w:t xml:space="preserve">Clinical Procurement &amp; Allied Health Services</w:t>
            </w:r>
          </w:p>
        </w:tc>
        <w:tc>
          <w:tcPr/>
          <w:p>
            <w:pPr>
              <w:pStyle w:val="Compact"/>
              <w:jc w:val="left"/>
            </w:pPr>
            <w:r>
              <w:rPr>
                <w:bCs/>
                <w:b/>
              </w:rPr>
              <w:t xml:space="preserve">Contact:</w:t>
            </w:r>
            <w:r>
              <w:t xml:space="preserve"> </w:t>
            </w:r>
            <w:r>
              <w:t xml:space="preserve">Ms. Eleanor Whitfield, Procurement Manager</w:t>
            </w:r>
          </w:p>
        </w:tc>
      </w:tr>
      <w:tr>
        <w:tc>
          <w:tcPr/>
          <w:p>
            <w:pPr>
              <w:pStyle w:val="Compact"/>
              <w:jc w:val="left"/>
            </w:pPr>
            <w:r>
              <w:rPr>
                <w:bCs/>
                <w:b/>
              </w:rPr>
              <w:t xml:space="preserve">Email:</w:t>
            </w:r>
            <w:r>
              <w:t xml:space="preserve"> </w:t>
            </w:r>
            <w:r>
              <w:t xml:space="preserve">e.whitfield@tvhrt.co.uk</w:t>
            </w:r>
          </w:p>
        </w:tc>
        <w:tc>
          <w:tcPr/>
          <w:p>
            <w:pPr>
              <w:pStyle w:val="Compact"/>
              <w:jc w:val="left"/>
            </w:pPr>
            <w:r>
              <w:rPr>
                <w:bCs/>
                <w:b/>
              </w:rPr>
              <w:t xml:space="preserve">Telephone:</w:t>
            </w:r>
            <w:r>
              <w:t xml:space="preserve"> </w:t>
            </w:r>
            <w:r>
              <w:t xml:space="preserve">+44 (0)20 7946 0832</w:t>
            </w:r>
          </w:p>
        </w:tc>
      </w:tr>
      <w:tr>
        <w:tc>
          <w:tcPr/>
          <w:p>
            <w:pPr>
              <w:pStyle w:val="Compact"/>
              <w:jc w:val="left"/>
            </w:pPr>
            <w:r>
              <w:rPr>
                <w:bCs/>
                <w:b/>
              </w:rPr>
              <w:t xml:space="preserve">VAT Registration No.:</w:t>
            </w:r>
            <w:r>
              <w:t xml:space="preserve"> </w:t>
            </w:r>
            <w:r>
              <w:t xml:space="preserve">GB 987 6543 21</w:t>
            </w:r>
          </w:p>
        </w:tc>
        <w:tc>
          <w:tcPr/>
          <w:p>
            <w:pPr>
              <w:pStyle w:val="Compact"/>
              <w:jc w:val="left"/>
            </w:pPr>
            <w:r>
              <w:rPr>
                <w:bCs/>
                <w:b/>
              </w:rPr>
              <w:t xml:space="preserve">Company Reg. No.:</w:t>
            </w:r>
            <w:r>
              <w:t xml:space="preserve"> </w:t>
            </w:r>
            <w:r>
              <w:t xml:space="preserve">08765432</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Physiotherapy &amp; Sports Recovery Ltd.</w:t>
            </w:r>
          </w:p>
        </w:tc>
        <w:tc>
          <w:tcPr/>
          <w:p>
            <w:pPr>
              <w:pStyle w:val="Compact"/>
              <w:jc w:val="left"/>
            </w:pPr>
            <w:r>
              <w:rPr>
                <w:bCs/>
                <w:b/>
              </w:rPr>
              <w:t xml:space="preserve">Address:</w:t>
            </w:r>
            <w:r>
              <w:t xml:space="preserve"> </w:t>
            </w:r>
            <w:r>
              <w:t xml:space="preserve">18 Cheapside, London EC2V 6HH, United Kingdom London</w:t>
            </w:r>
          </w:p>
        </w:tc>
      </w:tr>
      <w:tr>
        <w:tc>
          <w:tcPr/>
          <w:p>
            <w:pPr>
              <w:pStyle w:val="Compact"/>
              <w:jc w:val="left"/>
            </w:pPr>
            <w:r>
              <w:rPr>
                <w:bCs/>
                <w:b/>
              </w:rPr>
              <w:t xml:space="preserve">Lead Physiotherapist:</w:t>
            </w:r>
            <w:r>
              <w:t xml:space="preserve"> </w:t>
            </w:r>
            <w:r>
              <w:t xml:space="preserve">Dr. James A. Hartley, MSc, MCSP</w:t>
            </w:r>
          </w:p>
        </w:tc>
        <w:tc>
          <w:tcPr/>
          <w:p>
            <w:pPr>
              <w:pStyle w:val="Compact"/>
              <w:jc w:val="left"/>
            </w:pPr>
            <w:r>
              <w:rPr>
                <w:bCs/>
                <w:b/>
              </w:rPr>
              <w:t xml:space="preserve">HPC Registration No.:</w:t>
            </w:r>
            <w:r>
              <w:t xml:space="preserve"> </w:t>
            </w:r>
            <w:r>
              <w:t xml:space="preserve">10487293</w:t>
            </w:r>
          </w:p>
        </w:tc>
      </w:tr>
      <w:tr>
        <w:tc>
          <w:tcPr/>
          <w:p>
            <w:pPr>
              <w:pStyle w:val="Compact"/>
              <w:jc w:val="left"/>
            </w:pPr>
            <w:r>
              <w:rPr>
                <w:bCs/>
                <w:b/>
              </w:rPr>
              <w:t xml:space="preserve">Email:</w:t>
            </w:r>
            <w:r>
              <w:t xml:space="preserve"> </w:t>
            </w:r>
            <w:r>
              <w:t xml:space="preserve">j.hartley@meridianphysio.co.uk</w:t>
            </w:r>
          </w:p>
        </w:tc>
        <w:tc>
          <w:tcPr/>
          <w:p>
            <w:pPr>
              <w:pStyle w:val="Compact"/>
              <w:jc w:val="left"/>
            </w:pPr>
            <w:r>
              <w:rPr>
                <w:bCs/>
                <w:b/>
              </w:rPr>
              <w:t xml:space="preserve">Telephone:</w:t>
            </w:r>
            <w:r>
              <w:t xml:space="preserve"> </w:t>
            </w:r>
            <w:r>
              <w:t xml:space="preserve">+44 (0)20 7837 4415</w:t>
            </w:r>
          </w:p>
        </w:tc>
      </w:tr>
      <w:tr>
        <w:tc>
          <w:tcPr/>
          <w:p>
            <w:pPr>
              <w:pStyle w:val="Compact"/>
              <w:jc w:val="left"/>
            </w:pPr>
            <w:r>
              <w:rPr>
                <w:bCs/>
                <w:b/>
              </w:rPr>
              <w:t xml:space="preserve">VAT Registration No.:</w:t>
            </w:r>
            <w:r>
              <w:t xml:space="preserve"> </w:t>
            </w:r>
            <w:r>
              <w:t xml:space="preserve">GB 123 4567 89</w:t>
            </w:r>
          </w:p>
        </w:tc>
        <w:tc>
          <w:tcPr/>
          <w:p>
            <w:pPr>
              <w:pStyle w:val="Compact"/>
              <w:jc w:val="left"/>
            </w:pPr>
            <w:r>
              <w:rPr>
                <w:bCs/>
                <w:b/>
              </w:rPr>
              <w:t xml:space="preserve">Company Reg. No.:</w:t>
            </w:r>
            <w:r>
              <w:t xml:space="preserve"> </w:t>
            </w:r>
            <w:r>
              <w:t xml:space="preserve">09876543</w:t>
            </w:r>
          </w:p>
        </w:tc>
      </w:tr>
    </w:tbl>
    <w:p>
      <w:pPr>
        <w:pStyle w:val="BodyText"/>
      </w:pPr>
      <w:r>
        <w:t xml:space="preserve">3. Scope of Purchase Order — Physiotherapist Services</w:t>
      </w:r>
    </w:p>
    <w:p>
      <w:pPr>
        <w:pStyle w:val="BodyText"/>
      </w:pPr>
      <w:r>
        <w:t xml:space="preserve">This Purchase Order is issued by Thames Valley Health &amp; Rehabilitation Trust to Meridian Physiotherapy &amp; Sports Recovery Ltd. for the provision of qualified Physiotherapist services to be delivered at the Trust's primary clinical facility located in United Kingdom London. The Physiotherapist engaged under this Purchase Order shall provide comprehensive musculoskeletal, neurological, and sports-injury rehabilitation treatments in accordance with the standards set by the Health and Care Professions Council (HCPC) and the Chartered Society of Physiotherapy (CSP). All services rendered under this Purchase Order must be conducted within the United Kingdom London metropolitan area unless otherwise agreed in writing by both parties.</w:t>
      </w:r>
    </w:p>
    <w:p>
      <w:pPr>
        <w:pStyle w:val="BodyText"/>
      </w:pPr>
      <w:r>
        <w:t xml:space="preserve">4. Line Items — Physiotherapist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Physiotherapist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Consultation &amp; Initial Physiotherapist Assessment (per patient)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Manual Therapy &amp; Soft Tissue Treatment by Physiotherapist (per session)</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£75.00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Exercise Prescription &amp; Rehabilitation Programme Design by Physiotherapist</w:t>
            </w:r>
          </w:p>
        </w:tc>
        <w:tc>
          <w:tcPr/>
          <w:p>
            <w:pPr>
              <w:pStyle w:val="Compact"/>
              <w:jc w:val="left"/>
            </w:pPr>
            <w:r>
              <w:t xml:space="preserve">80</w:t>
            </w:r>
          </w:p>
        </w:tc>
        <w:tc>
          <w:tcPr/>
          <w:p>
            <w:pPr>
              <w:pStyle w:val="Compact"/>
              <w:jc w:val="left"/>
            </w:pPr>
            <w:r>
              <w:t xml:space="preserve">Programmes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Electrotherapy &amp; Modalities Administered by Physiotherapist (per session)</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£60.00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Post-Surgical Rehabilitation Supervision by Physiotherapist (per patient)</w:t>
            </w:r>
          </w:p>
        </w:tc>
        <w:tc>
          <w:tcPr/>
          <w:p>
            <w:pPr>
              <w:pStyle w:val="Compact"/>
              <w:jc w:val="left"/>
            </w:pPr>
            <w:r>
              <w:t xml:space="preserve">45</w:t>
            </w:r>
          </w:p>
        </w:tc>
        <w:tc>
          <w:tcPr/>
          <w:p>
            <w:pPr>
              <w:pStyle w:val="Compact"/>
              <w:jc w:val="left"/>
            </w:pPr>
            <w:r>
              <w:t xml:space="preserve">Patient Plans</w:t>
            </w:r>
          </w:p>
        </w:tc>
        <w:tc>
          <w:tcPr/>
          <w:p>
            <w:pPr>
              <w:pStyle w:val="Compact"/>
              <w:jc w:val="left"/>
            </w:pPr>
            <w:r>
              <w:t xml:space="preserve">£250.00</w:t>
            </w:r>
          </w:p>
        </w:tc>
        <w:tc>
          <w:tcPr/>
          <w:p>
            <w:pPr>
              <w:pStyle w:val="Compact"/>
              <w:jc w:val="left"/>
            </w:pPr>
            <w:r>
              <w:t xml:space="preserve">£11,250.00</w:t>
            </w:r>
          </w:p>
        </w:tc>
      </w:tr>
      <w:tr>
        <w:tc>
          <w:tcPr/>
          <w:p>
            <w:pPr>
              <w:pStyle w:val="Compact"/>
              <w:jc w:val="left"/>
            </w:pPr>
            <w:r>
              <w:t xml:space="preserve">06</w:t>
            </w:r>
          </w:p>
        </w:tc>
        <w:tc>
          <w:tcPr/>
          <w:p>
            <w:pPr>
              <w:pStyle w:val="Compact"/>
              <w:jc w:val="left"/>
            </w:pPr>
            <w:r>
              <w:t xml:space="preserve">On-Site Physiotherapist Cover — United Kingdom London Facility (per day)</w:t>
            </w:r>
          </w:p>
        </w:tc>
        <w:tc>
          <w:tcPr/>
          <w:p>
            <w:pPr>
              <w:pStyle w:val="Compact"/>
              <w:jc w:val="left"/>
            </w:pPr>
            <w:r>
              <w:t xml:space="preserve">60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Physiotherapist Clinical Supervision &amp; Audit Reporting (quarterly)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£1,800.00</w:t>
            </w:r>
          </w:p>
        </w:tc>
        <w:tc>
          <w:tcPr/>
          <w:p>
            <w:pPr>
              <w:pStyle w:val="Compact"/>
              <w:jc w:val="left"/>
            </w:pPr>
            <w:r>
              <w:t xml:space="preserve">£7,200.00</w:t>
            </w:r>
          </w:p>
        </w:tc>
      </w:tr>
      <w:tr>
        <w:tc>
          <w:tcPr>
            <w:gridSpan w:val="5"/>
          </w:tcPr>
          <w:p>
            <w:pPr>
              <w:pStyle w:val="Compact"/>
              <w:jc w:val="left"/>
            </w:pPr>
            <w:r>
              <w:t xml:space="preserve">Subtotal (Excluding VAT)</w:t>
            </w:r>
          </w:p>
        </w:tc>
        <w:tc>
          <w:tcPr/>
          <w:p>
            <w:pPr>
              <w:pStyle w:val="Compact"/>
              <w:jc w:val="left"/>
            </w:pPr>
            <w:r>
              <w:t xml:space="preserve">£105,450.00</w:t>
            </w:r>
          </w:p>
        </w:tc>
      </w:tr>
      <w:tr>
        <w:tc>
          <w:tcPr>
            <w:gridSpan w:val="5"/>
          </w:tcPr>
          <w:p>
            <w:pPr>
              <w:pStyle w:val="Compact"/>
              <w:jc w:val="left"/>
            </w:pPr>
            <w:r>
              <w:t xml:space="preserve">VAT @ 20%</w:t>
            </w:r>
          </w:p>
        </w:tc>
        <w:tc>
          <w:tcPr/>
          <w:p>
            <w:pPr>
              <w:pStyle w:val="Compact"/>
              <w:jc w:val="left"/>
            </w:pPr>
            <w:r>
              <w:t xml:space="preserve">£21,090.00</w:t>
            </w:r>
          </w:p>
        </w:tc>
      </w:tr>
      <w:tr>
        <w:tc>
          <w:tcPr>
            <w:gridSpan w:val="5"/>
          </w:tcPr>
          <w:p>
            <w:pPr>
              <w:pStyle w:val="Compact"/>
              <w:jc w:val="left"/>
            </w:pPr>
            <w:r>
              <w:rPr>
                <w:bCs/>
                <w:b/>
              </w:rPr>
              <w:t xml:space="preserve">TOTAL PURCHASE ORDER VALUE (Including VAT)</w:t>
            </w:r>
          </w:p>
        </w:tc>
        <w:tc>
          <w:tcPr/>
          <w:p>
            <w:pPr>
              <w:pStyle w:val="Compact"/>
              <w:jc w:val="left"/>
            </w:pPr>
            <w:r>
              <w:rPr>
                <w:bCs/>
                <w:b/>
              </w:rPr>
              <w:t xml:space="preserve">£126,540.00</w:t>
            </w:r>
          </w:p>
        </w:tc>
      </w:tr>
    </w:tbl>
    <w:p>
      <w:pPr>
        <w:pStyle w:val="BodyText"/>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 deemed accepted by the Supplier upon written confirmation within five (5) working days of the date of issue. Failure to confirm within this period shall render this Purchase Order void.</w:t>
      </w:r>
    </w:p>
    <w:p>
      <w:pPr>
        <w:numPr>
          <w:ilvl w:val="0"/>
          <w:numId w:val="1001"/>
        </w:numPr>
        <w:pStyle w:val="Compact"/>
      </w:pPr>
      <w:r>
        <w:rPr>
          <w:bCs/>
          <w:b/>
        </w:rPr>
        <w:t xml:space="preserve">Service Delivery:</w:t>
      </w:r>
      <w:r>
        <w:t xml:space="preserve"> </w:t>
      </w:r>
      <w:r>
        <w:t xml:space="preserve">All Physiotherapist services outlined in this Purchase Order shall be delivered at the Trust's facility in United Kingdom London, 42 Regent Street, London W1B 5AH, or at such alternative location within United Kingdom London as mutually agreed in writing.</w:t>
      </w:r>
    </w:p>
    <w:p>
      <w:pPr>
        <w:numPr>
          <w:ilvl w:val="0"/>
          <w:numId w:val="1001"/>
        </w:numPr>
        <w:pStyle w:val="Compact"/>
      </w:pPr>
      <w:r>
        <w:rPr>
          <w:bCs/>
          <w:b/>
        </w:rPr>
        <w:t xml:space="preserve">Qualifications:</w:t>
      </w:r>
      <w:r>
        <w:t xml:space="preserve"> </w:t>
      </w:r>
      <w:r>
        <w:t xml:space="preserve">The Physiotherapist and all associated clinical staff engaged under this Purchase Order must hold current registration with the Health and Care Professions Council (HCPC) and maintain valid professional indemnity insurance of no less than £5,000,000 per claim.</w:t>
      </w:r>
    </w:p>
    <w:p>
      <w:pPr>
        <w:numPr>
          <w:ilvl w:val="0"/>
          <w:numId w:val="1001"/>
        </w:numPr>
        <w:pStyle w:val="Compact"/>
      </w:pPr>
      <w:r>
        <w:rPr>
          <w:bCs/>
          <w:b/>
        </w:rPr>
        <w:t xml:space="preserve">Payment:</w:t>
      </w:r>
      <w:r>
        <w:t xml:space="preserve"> </w:t>
      </w:r>
      <w:r>
        <w:t xml:space="preserve">Invoices submitted under this Purchase Order shall be paid within thirty (30) calendar days of receipt of a valid VAT invoice. Late payment shall attract interest at the rate prescribed under the Late Payment of Commercial Debts (Interest) Act 1998.</w:t>
      </w:r>
    </w:p>
    <w:p>
      <w:pPr>
        <w:numPr>
          <w:ilvl w:val="0"/>
          <w:numId w:val="1001"/>
        </w:numPr>
        <w:pStyle w:val="Compact"/>
      </w:pPr>
      <w:r>
        <w:rPr>
          <w:bCs/>
          <w:b/>
        </w:rPr>
        <w:t xml:space="preserve">Confidentiality:</w:t>
      </w:r>
      <w:r>
        <w:t xml:space="preserve"> </w:t>
      </w:r>
      <w:r>
        <w:t xml:space="preserve">The Supplier and the Physiotherapist shall comply with all obligations under the UK General Data Protection Regulation (UK GDPR) and the Data Protection Act 2018. Patient records and clinical data generated under this Purchase Order shall be stored securely in United Kingdom London and shall not be transferred outside the United Kingdom without explicit written consent.</w:t>
      </w:r>
    </w:p>
    <w:p>
      <w:pPr>
        <w:numPr>
          <w:ilvl w:val="0"/>
          <w:numId w:val="1001"/>
        </w:numPr>
        <w:pStyle w:val="Compact"/>
      </w:pPr>
      <w:r>
        <w:rPr>
          <w:bCs/>
          <w:b/>
        </w:rPr>
        <w:t xml:space="preserve">Performance Standards:</w:t>
      </w:r>
      <w:r>
        <w:t xml:space="preserve"> </w:t>
      </w:r>
      <w:r>
        <w:t xml:space="preserve">The Physiotherapist shall adhere to the clinical governance framework of the Trust. Quarterly performance reviews shall be conducted, and any breach of the agreed service-level targets may result in a reduction of the Purchase Order value by up to 10% per affected quarter.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Physiotherapist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shall be subject to the exclusive jurisdiction of the courts of United Kingdom London.</w:t>
      </w:r>
    </w:p>
    <w:p>
      <w:pPr>
        <w:numPr>
          <w:ilvl w:val="0"/>
          <w:numId w:val="1001"/>
        </w:numPr>
        <w:pStyle w:val="Compact"/>
      </w:pPr>
      <w:r>
        <w:rPr>
          <w:bCs/>
          <w:b/>
        </w:rPr>
        <w:t xml:space="preserve">Insurance:</w:t>
      </w:r>
      <w:r>
        <w:t xml:space="preserve"> </w:t>
      </w:r>
      <w:r>
        <w:t xml:space="preserve">The Supplier shall maintain public liability insurance of no less than £10,000,000 for the duration of this Purchase Order and shall provide a certificate of insurance upon request.</w:t>
      </w:r>
    </w:p>
    <w:p>
      <w:pPr>
        <w:numPr>
          <w:ilvl w:val="0"/>
          <w:numId w:val="1001"/>
        </w:numPr>
        <w:pStyle w:val="Compact"/>
      </w:pPr>
      <w:r>
        <w:rPr>
          <w:bCs/>
          <w:b/>
        </w:rPr>
        <w:t xml:space="preserve">Amendments:</w:t>
      </w:r>
      <w:r>
        <w:t xml:space="preserve"> </w:t>
      </w:r>
      <w:r>
        <w:t xml:space="preserve">No amendment, variation, or supplement to this Purchase Order shall be valid unless made in writing and signed by authorised representatives of both parties.</w:t>
      </w:r>
    </w:p>
    <w:p>
      <w:pPr>
        <w:pStyle w:val="FirstParagraph"/>
      </w:pPr>
      <w:r>
        <w:t xml:space="preserve">6. Authorisation &amp; Signatures</w:t>
      </w:r>
    </w:p>
    <w:p>
      <w:pPr>
        <w:pStyle w:val="BodyText"/>
      </w:pPr>
      <w:r>
        <w:rPr>
          <w:bCs/>
          <w:b/>
        </w:rPr>
        <w:t xml:space="preserve">For and on behalf of the Purchasing Party</w:t>
      </w:r>
      <w:r>
        <w:br/>
      </w:r>
      <w:r>
        <w:t xml:space="preserve">Ms. Eleanor Whitfield</w:t>
      </w:r>
      <w:r>
        <w:br/>
      </w:r>
      <w:r>
        <w:t xml:space="preserve">Procurement Manager</w:t>
      </w:r>
      <w:r>
        <w:br/>
      </w:r>
      <w:r>
        <w:t xml:space="preserve">Thames Valley Health &amp; Rehabilitation Trust</w:t>
      </w:r>
      <w:r>
        <w:br/>
      </w:r>
      <w:r>
        <w:t xml:space="preserve">Date: ______________________</w:t>
      </w:r>
    </w:p>
    <w:p>
      <w:pPr>
        <w:pStyle w:val="BodyText"/>
      </w:pPr>
      <w:r>
        <w:rPr>
          <w:bCs/>
          <w:b/>
        </w:rPr>
        <w:t xml:space="preserve">For and on behalf of the Supplier</w:t>
      </w:r>
      <w:r>
        <w:br/>
      </w:r>
      <w:r>
        <w:t xml:space="preserve">Dr. James A. Hartley, MSc, MCSP</w:t>
      </w:r>
      <w:r>
        <w:br/>
      </w:r>
      <w:r>
        <w:t xml:space="preserve">Lead Physiotherapist &amp; Director</w:t>
      </w:r>
      <w:r>
        <w:br/>
      </w:r>
      <w:r>
        <w:t xml:space="preserve">Meridian Physiotherapy &amp; Sports Recovery Ltd.</w:t>
      </w:r>
      <w:r>
        <w:br/>
      </w:r>
      <w:r>
        <w:t xml:space="preserve">Date: ______________________</w:t>
      </w:r>
    </w:p>
    <w:p>
      <w:pPr>
        <w:pStyle w:val="BodyText"/>
      </w:pPr>
      <w:r>
        <w:rPr>
          <w:bCs/>
          <w:b/>
        </w:rPr>
        <w:t xml:space="preserve">Important Notice:</w:t>
      </w:r>
      <w:r>
        <w:t xml:space="preserve"> </w:t>
      </w:r>
      <w:r>
        <w:t xml:space="preserve">This Purchase Order (PO-2025-LON-04872) constitutes a binding commercial agreement between the parties named herein for the provision of Physiotherapist services in United Kingdom London. All references to "United Kingdom London" in this document denote the Greater London area as defined by the Greater London Authority. This document is issued in accordance with the Trust's procurement policy and the Public Contracts Regulations 2015 where applicable. Please retain a copy of this Purchase Order for your records and reference all correspondence to the Purchase Order number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Kingdom London</dc:title>
  <dc:creator/>
  <dc:language>en-GB</dc:language>
  <cp:keywords/>
  <dcterms:created xsi:type="dcterms:W3CDTF">2026-10-10T07:03:50Z</dcterms:created>
  <dcterms:modified xsi:type="dcterms:W3CDTF">2026-10-10T07:03:50Z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