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Plumbing Services — France Lyon</w:t>
      </w:r>
    </w:p>
    <w:p>
      <w:pPr>
        <w:pStyle w:val="BodyText"/>
      </w:pPr>
      <w:r>
        <w:t xml:space="preserve">Document Reference: PO-FR-LY-2025-00472</w:t>
      </w:r>
    </w:p>
    <w:bookmarkEnd w:id="20"/>
    <w:p>
      <w:pPr>
        <w:pStyle w:val="BodyText"/>
      </w:pPr>
      <w:r>
        <w:rPr>
          <w:bCs/>
          <w:b/>
        </w:rPr>
        <w:t xml:space="preserve">Purchase Order No.:</w:t>
      </w:r>
      <w:r>
        <w:t xml:space="preserve"> </w:t>
      </w:r>
      <w:r>
        <w:t xml:space="preserve">PO-FR-LY-2025-00472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Requested By:</w:t>
      </w:r>
      <w:r>
        <w:t xml:space="preserve"> </w:t>
      </w:r>
      <w:r>
        <w:t xml:space="preserve">M. Jean-Pierre Moreau</w:t>
      </w:r>
      <w:r>
        <w:br/>
      </w:r>
      <w:r>
        <w:rPr>
          <w:bCs/>
          <w:b/>
        </w:rPr>
        <w:t xml:space="preserve">Department:</w:t>
      </w:r>
      <w:r>
        <w:t xml:space="preserve"> </w:t>
      </w:r>
      <w:r>
        <w:t xml:space="preserve">Facilities Management</w:t>
      </w:r>
      <w:r>
        <w:br/>
      </w:r>
      <w:r>
        <w:rPr>
          <w:bCs/>
          <w:b/>
        </w:rPr>
        <w:t xml:space="preserve">Location:</w:t>
      </w:r>
      <w:r>
        <w:t xml:space="preserve"> </w:t>
      </w:r>
      <w:r>
        <w:t xml:space="preserve">27 Rue de la République, 69002 Lyon, France</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SARL Plomberie Lyonnaise &amp; Sanitaire</w:t>
            </w:r>
          </w:p>
        </w:tc>
      </w:tr>
      <w:tr>
        <w:tc>
          <w:tcPr/>
          <w:p>
            <w:pPr>
              <w:pStyle w:val="Compact"/>
              <w:jc w:val="left"/>
            </w:pPr>
            <w:r>
              <w:t xml:space="preserve">Address</w:t>
            </w:r>
          </w:p>
        </w:tc>
        <w:tc>
          <w:tcPr/>
          <w:p>
            <w:pPr>
              <w:pStyle w:val="Compact"/>
              <w:jc w:val="left"/>
            </w:pPr>
            <w:r>
              <w:t xml:space="preserve">14 Quai Saint-Antoine, 69002 Lyon, France</w:t>
            </w:r>
          </w:p>
        </w:tc>
      </w:tr>
      <w:tr>
        <w:tc>
          <w:tcPr/>
          <w:p>
            <w:pPr>
              <w:pStyle w:val="Compact"/>
              <w:jc w:val="left"/>
            </w:pPr>
            <w:r>
              <w:t xml:space="preserve">SIRET Number</w:t>
            </w:r>
          </w:p>
        </w:tc>
        <w:tc>
          <w:tcPr/>
          <w:p>
            <w:pPr>
              <w:pStyle w:val="Compact"/>
              <w:jc w:val="left"/>
            </w:pPr>
            <w:r>
              <w:t xml:space="preserve">842 567 391 00027</w:t>
            </w:r>
          </w:p>
        </w:tc>
      </w:tr>
      <w:tr>
        <w:tc>
          <w:tcPr/>
          <w:p>
            <w:pPr>
              <w:pStyle w:val="Compact"/>
              <w:jc w:val="left"/>
            </w:pPr>
            <w:r>
              <w:t xml:space="preserve">VAT Number (TVA)</w:t>
            </w:r>
          </w:p>
        </w:tc>
        <w:tc>
          <w:tcPr/>
          <w:p>
            <w:pPr>
              <w:pStyle w:val="Compact"/>
              <w:jc w:val="left"/>
            </w:pPr>
            <w:r>
              <w:t xml:space="preserve">FR 38 842567391</w:t>
            </w:r>
          </w:p>
        </w:tc>
      </w:tr>
      <w:tr>
        <w:tc>
          <w:tcPr/>
          <w:p>
            <w:pPr>
              <w:pStyle w:val="Compact"/>
              <w:jc w:val="left"/>
            </w:pPr>
            <w:r>
              <w:t xml:space="preserve">Contact Person</w:t>
            </w:r>
          </w:p>
        </w:tc>
        <w:tc>
          <w:tcPr/>
          <w:p>
            <w:pPr>
              <w:pStyle w:val="Compact"/>
              <w:jc w:val="left"/>
            </w:pPr>
            <w:r>
              <w:t xml:space="preserve">Mme. Claire Dubois — Head Plumber &amp; Site Supervisor</w:t>
            </w:r>
          </w:p>
        </w:tc>
      </w:tr>
      <w:tr>
        <w:tc>
          <w:tcPr/>
          <w:p>
            <w:pPr>
              <w:pStyle w:val="Compact"/>
              <w:jc w:val="left"/>
            </w:pPr>
            <w:r>
              <w:t xml:space="preserve">Telephone</w:t>
            </w:r>
          </w:p>
        </w:tc>
        <w:tc>
          <w:tcPr/>
          <w:p>
            <w:pPr>
              <w:pStyle w:val="Compact"/>
              <w:jc w:val="left"/>
            </w:pPr>
            <w:r>
              <w:t xml:space="preserve">+33 4 72 00 18 45</w:t>
            </w:r>
          </w:p>
        </w:tc>
      </w:tr>
      <w:tr>
        <w:tc>
          <w:tcPr/>
          <w:p>
            <w:pPr>
              <w:pStyle w:val="Compact"/>
              <w:jc w:val="left"/>
            </w:pPr>
            <w:r>
              <w:t xml:space="preserve">Email</w:t>
            </w:r>
          </w:p>
        </w:tc>
        <w:tc>
          <w:tcPr/>
          <w:p>
            <w:pPr>
              <w:pStyle w:val="Compact"/>
              <w:jc w:val="left"/>
            </w:pPr>
            <w:r>
              <w:t xml:space="preserve">contact@plomberie-lyonnaise.fr</w:t>
            </w:r>
          </w:p>
        </w:tc>
      </w:tr>
      <w:tr>
        <w:tc>
          <w:tcPr/>
          <w:p>
            <w:pPr>
              <w:pStyle w:val="Compact"/>
              <w:jc w:val="left"/>
            </w:pPr>
            <w:r>
              <w:t xml:space="preserve">Professional Qualification</w:t>
            </w:r>
          </w:p>
        </w:tc>
        <w:tc>
          <w:tcPr/>
          <w:p>
            <w:pPr>
              <w:pStyle w:val="Compact"/>
              <w:jc w:val="left"/>
            </w:pPr>
            <w:r>
              <w:t xml:space="preserve">Certified Plumber (Qualification RGE — Reconnu Garant de l'Environnement)</w:t>
            </w:r>
          </w:p>
        </w:tc>
      </w:tr>
    </w:tbl>
    <w:bookmarkEnd w:id="21"/>
    <w:bookmarkStart w:id="22" w:name="X6c8e0c5fa1324f5ba1d6c2a38a27987a674a1ed"/>
    <w:p>
      <w:pPr>
        <w:pStyle w:val="Heading2"/>
      </w:pPr>
      <w:r>
        <w:t xml:space="preserve">2. Scope of Work — Plumber Services in France Lyon</w:t>
      </w:r>
    </w:p>
    <w:p>
      <w:pPr>
        <w:pStyle w:val="FirstParagraph"/>
      </w:pPr>
      <w:r>
        <w:t xml:space="preserve">This Purchase Order is issued to engage the services of a licensed and certified</w:t>
      </w:r>
      <w:r>
        <w:t xml:space="preserve"> </w:t>
      </w:r>
      <w:r>
        <w:rPr>
          <w:bCs/>
          <w:b/>
        </w:rPr>
        <w:t xml:space="preserve">Plumber</w:t>
      </w:r>
      <w:r>
        <w:t xml:space="preserve"> </w:t>
      </w:r>
      <w:r>
        <w:t xml:space="preserve">operating within the metropolitan area of</w:t>
      </w:r>
      <w:r>
        <w:t xml:space="preserve"> </w:t>
      </w:r>
      <w:r>
        <w:rPr>
          <w:bCs/>
          <w:b/>
        </w:rPr>
        <w:t xml:space="preserve">France Lyon</w:t>
      </w:r>
      <w:r>
        <w:t xml:space="preserve">. The scope of work encompasses the complete renovation, repair, and installation of plumbing infrastructure at the premises listed above. All work shall comply with the French regulatory framework, including the</w:t>
      </w:r>
      <w:r>
        <w:t xml:space="preserve"> </w:t>
      </w:r>
      <w:r>
        <w:rPr>
          <w:iCs/>
          <w:i/>
        </w:rPr>
        <w:t xml:space="preserve">Règlement Sanitaire Départemental</w:t>
      </w:r>
      <w:r>
        <w:t xml:space="preserve"> </w:t>
      </w:r>
      <w:r>
        <w:t xml:space="preserve">of the Rhône department and the European plumbing standards (EN 806, EN 12164). The Plumber shall ensure that all installations meet the specific water pressure and drainage requirements characteristic of the historic and modern districts of Lyon, France.</w:t>
      </w:r>
    </w:p>
    <w:bookmarkEnd w:id="22"/>
    <w:bookmarkStart w:id="23" w:name="line-items-services-and-materials"/>
    <w:p>
      <w:pPr>
        <w:pStyle w:val="Heading2"/>
      </w:pPr>
      <w:r>
        <w:t xml:space="preserve">3.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replacement of copper pipework (DN 15 &amp; DN 22) throughout the ground floor and first floor of the Lyon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Installation of two new ceramic sanitary units (WC and bidet) with concealed cisterns, compliant with French water efficiency standards</w:t>
            </w:r>
          </w:p>
        </w:tc>
        <w:tc>
          <w:tcPr/>
          <w:p>
            <w:pPr>
              <w:pStyle w:val="Compact"/>
              <w:jc w:val="left"/>
            </w:pPr>
            <w:r>
              <w:t xml:space="preserve">2</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Supply and installation of a 200-litre electric water heater (cumulus électrique) with RGE-certified Plumber fitting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04</w:t>
            </w:r>
          </w:p>
        </w:tc>
        <w:tc>
          <w:tcPr/>
          <w:p>
            <w:pPr>
              <w:pStyle w:val="Compact"/>
              <w:jc w:val="left"/>
            </w:pPr>
            <w:r>
              <w:t xml:space="preserve">Repair and resealing of the main drainage stack (colonne d'eaux usées) on the exterior wall facing Rue de la République, Lyon 2è</w:t>
            </w:r>
          </w:p>
        </w:tc>
        <w:tc>
          <w:tcPr/>
          <w:p>
            <w:pPr>
              <w:pStyle w:val="Compact"/>
              <w:jc w:val="left"/>
            </w:pPr>
            <w:r>
              <w:t xml:space="preserve">1</w:t>
            </w:r>
          </w:p>
        </w:tc>
        <w:tc>
          <w:tcPr/>
          <w:p>
            <w:pPr>
              <w:pStyle w:val="Compact"/>
              <w:jc w:val="left"/>
            </w:pPr>
            <w:r>
              <w:t xml:space="preserve">Lot</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Installation of a new kitchen sink unit with mixer tap, waste trap, and under-sink plumbing connections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06</w:t>
            </w:r>
          </w:p>
        </w:tc>
        <w:tc>
          <w:tcPr/>
          <w:p>
            <w:pPr>
              <w:pStyle w:val="Compact"/>
              <w:jc w:val="left"/>
            </w:pPr>
            <w:r>
              <w:t xml:space="preserve">Pressure testing, leak detection, and full commissioning of all new plumbing circuits by the certified Plumber</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Removal and eco-responsible disposal of all old plumbing materials in accordance with Lyon municipal waste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left"/>
            </w:pPr>
            <w:r>
              <w:t xml:space="preserve">Subtotal (Hors Taxes)</w:t>
            </w:r>
          </w:p>
        </w:tc>
        <w:tc>
          <w:tcPr/>
          <w:p>
            <w:pPr>
              <w:pStyle w:val="Compact"/>
              <w:jc w:val="left"/>
            </w:pPr>
            <w:r>
              <w:t xml:space="preserve">13,310.00</w:t>
            </w:r>
          </w:p>
        </w:tc>
      </w:tr>
      <w:tr>
        <w:tc>
          <w:tcPr>
            <w:gridSpan w:val="5"/>
          </w:tcPr>
          <w:p>
            <w:pPr>
              <w:pStyle w:val="Compact"/>
              <w:jc w:val="left"/>
            </w:pPr>
            <w:r>
              <w:t xml:space="preserve">TVA (20% French VAT)</w:t>
            </w:r>
          </w:p>
        </w:tc>
        <w:tc>
          <w:tcPr/>
          <w:p>
            <w:pPr>
              <w:pStyle w:val="Compact"/>
              <w:jc w:val="left"/>
            </w:pPr>
            <w:r>
              <w:t xml:space="preserve">2,662.00</w:t>
            </w:r>
          </w:p>
        </w:tc>
      </w:tr>
      <w:tr>
        <w:tc>
          <w:tcPr>
            <w:gridSpan w:val="5"/>
          </w:tcPr>
          <w:p>
            <w:pPr>
              <w:pStyle w:val="Compact"/>
              <w:jc w:val="left"/>
            </w:pPr>
            <w:r>
              <w:t xml:space="preserve">TOTAL DUE (TTC)</w:t>
            </w:r>
          </w:p>
        </w:tc>
        <w:tc>
          <w:tcPr/>
          <w:p>
            <w:pPr>
              <w:pStyle w:val="Compact"/>
              <w:jc w:val="left"/>
            </w:pPr>
            <w:r>
              <w:t xml:space="preserve">15,972.00</w:t>
            </w:r>
          </w:p>
        </w:tc>
      </w:tr>
    </w:tbl>
    <w:bookmarkEnd w:id="23"/>
    <w:bookmarkStart w:id="24" w:name="schedule-and-delivery-location"/>
    <w:p>
      <w:pPr>
        <w:pStyle w:val="Heading2"/>
      </w:pPr>
      <w:r>
        <w:t xml:space="preserve">4. Schedule and Delivery Location</w:t>
      </w:r>
    </w:p>
    <w:p>
      <w:pPr>
        <w:pStyle w:val="FirstParagraph"/>
      </w:pPr>
      <w:r>
        <w:t xml:space="preserve">The Plumber shall commence all works on</w:t>
      </w:r>
      <w:r>
        <w:t xml:space="preserve"> </w:t>
      </w:r>
      <w:r>
        <w:rPr>
          <w:bCs/>
          <w:b/>
        </w:rPr>
        <w:t xml:space="preserve">23 June 2025</w:t>
      </w:r>
      <w:r>
        <w:t xml:space="preserve"> </w:t>
      </w:r>
      <w:r>
        <w:t xml:space="preserve">and shall complete the full scope of this Purchase Order no later than</w:t>
      </w:r>
      <w:r>
        <w:t xml:space="preserve"> </w:t>
      </w:r>
      <w:r>
        <w:rPr>
          <w:bCs/>
          <w:b/>
        </w:rPr>
        <w:t xml:space="preserve">11 July 2025</w:t>
      </w:r>
      <w:r>
        <w:t xml:space="preserve">. All materials and equipment shall be delivered directly to the site at 27 Rue de la République, 69002 Lyon, France. The Plumber is responsible for obtaining any necessary permits from the Mairie de Lyon (Lyon City Hall) prior to commencing work that affects shared building infrastructure or public drainage connections.</w:t>
      </w:r>
    </w:p>
    <w:bookmarkEnd w:id="24"/>
    <w:bookmarkStart w:id="25" w:name="payment-terms"/>
    <w:p>
      <w:pPr>
        <w:pStyle w:val="Heading2"/>
      </w:pPr>
      <w:r>
        <w:t xml:space="preserve">5. Payment Terms</w:t>
      </w:r>
    </w:p>
    <w:p>
      <w:pPr>
        <w:numPr>
          <w:ilvl w:val="0"/>
          <w:numId w:val="1001"/>
        </w:numPr>
        <w:pStyle w:val="Compact"/>
      </w:pPr>
      <w:r>
        <w:rPr>
          <w:bCs/>
          <w:b/>
        </w:rPr>
        <w:t xml:space="preserve">Advance Payment (30%):</w:t>
      </w:r>
      <w:r>
        <w:t xml:space="preserve"> </w:t>
      </w:r>
      <w:r>
        <w:t xml:space="preserve">EUR 4,791.60 (TTC) due upon signature of this Purchase Order, payable by bank transfer to the vendor's account at Crédit Agricole du Rhône, Lyon branch.</w:t>
      </w:r>
    </w:p>
    <w:p>
      <w:pPr>
        <w:numPr>
          <w:ilvl w:val="0"/>
          <w:numId w:val="1001"/>
        </w:numPr>
        <w:pStyle w:val="Compact"/>
      </w:pPr>
      <w:r>
        <w:rPr>
          <w:bCs/>
          <w:b/>
        </w:rPr>
        <w:t xml:space="preserve">Progress Payment (40%):</w:t>
      </w:r>
      <w:r>
        <w:t xml:space="preserve"> </w:t>
      </w:r>
      <w:r>
        <w:t xml:space="preserve">EUR 6,388.80 (TTC) due upon completion of all pipework replacement and water heater installation (Line Items 01, 02, 03).</w:t>
      </w:r>
    </w:p>
    <w:p>
      <w:pPr>
        <w:numPr>
          <w:ilvl w:val="0"/>
          <w:numId w:val="1001"/>
        </w:numPr>
        <w:pStyle w:val="Compact"/>
      </w:pPr>
      <w:r>
        <w:rPr>
          <w:bCs/>
          <w:b/>
        </w:rPr>
        <w:t xml:space="preserve">Final Payment (30%):</w:t>
      </w:r>
      <w:r>
        <w:t xml:space="preserve"> </w:t>
      </w:r>
      <w:r>
        <w:t xml:space="preserve">EUR 4,791.60 (TTC) due upon final acceptance, successful pressure testing, and handover of all warranty documentation by the Plumber.</w:t>
      </w:r>
    </w:p>
    <w:p>
      <w:pPr>
        <w:numPr>
          <w:ilvl w:val="0"/>
          <w:numId w:val="1001"/>
        </w:numPr>
        <w:pStyle w:val="Compact"/>
      </w:pPr>
      <w:r>
        <w:t xml:space="preserve">All payments shall be made within 30 days of invoice receipt, in accordance with French commercial law (Code de commerce, Article L441-10).</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French Republic. Any disputes shall be submitted to the competent courts of Lyon, France.</w:t>
      </w:r>
    </w:p>
    <w:p>
      <w:pPr>
        <w:numPr>
          <w:ilvl w:val="0"/>
          <w:numId w:val="1002"/>
        </w:numPr>
        <w:pStyle w:val="Compact"/>
      </w:pPr>
      <w:r>
        <w:t xml:space="preserve">The Plumber warrants that all work shall be performed in accordance with the French</w:t>
      </w:r>
      <w:r>
        <w:t xml:space="preserve"> </w:t>
      </w:r>
      <w:r>
        <w:rPr>
          <w:iCs/>
          <w:i/>
        </w:rPr>
        <w:t xml:space="preserve">Cahier des Prescriptions Techniques et Réglementaires</w:t>
      </w:r>
      <w:r>
        <w:t xml:space="preserve"> </w:t>
      </w:r>
      <w:r>
        <w:t xml:space="preserve">(CPT) for plumbing installations and shall carry a minimum 10-year structural warranty on pipework and a 5-year warranty on all installed equipment.</w:t>
      </w:r>
    </w:p>
    <w:p>
      <w:pPr>
        <w:numPr>
          <w:ilvl w:val="0"/>
          <w:numId w:val="1002"/>
        </w:numPr>
        <w:pStyle w:val="Compact"/>
      </w:pPr>
      <w:r>
        <w:t xml:space="preserve">The Plumber shall maintain full professional liability insurance (assurance réponse civile professionnelle) with a minimum coverage of EUR 1,000,000 throughout the duration of the contract.</w:t>
      </w:r>
    </w:p>
    <w:p>
      <w:pPr>
        <w:numPr>
          <w:ilvl w:val="0"/>
          <w:numId w:val="1002"/>
        </w:numPr>
        <w:pStyle w:val="Compact"/>
      </w:pPr>
      <w:r>
        <w:t xml:space="preserve">All work performed in France Lyon shall adhere to the local building code and the specific heritage preservation guidelines applicable to the Presqu'île district of Lyon.</w:t>
      </w:r>
    </w:p>
    <w:p>
      <w:pPr>
        <w:numPr>
          <w:ilvl w:val="0"/>
          <w:numId w:val="1002"/>
        </w:numPr>
        <w:pStyle w:val="Compact"/>
      </w:pPr>
      <w:r>
        <w:t xml:space="preserve">The Plumber shall provide a detailed</w:t>
      </w:r>
      <w:r>
        <w:t xml:space="preserve"> </w:t>
      </w:r>
      <w:r>
        <w:rPr>
          <w:iCs/>
          <w:i/>
        </w:rPr>
        <w:t xml:space="preserve">attestation de conformité</w:t>
      </w:r>
      <w:r>
        <w:t xml:space="preserve"> </w:t>
      </w:r>
      <w:r>
        <w:t xml:space="preserve">(certificate of conformity) upon completion, which the client may require for insurance or resale purposes.</w:t>
      </w:r>
    </w:p>
    <w:p>
      <w:pPr>
        <w:numPr>
          <w:ilvl w:val="0"/>
          <w:numId w:val="1002"/>
        </w:numPr>
        <w:pStyle w:val="Compact"/>
      </w:pPr>
      <w:r>
        <w:t xml:space="preserve">Any variation or change order to the scope defined in this Purchase Order must be agreed in writing by both parties before additional work commences.</w:t>
      </w:r>
    </w:p>
    <w:p>
      <w:pPr>
        <w:numPr>
          <w:ilvl w:val="0"/>
          <w:numId w:val="1002"/>
        </w:numPr>
        <w:pStyle w:val="Compact"/>
      </w:pPr>
      <w:r>
        <w:t xml:space="preserve">The Plumber shall ensure that all waste materials are disposed of at authorized recycling facilities in the Lyon metropolitan area and shall provide proof of disposal upon request.</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 Purchase Order for the engagement of Plumber services in France Lyon.</w:t>
      </w:r>
    </w:p>
    <w:p>
      <w:pPr>
        <w:pStyle w:val="BodyText"/>
      </w:pPr>
      <w:r>
        <w:rPr>
          <w:bCs/>
          <w:b/>
        </w:rPr>
        <w:t xml:space="preserve">For and on behalf of the Purchaser:</w:t>
      </w:r>
    </w:p>
    <w:p>
      <w:pPr>
        <w:pStyle w:val="BodyText"/>
      </w:pPr>
      <w:r>
        <w:t xml:space="preserve">M. Jean-Pierre Moreau</w:t>
      </w:r>
      <w:r>
        <w:br/>
      </w:r>
      <w:r>
        <w:t xml:space="preserve">Facilities Manager</w:t>
      </w:r>
      <w:r>
        <w:br/>
      </w:r>
      <w:r>
        <w:t xml:space="preserve">Signature &amp; Date: ___________________________</w:t>
      </w:r>
    </w:p>
    <w:p>
      <w:pPr>
        <w:pStyle w:val="BodyText"/>
      </w:pPr>
      <w:r>
        <w:rPr>
          <w:bCs/>
          <w:b/>
        </w:rPr>
        <w:t xml:space="preserve">For and on behalf of the Plumber / Vendor:</w:t>
      </w:r>
    </w:p>
    <w:p>
      <w:pPr>
        <w:pStyle w:val="BodyText"/>
      </w:pPr>
      <w:r>
        <w:t xml:space="preserve">Mme. Claire Dubois</w:t>
      </w:r>
      <w:r>
        <w:br/>
      </w:r>
      <w:r>
        <w:t xml:space="preserve">Head Plumber, SARL Plomberie Lyonnaise &amp; Sanitaire</w:t>
      </w:r>
      <w:r>
        <w:br/>
      </w:r>
      <w:r>
        <w:t xml:space="preserve">Signature &amp; Date: ___________________________</w:t>
      </w:r>
    </w:p>
    <w:bookmarkEnd w:id="27"/>
    <w:p>
      <w:pPr>
        <w:pStyle w:val="BodyText"/>
      </w:pPr>
      <w:r>
        <w:t xml:space="preserve">This Purchase Order (PO-FR-LY-2025-00472) is issued for Plumber services in France Lyon. © 2025 — All rights reserved. This document is valid only when signed by both parties. For queries, contact the Facilities Management Office,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France Lyon</dc:title>
  <dc:creator/>
  <dc:language>en</dc:language>
  <cp:keywords/>
  <dcterms:created xsi:type="dcterms:W3CDTF">2026-10-10T03:11:28Z</dcterms:created>
  <dcterms:modified xsi:type="dcterms:W3CDTF">2026-10-10T03:11:28Z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