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Official Procurement Document — Police Officer Recruitment &amp; Deployment</w:t>
      </w:r>
    </w:p>
    <w:p>
      <w:pPr>
        <w:pStyle w:val="BodyText"/>
      </w:pPr>
      <w:r>
        <w:t xml:space="preserve">France Lyon</w:t>
      </w:r>
      <w:r>
        <w:t xml:space="preserve"> </w:t>
      </w:r>
      <w:r>
        <w:t xml:space="preserve">Police Officer</w:t>
      </w:r>
      <w:r>
        <w:t xml:space="preserve"> </w:t>
      </w:r>
      <w:r>
        <w:t xml:space="preserve">Purchase Order</w:t>
      </w:r>
    </w:p>
    <w:bookmarkEnd w:id="20"/>
    <w:p>
      <w:pPr>
        <w:pStyle w:val="BodyText"/>
      </w:pPr>
      <w:r>
        <w:rPr>
          <w:bCs/>
          <w:b/>
        </w:rPr>
        <w:t xml:space="preserve">Purchase Order No.:</w:t>
      </w:r>
      <w:r>
        <w:t xml:space="preserve"> </w:t>
      </w:r>
      <w:r>
        <w:t xml:space="preserve">PO-FR-LY-2025-04872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Authority:</w:t>
      </w:r>
      <w:r>
        <w:br/>
      </w:r>
      <w:r>
        <w:t xml:space="preserve">Direction de la Sécurité Publique</w:t>
      </w:r>
      <w:r>
        <w:br/>
      </w:r>
      <w:r>
        <w:t xml:space="preserve">Préfecture du Rhône</w:t>
      </w:r>
      <w:r>
        <w:br/>
      </w:r>
      <w:r>
        <w:t xml:space="preserve">12 Rue du Lac, 69003 Lyon, France</w:t>
      </w:r>
    </w:p>
    <w:p>
      <w:pPr>
        <w:pStyle w:val="BodyText"/>
      </w:pPr>
      <w:r>
        <w:rPr>
          <w:bCs/>
          <w:b/>
        </w:rPr>
        <w:t xml:space="preserve">Supplier / Contractor:</w:t>
      </w:r>
      <w:r>
        <w:br/>
      </w:r>
      <w:r>
        <w:t xml:space="preserve">Agence de Recrutement Sécurité Publique SAS</w:t>
      </w:r>
      <w:r>
        <w:br/>
      </w:r>
      <w:r>
        <w:t xml:space="preserve">45 Avenue Berthelot, 69008 Lyon, France</w:t>
      </w:r>
      <w:r>
        <w:br/>
      </w:r>
      <w:r>
        <w:t xml:space="preserve">SIRET: 842 567 193 00021</w:t>
      </w:r>
    </w:p>
    <w:p>
      <w:pPr>
        <w:pStyle w:val="BodyText"/>
      </w:pPr>
      <w:r>
        <w:t xml:space="preserve">1. Description of Procurement — Police Officer, France Lyon</w:t>
      </w:r>
    </w:p>
    <w:p>
      <w:pPr>
        <w:pStyle w:val="BodyText"/>
      </w:pPr>
      <w:r>
        <w:t xml:space="preserve">This Purchase Order is issued by the Préfecture du Rhône, Lyon, France, for the recruitment, onboarding, and full operational deployment of one (1)</w:t>
      </w:r>
      <w:r>
        <w:t xml:space="preserve"> </w:t>
      </w:r>
      <w:r>
        <w:rPr>
          <w:bCs/>
          <w:b/>
        </w:rPr>
        <w:t xml:space="preserve">Police Officer</w:t>
      </w:r>
      <w:r>
        <w:t xml:space="preserve"> </w:t>
      </w:r>
      <w:r>
        <w:t xml:space="preserve">to serve within the municipal and departmental law enforcement framework of</w:t>
      </w:r>
      <w:r>
        <w:t xml:space="preserve"> </w:t>
      </w:r>
      <w:r>
        <w:rPr>
          <w:bCs/>
          <w:b/>
        </w:rPr>
        <w:t xml:space="preserve">France Lyon</w:t>
      </w:r>
      <w:r>
        <w:t xml:space="preserve">. The Purchase Order encompasses all associated services, equipment, training modules, and administrative processing required to bring the Police Officer to full operational readiness in the Lyon metropolitan area, including the arrondissements of Lyon 1er through Lyon 9e, as well as coordinated patrol duties across the broader Rhône department.</w:t>
      </w:r>
    </w:p>
    <w:p>
      <w:pPr>
        <w:pStyle w:val="BodyText"/>
      </w:pPr>
      <w:r>
        <w:t xml:space="preserve">2. Line Items —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Delivery / Location</w:t>
            </w:r>
          </w:p>
        </w:tc>
      </w:tr>
      <w:tr>
        <w:tc>
          <w:tcPr/>
          <w:p>
            <w:pPr>
              <w:pStyle w:val="Compact"/>
              <w:jc w:val="left"/>
            </w:pPr>
            <w:r>
              <w:t xml:space="preserve">01</w:t>
            </w:r>
          </w:p>
        </w:tc>
        <w:tc>
          <w:tcPr/>
          <w:p>
            <w:pPr>
              <w:pStyle w:val="Compact"/>
              <w:jc w:val="left"/>
            </w:pPr>
            <w:r>
              <w:t xml:space="preserve">Recruitment and selection services for one (1) Police Officer candidate, including background verification, medical examination, and psychological assessment compliant with French national law (Code de la Sécurité Intérieure)</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Lyon, France</w:t>
            </w:r>
          </w:p>
        </w:tc>
      </w:tr>
      <w:tr>
        <w:tc>
          <w:tcPr/>
          <w:p>
            <w:pPr>
              <w:pStyle w:val="Compact"/>
              <w:jc w:val="left"/>
            </w:pPr>
            <w:r>
              <w:t xml:space="preserve">02</w:t>
            </w:r>
          </w:p>
        </w:tc>
        <w:tc>
          <w:tcPr/>
          <w:p>
            <w:pPr>
              <w:pStyle w:val="Compact"/>
              <w:jc w:val="left"/>
            </w:pPr>
            <w:r>
              <w:t xml:space="preserve">Initial training programme at the Centre de Formation de la Police Nationale, Lyon campus — 12-week curriculum covering French criminal law, use-of-force policy, community policing in France Lyon, and multilingual communication (French, Arabic, English)</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Lyon, France</w:t>
            </w:r>
          </w:p>
        </w:tc>
      </w:tr>
      <w:tr>
        <w:tc>
          <w:tcPr/>
          <w:p>
            <w:pPr>
              <w:pStyle w:val="Compact"/>
              <w:jc w:val="left"/>
            </w:pPr>
            <w:r>
              <w:t xml:space="preserve">03</w:t>
            </w:r>
          </w:p>
        </w:tc>
        <w:tc>
          <w:tcPr/>
          <w:p>
            <w:pPr>
              <w:pStyle w:val="Compact"/>
              <w:jc w:val="left"/>
            </w:pPr>
            <w:r>
              <w:t xml:space="preserve">Standard Police Officer uniform set (4 complete sets), high-visibility vest, duty belt, and protective equipment per French national police specifications</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c>
          <w:tcPr/>
          <w:p>
            <w:pPr>
              <w:pStyle w:val="Compact"/>
              <w:jc w:val="left"/>
            </w:pPr>
            <w:r>
              <w:t xml:space="preserve">Lyon, France</w:t>
            </w:r>
          </w:p>
        </w:tc>
      </w:tr>
      <w:tr>
        <w:tc>
          <w:tcPr/>
          <w:p>
            <w:pPr>
              <w:pStyle w:val="Compact"/>
              <w:jc w:val="left"/>
            </w:pPr>
            <w:r>
              <w:t xml:space="preserve">04</w:t>
            </w:r>
          </w:p>
        </w:tc>
        <w:tc>
          <w:tcPr/>
          <w:p>
            <w:pPr>
              <w:pStyle w:val="Compact"/>
              <w:jc w:val="left"/>
            </w:pPr>
            <w:r>
              <w:t xml:space="preserve">Issuance of official Police Officer identification card, badge, and access credentials for all France Lyon police stations and secure facilities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Lyon, France</w:t>
            </w:r>
          </w:p>
        </w:tc>
      </w:tr>
      <w:tr>
        <w:tc>
          <w:tcPr/>
          <w:p>
            <w:pPr>
              <w:pStyle w:val="Compact"/>
              <w:jc w:val="left"/>
            </w:pPr>
            <w:r>
              <w:t xml:space="preserve">05</w:t>
            </w:r>
          </w:p>
        </w:tc>
        <w:tc>
          <w:tcPr/>
          <w:p>
            <w:pPr>
              <w:pStyle w:val="Compact"/>
              <w:jc w:val="left"/>
            </w:pPr>
            <w:r>
              <w:t xml:space="preserve">Body-worn camera system (2 units), digital evidence storage module, and associated software licence for the France Lyon digital evidence management platform</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c>
          <w:tcPr/>
          <w:p>
            <w:pPr>
              <w:pStyle w:val="Compact"/>
              <w:jc w:val="left"/>
            </w:pPr>
            <w:r>
              <w:t xml:space="preserve">Lyon, France</w:t>
            </w:r>
          </w:p>
        </w:tc>
      </w:tr>
      <w:tr>
        <w:tc>
          <w:tcPr/>
          <w:p>
            <w:pPr>
              <w:pStyle w:val="Compact"/>
              <w:jc w:val="left"/>
            </w:pPr>
            <w:r>
              <w:t xml:space="preserve">06</w:t>
            </w:r>
          </w:p>
        </w:tc>
        <w:tc>
          <w:tcPr/>
          <w:p>
            <w:pPr>
              <w:pStyle w:val="Compact"/>
              <w:jc w:val="left"/>
            </w:pPr>
            <w:r>
              <w:t xml:space="preserve">Administrative processing: work permit validation, social security registration (Sécurité Sociale), and integration into the France Lyon municipal payroll system</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Lyon, France</w:t>
            </w:r>
          </w:p>
        </w:tc>
      </w:tr>
      <w:tr>
        <w:tc>
          <w:tcPr/>
          <w:p>
            <w:pPr>
              <w:pStyle w:val="Compact"/>
              <w:jc w:val="left"/>
            </w:pPr>
            <w:r>
              <w:t xml:space="preserve">07</w:t>
            </w:r>
          </w:p>
        </w:tc>
        <w:tc>
          <w:tcPr/>
          <w:p>
            <w:pPr>
              <w:pStyle w:val="Compact"/>
              <w:jc w:val="left"/>
            </w:pPr>
            <w:r>
              <w:t xml:space="preserve">Annual continuing education and recertification subscription for the Police Officer, covering French legal updates, de-escalation training, and France Lyon-specific operational protocols</w:t>
            </w:r>
          </w:p>
        </w:tc>
        <w:tc>
          <w:tcPr/>
          <w:p>
            <w:pPr>
              <w:pStyle w:val="Compact"/>
              <w:jc w:val="left"/>
            </w:pPr>
            <w:r>
              <w:t xml:space="preserve">1</w:t>
            </w:r>
          </w:p>
        </w:tc>
        <w:tc>
          <w:tcPr/>
          <w:p>
            <w:pPr>
              <w:pStyle w:val="Compact"/>
              <w:jc w:val="left"/>
            </w:pPr>
            <w:r>
              <w:t xml:space="preserve">3,100.00</w:t>
            </w:r>
          </w:p>
        </w:tc>
        <w:tc>
          <w:tcPr/>
          <w:p>
            <w:pPr>
              <w:pStyle w:val="Compact"/>
              <w:jc w:val="left"/>
            </w:pPr>
            <w:r>
              <w:t xml:space="preserve">3,100.00</w:t>
            </w:r>
          </w:p>
        </w:tc>
        <w:tc>
          <w:tcPr/>
          <w:p>
            <w:pPr>
              <w:pStyle w:val="Compact"/>
              <w:jc w:val="left"/>
            </w:pPr>
            <w:r>
              <w:t xml:space="preserve">Lyon, France</w:t>
            </w:r>
          </w:p>
        </w:tc>
      </w:tr>
      <w:tr>
        <w:tc>
          <w:tcPr/>
          <w:p>
            <w:pPr>
              <w:pStyle w:val="Compact"/>
              <w:jc w:val="left"/>
            </w:pPr>
            <w:r>
              <w:t xml:space="preserve">08</w:t>
            </w:r>
          </w:p>
        </w:tc>
        <w:tc>
          <w:tcPr/>
          <w:p>
            <w:pPr>
              <w:pStyle w:val="Compact"/>
              <w:jc w:val="left"/>
            </w:pPr>
            <w:r>
              <w:t xml:space="preserve">Assigned patrol vehicle (shared use), fuel card, and vehicle maintenance allocation for the Police Officer during the first 12 months of service in France Lyon</w:t>
            </w:r>
          </w:p>
        </w:tc>
        <w:tc>
          <w:tcPr/>
          <w:p>
            <w:pPr>
              <w:pStyle w:val="Compact"/>
              <w:jc w:val="left"/>
            </w:pPr>
            <w:r>
              <w:t xml:space="preserve">1</w:t>
            </w:r>
          </w:p>
        </w:tc>
        <w:tc>
          <w:tcPr/>
          <w:p>
            <w:pPr>
              <w:pStyle w:val="Compact"/>
              <w:jc w:val="left"/>
            </w:pPr>
            <w:r>
              <w:t xml:space="preserve">7,900.00</w:t>
            </w:r>
          </w:p>
        </w:tc>
        <w:tc>
          <w:tcPr/>
          <w:p>
            <w:pPr>
              <w:pStyle w:val="Compact"/>
              <w:jc w:val="left"/>
            </w:pPr>
            <w:r>
              <w:t xml:space="preserve">7,900.00</w:t>
            </w:r>
          </w:p>
        </w:tc>
        <w:tc>
          <w:tcPr/>
          <w:p>
            <w:pPr>
              <w:pStyle w:val="Compact"/>
              <w:jc w:val="left"/>
            </w:pPr>
            <w:r>
              <w:t xml:space="preserve">Lyon, France</w:t>
            </w:r>
          </w:p>
        </w:tc>
      </w:tr>
      <w:tr>
        <w:tc>
          <w:tcPr>
            <w:gridSpan w:val="4"/>
          </w:tcPr>
          <w:p>
            <w:pPr>
              <w:pStyle w:val="Compact"/>
              <w:jc w:val="right"/>
            </w:pPr>
            <w:r>
              <w:t xml:space="preserve">TOTAL PURCHASE ORDER VALUE (TTC — Taxes Included):</w:t>
            </w:r>
          </w:p>
        </w:tc>
        <w:tc>
          <w:tcPr/>
          <w:p>
            <w:pPr>
              <w:pStyle w:val="Compact"/>
              <w:jc w:val="left"/>
            </w:pPr>
            <w:r>
              <w:t xml:space="preserve">46,750.00</w:t>
            </w:r>
          </w:p>
        </w:tc>
        <w:tc>
          <w:tcPr/>
          <w:p>
            <w:pPr>
              <w:pStyle w:val="Compact"/>
            </w:pP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specifically the Code de la Commande Publique and applicable regulations of France Lyon.</w:t>
      </w:r>
    </w:p>
    <w:p>
      <w:pPr>
        <w:numPr>
          <w:ilvl w:val="0"/>
          <w:numId w:val="1001"/>
        </w:numPr>
        <w:pStyle w:val="Compact"/>
      </w:pPr>
      <w:r>
        <w:rPr>
          <w:bCs/>
          <w:b/>
        </w:rPr>
        <w:t xml:space="preserve">Delivery and Deployment:</w:t>
      </w:r>
      <w:r>
        <w:t xml:space="preserve"> </w:t>
      </w:r>
      <w:r>
        <w:t xml:space="preserve">All goods and services described herein shall be delivered, completed, or made available at the designated Police Officer workstation within the Préfecture du Rhône, Lyon, France, no later than 30 September 2025.</w:t>
      </w:r>
    </w:p>
    <w:p>
      <w:pPr>
        <w:numPr>
          <w:ilvl w:val="0"/>
          <w:numId w:val="1001"/>
        </w:numPr>
        <w:pStyle w:val="Compact"/>
      </w:pPr>
      <w:r>
        <w:rPr>
          <w:bCs/>
          <w:b/>
        </w:rPr>
        <w:t xml:space="preserve">Payment Terms:</w:t>
      </w:r>
      <w:r>
        <w:t xml:space="preserve"> </w:t>
      </w:r>
      <w:r>
        <w:t xml:space="preserve">Payment shall be made within 30 days of receipt of a valid invoice and confirmation of satisfactory completion of each line item. Payment shall be processed via bank transfer to the supplier account registered in France Lyon. All amounts are stated in Euros (EUR) and include applicable French Value Added Tax (TVA) at the standard rate of 20%.</w:t>
      </w:r>
    </w:p>
    <w:p>
      <w:pPr>
        <w:numPr>
          <w:ilvl w:val="0"/>
          <w:numId w:val="1001"/>
        </w:numPr>
        <w:pStyle w:val="Compact"/>
      </w:pPr>
      <w:r>
        <w:rPr>
          <w:bCs/>
          <w:b/>
        </w:rPr>
        <w:t xml:space="preserve">Compliance:</w:t>
      </w:r>
      <w:r>
        <w:t xml:space="preserve"> </w:t>
      </w:r>
      <w:r>
        <w:t xml:space="preserve">The Police Officer recruited under this Purchase Order must hold or obtain all necessary authorisations to perform law enforcement duties in France Lyon, including the agrément from the Ministry of the Interior and registration with the local police authority.</w:t>
      </w:r>
    </w:p>
    <w:p>
      <w:pPr>
        <w:numPr>
          <w:ilvl w:val="0"/>
          <w:numId w:val="1001"/>
        </w:numPr>
        <w:pStyle w:val="Compact"/>
      </w:pPr>
      <w:r>
        <w:rPr>
          <w:bCs/>
          <w:b/>
        </w:rPr>
        <w:t xml:space="preserve">Confidentiality:</w:t>
      </w:r>
      <w:r>
        <w:t xml:space="preserve"> </w:t>
      </w:r>
      <w:r>
        <w:t xml:space="preserve">All personnel records, training materials, and operational data associated with this Purchase Order and the Police Officer are classified as confidential under French data protection law (RGPD / GDPR) and shall be handled in strict accordance with France Lyon data security protocols.</w:t>
      </w:r>
    </w:p>
    <w:p>
      <w:pPr>
        <w:numPr>
          <w:ilvl w:val="0"/>
          <w:numId w:val="1001"/>
        </w:numPr>
        <w:pStyle w:val="Compact"/>
      </w:pPr>
      <w:r>
        <w:rPr>
          <w:bCs/>
          <w:b/>
        </w:rPr>
        <w:t xml:space="preserve">Warranty and Support:</w:t>
      </w:r>
      <w:r>
        <w:t xml:space="preserve"> </w:t>
      </w:r>
      <w:r>
        <w:t xml:space="preserve">The supplier warrants that all equipment listed in this Purchase Order shall be free from defects for a period of 24 months from the date of delivery in France Lyon. Training services are warranted to meet the curriculum standards set by the French national police academy.</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supplier shall be compensated for all services rendered and goods delivered up to the termination date.</w:t>
      </w:r>
    </w:p>
    <w:p>
      <w:pPr>
        <w:numPr>
          <w:ilvl w:val="0"/>
          <w:numId w:val="1001"/>
        </w:numPr>
        <w:pStyle w:val="Compact"/>
      </w:pPr>
      <w:r>
        <w:rPr>
          <w:bCs/>
          <w:b/>
        </w:rPr>
        <w:t xml:space="preserve">Dispute Resolution:</w:t>
      </w:r>
      <w:r>
        <w:t xml:space="preserve"> </w:t>
      </w:r>
      <w:r>
        <w:t xml:space="preserve">Any dispute arising from this Purchase Order shall be resolved by the competent courts of Lyon, France, or by arbitration under the rules of the CCI Lyon if both parties so agree in writing.</w:t>
      </w:r>
    </w:p>
    <w:p>
      <w:pPr>
        <w:pStyle w:val="FirstParagraph"/>
      </w:pPr>
      <w:r>
        <w:t xml:space="preserve">4. Authorisation and Signatures</w:t>
      </w:r>
    </w:p>
    <w:p>
      <w:pPr>
        <w:pStyle w:val="BodyText"/>
      </w:pPr>
      <w:r>
        <w:t xml:space="preserve">This Purchase Order is authorised and approved for execution by the undersigned on behalf of the Préfecture du Rhône, France Lyon. The supplier acknowledges receipt of this Purchase Order and agrees to fulfil all obligations set forth herein for the recruitment and deployment of the Police Officer in France Lyon.</w:t>
      </w:r>
    </w:p>
    <w:p>
      <w:pPr>
        <w:pStyle w:val="BodyText"/>
      </w:pPr>
      <w:r>
        <w:rPr>
          <w:bCs/>
          <w:b/>
        </w:rPr>
        <w:t xml:space="preserve">For the Issuing Authority:</w:t>
      </w:r>
      <w:r>
        <w:br/>
      </w:r>
      <w:r>
        <w:t xml:space="preserve">Préfecture du Rhône, France Lyon</w:t>
      </w:r>
      <w:r>
        <w:br/>
      </w:r>
      <w:r>
        <w:br/>
      </w:r>
      <w:r>
        <w:t xml:space="preserve">Name: ______________________________</w:t>
      </w:r>
      <w:r>
        <w:br/>
      </w:r>
      <w:r>
        <w:t xml:space="preserve">Title: Directeur de la Sécurité Publique</w:t>
      </w:r>
      <w:r>
        <w:br/>
      </w:r>
      <w:r>
        <w:t xml:space="preserve">Signature: ______________________________</w:t>
      </w:r>
      <w:r>
        <w:br/>
      </w:r>
      <w:r>
        <w:t xml:space="preserve">Date: ______________________________</w:t>
      </w:r>
    </w:p>
    <w:p>
      <w:pPr>
        <w:pStyle w:val="BodyText"/>
      </w:pPr>
      <w:r>
        <w:rPr>
          <w:bCs/>
          <w:b/>
        </w:rPr>
        <w:t xml:space="preserve">For the Supplier / Contractor:</w:t>
      </w:r>
      <w:r>
        <w:br/>
      </w:r>
      <w:r>
        <w:t xml:space="preserve">Agence de Recrutement Sécurité Publique SAS</w:t>
      </w:r>
      <w:r>
        <w:br/>
      </w:r>
      <w:r>
        <w:t xml:space="preserve">France Lyon</w:t>
      </w:r>
      <w:r>
        <w:br/>
      </w:r>
      <w:r>
        <w:br/>
      </w:r>
      <w:r>
        <w:t xml:space="preserve">Name: ______________________________</w:t>
      </w:r>
      <w:r>
        <w:br/>
      </w:r>
      <w:r>
        <w:t xml:space="preserve">Title: Délegué Général</w:t>
      </w:r>
      <w:r>
        <w:br/>
      </w:r>
      <w:r>
        <w:t xml:space="preserve">Signature: ______________________________</w:t>
      </w:r>
      <w:r>
        <w:br/>
      </w:r>
      <w:r>
        <w:t xml:space="preserve">Date: ______________________________</w:t>
      </w:r>
    </w:p>
    <w:p>
      <w:pPr>
        <w:pStyle w:val="BodyText"/>
      </w:pPr>
      <w:r>
        <w:rPr>
          <w:bCs/>
          <w:b/>
        </w:rPr>
        <w:t xml:space="preserve">Document Reference:</w:t>
      </w:r>
      <w:r>
        <w:t xml:space="preserve"> </w:t>
      </w:r>
      <w:r>
        <w:t xml:space="preserve">PO-FR-LY-2025-04872  | </w:t>
      </w:r>
      <w:r>
        <w:t xml:space="preserve"> </w:t>
      </w:r>
      <w:r>
        <w:rPr>
          <w:bCs/>
          <w:b/>
        </w:rPr>
        <w:t xml:space="preserve">Classification:</w:t>
      </w:r>
      <w:r>
        <w:t xml:space="preserve"> </w:t>
      </w:r>
      <w:r>
        <w:t xml:space="preserve">Internal — France Lyon Public Security  | </w:t>
      </w:r>
      <w:r>
        <w:t xml:space="preserve"> </w:t>
      </w:r>
      <w:r>
        <w:rPr>
          <w:bCs/>
          <w:b/>
        </w:rPr>
        <w:t xml:space="preserve">Page:</w:t>
      </w:r>
      <w:r>
        <w:t xml:space="preserve"> </w:t>
      </w:r>
      <w:r>
        <w:t xml:space="preserve">1 of 1</w:t>
      </w:r>
      <w:r>
        <w:br/>
      </w:r>
      <w:r>
        <w:t xml:space="preserve">This Purchase Order is an official document of the Préfecture du Rhône, France Lyon. Unauthorised reproduction or distribution is prohibited under French law. All references to the Police Officer pertain to the individual recruited under this specific procurement action for service in France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 France Lyon</dc:title>
  <dc:creator/>
  <dc:language>en</dc:language>
  <cp:keywords/>
  <dcterms:created xsi:type="dcterms:W3CDTF">2026-10-10T05:51:20Z</dcterms:created>
  <dcterms:modified xsi:type="dcterms:W3CDTF">2026-10-10T05:51:20Z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