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Ghana</w:t>
      </w:r>
      <w:r>
        <w:t xml:space="preserve"> </w:t>
      </w:r>
      <w:r>
        <w:t xml:space="preserve">Police</w:t>
      </w:r>
      <w:r>
        <w:t xml:space="preserve"> </w:t>
      </w:r>
      <w:r>
        <w:t xml:space="preserve">Service,</w:t>
      </w:r>
      <w:r>
        <w:t xml:space="preserve"> </w:t>
      </w:r>
      <w:r>
        <w:t xml:space="preserve">Accra</w:t>
      </w:r>
    </w:p>
    <w:bookmarkStart w:id="21" w:name="republic-of-ghana"/>
    <w:p>
      <w:pPr>
        <w:pStyle w:val="Heading1"/>
      </w:pPr>
      <w:r>
        <w:t xml:space="preserve">Republic of Ghana</w:t>
      </w:r>
    </w:p>
    <w:bookmarkStart w:id="20" w:name="ghana-police-service"/>
    <w:p>
      <w:pPr>
        <w:pStyle w:val="Heading2"/>
      </w:pPr>
      <w:r>
        <w:t xml:space="preserve">Ghana Police Service</w:t>
      </w:r>
    </w:p>
    <w:p>
      <w:pPr>
        <w:pStyle w:val="FirstParagraph"/>
      </w:pPr>
      <w:r>
        <w:t xml:space="preserve">Headquarters, Accra, Ghana</w:t>
      </w:r>
    </w:p>
    <w:p>
      <w:pPr>
        <w:pStyle w:val="BodyText"/>
      </w:pPr>
      <w:r>
        <w:t xml:space="preserve">Procurement and Logistics Division</w:t>
      </w:r>
    </w:p>
    <w:p>
      <w:pPr>
        <w:pStyle w:val="BodyText"/>
      </w:pPr>
      <w:r>
        <w:t xml:space="preserve">P.O. Box 1234, Accra | Tel: +233-30-277-0000 | Email: procurement@gps.gov.gh</w:t>
      </w:r>
    </w:p>
    <w:bookmarkEnd w:id="20"/>
    <w:bookmarkEnd w:id="21"/>
    <w:p>
      <w:pPr>
        <w:pStyle w:val="BodyText"/>
      </w:pPr>
      <w:r>
        <w:t xml:space="preserve">Purchase Order</w:t>
      </w:r>
    </w:p>
    <w:p>
      <w:pPr>
        <w:pStyle w:val="BodyText"/>
      </w:pPr>
      <w:r>
        <w:t xml:space="preserve">Purchase Order No.: GPS/ACC/PO/2025/004872  |  Date of Issue: 14 June 2025  |  Valid Until: 14 July 2025</w:t>
      </w:r>
    </w:p>
    <w:bookmarkStart w:id="22" w:name="issuing-authority-buyer"/>
    <w:p>
      <w:pPr>
        <w:pStyle w:val="Heading3"/>
      </w:pPr>
      <w:r>
        <w:t xml:space="preserve">Issuing Authority (Buyer)</w:t>
      </w:r>
    </w:p>
    <w:p>
      <w:pPr>
        <w:pStyle w:val="FirstParagraph"/>
      </w:pPr>
      <w:r>
        <w:rPr>
          <w:bCs/>
          <w:b/>
        </w:rPr>
        <w:t xml:space="preserve">Organization:</w:t>
      </w:r>
      <w:r>
        <w:t xml:space="preserve"> </w:t>
      </w:r>
      <w:r>
        <w:t xml:space="preserve">Ghana Police Service, Accra Regional Command</w:t>
      </w:r>
    </w:p>
    <w:p>
      <w:pPr>
        <w:pStyle w:val="BodyText"/>
      </w:pPr>
      <w:r>
        <w:rPr>
          <w:bCs/>
          <w:b/>
        </w:rPr>
        <w:t xml:space="preserve">Department:</w:t>
      </w:r>
      <w:r>
        <w:t xml:space="preserve"> </w:t>
      </w:r>
      <w:r>
        <w:t xml:space="preserve">Procurement and Logistics Division</w:t>
      </w:r>
    </w:p>
    <w:p>
      <w:pPr>
        <w:pStyle w:val="BodyText"/>
      </w:pPr>
      <w:r>
        <w:rPr>
          <w:bCs/>
          <w:b/>
        </w:rPr>
        <w:t xml:space="preserve">Address:</w:t>
      </w:r>
      <w:r>
        <w:t xml:space="preserve"> </w:t>
      </w:r>
      <w:r>
        <w:t xml:space="preserve">Ghana Police Service Headquarters, 1 Independence Avenue, Accra, Ghana</w:t>
      </w:r>
    </w:p>
    <w:p>
      <w:pPr>
        <w:pStyle w:val="BodyText"/>
      </w:pPr>
      <w:r>
        <w:rPr>
          <w:bCs/>
          <w:b/>
        </w:rPr>
        <w:t xml:space="preserve">Contact Officer:</w:t>
      </w:r>
      <w:r>
        <w:t xml:space="preserve"> </w:t>
      </w:r>
      <w:r>
        <w:t xml:space="preserve">Superintendent K. Owusu-Ansah, Procurement Officer</w:t>
      </w:r>
    </w:p>
    <w:p>
      <w:pPr>
        <w:pStyle w:val="BodyText"/>
      </w:pPr>
      <w:r>
        <w:rPr>
          <w:bCs/>
          <w:b/>
        </w:rPr>
        <w:t xml:space="preserve">Phone:</w:t>
      </w:r>
      <w:r>
        <w:t xml:space="preserve"> </w:t>
      </w:r>
      <w:r>
        <w:t xml:space="preserve">+233-30-277-0142</w:t>
      </w:r>
    </w:p>
    <w:p>
      <w:pPr>
        <w:pStyle w:val="BodyText"/>
      </w:pPr>
      <w:r>
        <w:rPr>
          <w:bCs/>
          <w:b/>
        </w:rPr>
        <w:t xml:space="preserve">Email:</w:t>
      </w:r>
      <w:r>
        <w:t xml:space="preserve"> </w:t>
      </w:r>
      <w:r>
        <w:t xml:space="preserve">k.owusuansah@gps.gov.gh</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Accra Security Equipment &amp; Supplies Ltd.</w:t>
      </w:r>
    </w:p>
    <w:p>
      <w:pPr>
        <w:pStyle w:val="BodyText"/>
      </w:pPr>
      <w:r>
        <w:rPr>
          <w:bCs/>
          <w:b/>
        </w:rPr>
        <w:t xml:space="preserve">TIN:</w:t>
      </w:r>
      <w:r>
        <w:t xml:space="preserve"> </w:t>
      </w:r>
      <w:r>
        <w:t xml:space="preserve">5021-4487-9012</w:t>
      </w:r>
    </w:p>
    <w:p>
      <w:pPr>
        <w:pStyle w:val="BodyText"/>
      </w:pPr>
      <w:r>
        <w:rPr>
          <w:bCs/>
          <w:b/>
        </w:rPr>
        <w:t xml:space="preserve">Address:</w:t>
      </w:r>
      <w:r>
        <w:t xml:space="preserve"> </w:t>
      </w:r>
      <w:r>
        <w:t xml:space="preserve">45 Ring Road Central, Accra, Ghana</w:t>
      </w:r>
    </w:p>
    <w:p>
      <w:pPr>
        <w:pStyle w:val="BodyText"/>
      </w:pPr>
      <w:r>
        <w:rPr>
          <w:bCs/>
          <w:b/>
        </w:rPr>
        <w:t xml:space="preserve">Contact Person:</w:t>
      </w:r>
      <w:r>
        <w:t xml:space="preserve"> </w:t>
      </w:r>
      <w:r>
        <w:t xml:space="preserve">Mr. Daniel Mensah, Sales Director</w:t>
      </w:r>
    </w:p>
    <w:p>
      <w:pPr>
        <w:pStyle w:val="BodyText"/>
      </w:pPr>
      <w:r>
        <w:rPr>
          <w:bCs/>
          <w:b/>
        </w:rPr>
        <w:t xml:space="preserve">Phone:</w:t>
      </w:r>
      <w:r>
        <w:t xml:space="preserve"> </w:t>
      </w:r>
      <w:r>
        <w:t xml:space="preserve">+233-24-556-7890</w:t>
      </w:r>
    </w:p>
    <w:p>
      <w:pPr>
        <w:pStyle w:val="BodyText"/>
      </w:pPr>
      <w:r>
        <w:rPr>
          <w:bCs/>
          <w:b/>
        </w:rPr>
        <w:t xml:space="preserve">Email:</w:t>
      </w:r>
      <w:r>
        <w:t xml:space="preserve"> </w:t>
      </w:r>
      <w:r>
        <w:t xml:space="preserve">sales@accrasecuritygh.com</w:t>
      </w:r>
    </w:p>
    <w:bookmarkEnd w:id="23"/>
    <w:p>
      <w:pPr>
        <w:pStyle w:val="BodyText"/>
      </w:pPr>
      <w:r>
        <w:t xml:space="preserve">This Purchase Order is issued by the Ghana Police Service, Accra Regional Command, to procure essential equipment, uniforms, and operational supplies for the deployment and daily service of a Police Officer assigned to the Accra Metropolitan Police Division. All items listed below are to be delivered to the Ghana Police Service Headquarters in Accra, Ghana, in accordance with the specifications and timelines stated herein. The Purchase Order constitutes a binding commitment for the supplier to furnish the goods described, and the Ghana Police Service commits to payment upon satisfactory delivery and inspection.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Price (GHS)</w:t>
            </w:r>
          </w:p>
        </w:tc>
      </w:tr>
      <w:tr>
        <w:tc>
          <w:tcPr/>
          <w:p>
            <w:pPr>
              <w:pStyle w:val="Compact"/>
              <w:jc w:val="left"/>
            </w:pPr>
            <w:r>
              <w:t xml:space="preserve">01</w:t>
            </w:r>
          </w:p>
        </w:tc>
        <w:tc>
          <w:tcPr/>
          <w:p>
            <w:pPr>
              <w:pStyle w:val="Compact"/>
              <w:jc w:val="left"/>
            </w:pPr>
            <w:r>
              <w:t xml:space="preserve">Standard Police Officer Service Uniform (Tropical), including tunic, trousers, and belt – Ghana Police Service specification, size M</w:t>
            </w:r>
          </w:p>
        </w:tc>
        <w:tc>
          <w:tcPr/>
          <w:p>
            <w:pPr>
              <w:pStyle w:val="Compact"/>
              <w:jc w:val="left"/>
            </w:pPr>
            <w:r>
              <w:t xml:space="preserve">2</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Police Officer Patrol Uniform (Summer), full set with insignia and rank badges for Accra deployment</w:t>
            </w:r>
          </w:p>
        </w:tc>
        <w:tc>
          <w:tcPr/>
          <w:p>
            <w:pPr>
              <w:pStyle w:val="Compact"/>
              <w:jc w:val="left"/>
            </w:pPr>
            <w:r>
              <w:t xml:space="preserve">2</w:t>
            </w:r>
          </w:p>
        </w:tc>
        <w:tc>
          <w:tcPr/>
          <w:p>
            <w:pPr>
              <w:pStyle w:val="Compact"/>
              <w:jc w:val="left"/>
            </w:pPr>
            <w:r>
              <w:t xml:space="preserve">Sets</w:t>
            </w:r>
          </w:p>
        </w:tc>
        <w:tc>
          <w:tcPr/>
          <w:p>
            <w:pPr>
              <w:pStyle w:val="Compact"/>
              <w:jc w:val="left"/>
            </w:pPr>
            <w:r>
              <w:t xml:space="preserve">1,420.00</w:t>
            </w:r>
          </w:p>
        </w:tc>
        <w:tc>
          <w:tcPr/>
          <w:p>
            <w:pPr>
              <w:pStyle w:val="Compact"/>
              <w:jc w:val="left"/>
            </w:pPr>
            <w:r>
              <w:t xml:space="preserve">2,840.00</w:t>
            </w:r>
          </w:p>
        </w:tc>
      </w:tr>
      <w:tr>
        <w:tc>
          <w:tcPr/>
          <w:p>
            <w:pPr>
              <w:pStyle w:val="Compact"/>
              <w:jc w:val="left"/>
            </w:pPr>
            <w:r>
              <w:t xml:space="preserve">03</w:t>
            </w:r>
          </w:p>
        </w:tc>
        <w:tc>
          <w:tcPr/>
          <w:p>
            <w:pPr>
              <w:pStyle w:val="Compact"/>
              <w:jc w:val="left"/>
            </w:pPr>
            <w:r>
              <w:t xml:space="preserve">Police Officer Tactical Vest (Ballistic, Level IIIA), compliant with Ghana Police Service equipment standards</w:t>
            </w:r>
          </w:p>
        </w:tc>
        <w:tc>
          <w:tcPr/>
          <w:p>
            <w:pPr>
              <w:pStyle w:val="Compact"/>
              <w:jc w:val="left"/>
            </w:pPr>
            <w:r>
              <w:t xml:space="preserve">1</w:t>
            </w:r>
          </w:p>
        </w:tc>
        <w:tc>
          <w:tcPr/>
          <w:p>
            <w:pPr>
              <w:pStyle w:val="Compact"/>
              <w:jc w:val="left"/>
            </w:pPr>
            <w:r>
              <w:t xml:space="preserve">Unit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Police Officer Duty Boots (Water-resistant, reinforced sole), size 42 EU, Ghana Police Service approved model</w:t>
            </w:r>
          </w:p>
        </w:tc>
        <w:tc>
          <w:tcPr/>
          <w:p>
            <w:pPr>
              <w:pStyle w:val="Compact"/>
              <w:jc w:val="left"/>
            </w:pPr>
            <w:r>
              <w:t xml:space="preserve">2</w:t>
            </w:r>
          </w:p>
        </w:tc>
        <w:tc>
          <w:tcPr/>
          <w:p>
            <w:pPr>
              <w:pStyle w:val="Compact"/>
              <w:jc w:val="left"/>
            </w:pPr>
            <w:r>
              <w:t xml:space="preserve">Pairs</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05</w:t>
            </w:r>
          </w:p>
        </w:tc>
        <w:tc>
          <w:tcPr/>
          <w:p>
            <w:pPr>
              <w:pStyle w:val="Compact"/>
              <w:jc w:val="left"/>
            </w:pPr>
            <w:r>
              <w:t xml:space="preserve">Police Officer Cap (Garrison Cap) with Ghana Police Service crest and Accra Division marking</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06</w:t>
            </w:r>
          </w:p>
        </w:tc>
        <w:tc>
          <w:tcPr/>
          <w:p>
            <w:pPr>
              <w:pStyle w:val="Compact"/>
              <w:jc w:val="left"/>
            </w:pPr>
            <w:r>
              <w:t xml:space="preserve">Police Officer Service Weapon (9mm Semi-Automatic Pistol), Ghana Police Service standard issue, with 3 magazines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07</w:t>
            </w:r>
          </w:p>
        </w:tc>
        <w:tc>
          <w:tcPr/>
          <w:p>
            <w:pPr>
              <w:pStyle w:val="Compact"/>
              <w:jc w:val="left"/>
            </w:pPr>
            <w:r>
              <w:t xml:space="preserve">Police Officer Ammunition (9mm, 115gr FMJ), sealed and certified for Ghana Police Service use</w:t>
            </w:r>
          </w:p>
        </w:tc>
        <w:tc>
          <w:tcPr/>
          <w:p>
            <w:pPr>
              <w:pStyle w:val="Compact"/>
              <w:jc w:val="left"/>
            </w:pPr>
            <w:r>
              <w:t xml:space="preserve">5</w:t>
            </w:r>
          </w:p>
        </w:tc>
        <w:tc>
          <w:tcPr/>
          <w:p>
            <w:pPr>
              <w:pStyle w:val="Compact"/>
              <w:jc w:val="left"/>
            </w:pPr>
            <w:r>
              <w:t xml:space="preserve">Boxes (50 rds)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08</w:t>
            </w:r>
          </w:p>
        </w:tc>
        <w:tc>
          <w:tcPr/>
          <w:p>
            <w:pPr>
              <w:pStyle w:val="Compact"/>
              <w:jc w:val="left"/>
            </w:pPr>
            <w:r>
              <w:t xml:space="preserve">Police Officer Radio Communication Device (VHF/UHF, encrypted), compatible with Accra Metropolitan Police network</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09</w:t>
            </w:r>
          </w:p>
        </w:tc>
        <w:tc>
          <w:tcPr/>
          <w:p>
            <w:pPr>
              <w:pStyle w:val="Compact"/>
              <w:jc w:val="left"/>
            </w:pPr>
            <w:r>
              <w:t xml:space="preserve">Police Officer Body-Worn Camera (1080p, 12-hour battery), with mounting kit and 64GB memory card</w:t>
            </w:r>
          </w:p>
        </w:tc>
        <w:tc>
          <w:tcPr/>
          <w:p>
            <w:pPr>
              <w:pStyle w:val="Compact"/>
              <w:jc w:val="left"/>
            </w:pPr>
            <w:r>
              <w:t xml:space="preserve">1</w:t>
            </w:r>
          </w:p>
        </w:tc>
        <w:tc>
          <w:tcPr/>
          <w:p>
            <w:pPr>
              <w:pStyle w:val="Compact"/>
              <w:jc w:val="left"/>
            </w:pPr>
            <w:r>
              <w:t xml:space="preserve">Unit</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10</w:t>
            </w:r>
          </w:p>
        </w:tc>
        <w:tc>
          <w:tcPr/>
          <w:p>
            <w:pPr>
              <w:pStyle w:val="Compact"/>
              <w:jc w:val="left"/>
            </w:pPr>
            <w:r>
              <w:t xml:space="preserve">Police Officer First Aid Kit (Standard, 24-item), as per Ghana Police Service medical supply guidelines</w:t>
            </w:r>
          </w:p>
        </w:tc>
        <w:tc>
          <w:tcPr/>
          <w:p>
            <w:pPr>
              <w:pStyle w:val="Compact"/>
              <w:jc w:val="left"/>
            </w:pPr>
            <w:r>
              <w:t xml:space="preserve">1</w:t>
            </w:r>
          </w:p>
        </w:tc>
        <w:tc>
          <w:tcPr/>
          <w:p>
            <w:pPr>
              <w:pStyle w:val="Compact"/>
              <w:jc w:val="left"/>
            </w:pPr>
            <w:r>
              <w:t xml:space="preserve">Kit</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11</w:t>
            </w:r>
          </w:p>
        </w:tc>
        <w:tc>
          <w:tcPr/>
          <w:p>
            <w:pPr>
              <w:pStyle w:val="Compact"/>
              <w:jc w:val="left"/>
            </w:pPr>
            <w:r>
              <w:t xml:space="preserve">Police Officer Service Identification Badge and Wristband, engraved with officer number and Ghana Police Service emblem</w:t>
            </w:r>
          </w:p>
        </w:tc>
        <w:tc>
          <w:tcPr/>
          <w:p>
            <w:pPr>
              <w:pStyle w:val="Compact"/>
              <w:jc w:val="left"/>
            </w:pPr>
            <w:r>
              <w:t xml:space="preserve">1</w:t>
            </w:r>
          </w:p>
        </w:tc>
        <w:tc>
          <w:tcPr/>
          <w:p>
            <w:pPr>
              <w:pStyle w:val="Compact"/>
              <w:jc w:val="left"/>
            </w:pPr>
            <w:r>
              <w:t xml:space="preserve">Set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12</w:t>
            </w:r>
          </w:p>
        </w:tc>
        <w:tc>
          <w:tcPr/>
          <w:p>
            <w:pPr>
              <w:pStyle w:val="Compact"/>
              <w:jc w:val="left"/>
            </w:pPr>
            <w:r>
              <w:t xml:space="preserve">Police Officer Rain Poncho and Gaiters, tropical weather specification for Accra climate</w:t>
            </w:r>
          </w:p>
        </w:tc>
        <w:tc>
          <w:tcPr/>
          <w:p>
            <w:pPr>
              <w:pStyle w:val="Compact"/>
              <w:jc w:val="left"/>
            </w:pPr>
            <w:r>
              <w:t xml:space="preserve">1</w:t>
            </w:r>
          </w:p>
        </w:tc>
        <w:tc>
          <w:tcPr/>
          <w:p>
            <w:pPr>
              <w:pStyle w:val="Compact"/>
              <w:jc w:val="left"/>
            </w:pPr>
            <w:r>
              <w:t xml:space="preserve">Set</w:t>
            </w:r>
          </w:p>
        </w:tc>
        <w:tc>
          <w:tcPr/>
          <w:p>
            <w:pPr>
              <w:pStyle w:val="Compact"/>
              <w:jc w:val="left"/>
            </w:pPr>
            <w:r>
              <w:t xml:space="preserve">310.00</w:t>
            </w:r>
          </w:p>
        </w:tc>
        <w:tc>
          <w:tcPr/>
          <w:p>
            <w:pPr>
              <w:pStyle w:val="Compact"/>
              <w:jc w:val="left"/>
            </w:pPr>
            <w:r>
              <w:t xml:space="preserve">310.00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(GHS)</w:t>
            </w:r>
          </w:p>
        </w:tc>
        <w:tc>
          <w:tcPr/>
          <w:p>
            <w:pPr>
              <w:pStyle w:val="Compact"/>
              <w:jc w:val="right"/>
            </w:pPr>
            <w:r>
              <w:t xml:space="preserve">34,880.00</w:t>
            </w:r>
          </w:p>
        </w:tc>
      </w:tr>
      <w:tr>
        <w:tc>
          <w:tcPr/>
          <w:p>
            <w:pPr>
              <w:pStyle w:val="Compact"/>
              <w:jc w:val="left"/>
            </w:pPr>
            <w:r>
              <w:t xml:space="preserve">VAT (15%)</w:t>
            </w:r>
          </w:p>
        </w:tc>
        <w:tc>
          <w:tcPr/>
          <w:p>
            <w:pPr>
              <w:pStyle w:val="Compact"/>
              <w:jc w:val="right"/>
            </w:pPr>
            <w:r>
              <w:t xml:space="preserve">5,232.00</w:t>
            </w:r>
          </w:p>
        </w:tc>
      </w:tr>
      <w:tr>
        <w:tc>
          <w:tcPr/>
          <w:p>
            <w:pPr>
              <w:pStyle w:val="Compact"/>
              <w:jc w:val="left"/>
            </w:pPr>
            <w:r>
              <w:t xml:space="preserve">Delivery &amp; Handling (Accra, Ghana)</w:t>
            </w:r>
          </w:p>
        </w:tc>
        <w:tc>
          <w:tcPr/>
          <w:p>
            <w:pPr>
              <w:pStyle w:val="Compact"/>
              <w:jc w:val="right"/>
            </w:pPr>
            <w:r>
              <w:t xml:space="preserve">450.00</w:t>
            </w:r>
          </w:p>
        </w:tc>
      </w:tr>
      <w:tr>
        <w:tc>
          <w:tcPr/>
          <w:p>
            <w:pPr>
              <w:pStyle w:val="Compact"/>
              <w:jc w:val="left"/>
            </w:pPr>
            <w:r>
              <w:t xml:space="preserve">Grand Total (GHS)</w:t>
            </w:r>
          </w:p>
        </w:tc>
        <w:tc>
          <w:tcPr/>
          <w:p>
            <w:pPr>
              <w:pStyle w:val="Compact"/>
              <w:jc w:val="right"/>
            </w:pPr>
            <w:r>
              <w:t xml:space="preserve">40,562.00</w:t>
            </w:r>
          </w:p>
        </w:tc>
      </w:tr>
    </w:tbl>
    <w:bookmarkStart w:id="24" w:name="Xde1b1aa910af0d218dd23eb59edb0f3a99f22fc"/>
    <w:p>
      <w:pPr>
        <w:pStyle w:val="Heading3"/>
      </w:pPr>
      <w:r>
        <w:t xml:space="preserve">Terms and Conditions of This Purchase Order</w:t>
      </w:r>
    </w:p>
    <w:p>
      <w:pPr>
        <w:numPr>
          <w:ilvl w:val="0"/>
          <w:numId w:val="1001"/>
        </w:numPr>
        <w:pStyle w:val="Compact"/>
      </w:pPr>
      <w:r>
        <w:rPr>
          <w:bCs/>
          <w:b/>
        </w:rPr>
        <w:t xml:space="preserve">Delivery:</w:t>
      </w:r>
      <w:r>
        <w:t xml:space="preserve"> </w:t>
      </w:r>
      <w:r>
        <w:t xml:space="preserve">All items specified in this Purchase Order shall be delivered to the Ghana Police Service Headquarters, 1 Independence Avenue, Accra, Ghana, no later than 21 June 2025. The supplier is responsible for all transportation costs within Accra and the surrounding Ghana Police Service facilities.</w:t>
      </w:r>
    </w:p>
    <w:p>
      <w:pPr>
        <w:numPr>
          <w:ilvl w:val="0"/>
          <w:numId w:val="1001"/>
        </w:numPr>
        <w:pStyle w:val="Compact"/>
      </w:pPr>
      <w:r>
        <w:rPr>
          <w:bCs/>
          <w:b/>
        </w:rPr>
        <w:t xml:space="preserve">Quality Assurance:</w:t>
      </w:r>
      <w:r>
        <w:t xml:space="preserve"> </w:t>
      </w:r>
      <w:r>
        <w:t xml:space="preserve">All goods must conform to the Ghana Police Service equipment standards and specifications. The Police Officer for whom these items are procured must be able to deploy immediately upon receipt. Any item found defective or non-compliant upon inspection will be rejected at the supplier's expense.</w:t>
      </w:r>
    </w:p>
    <w:p>
      <w:pPr>
        <w:numPr>
          <w:ilvl w:val="0"/>
          <w:numId w:val="1001"/>
        </w:numPr>
        <w:pStyle w:val="Compact"/>
      </w:pPr>
      <w:r>
        <w:rPr>
          <w:bCs/>
          <w:b/>
        </w:rPr>
        <w:t xml:space="preserve">Payment Terms:</w:t>
      </w:r>
      <w:r>
        <w:t xml:space="preserve"> </w:t>
      </w:r>
      <w:r>
        <w:t xml:space="preserve">Payment of the full amount of GHS 40,562.00 (Forty Thousand Five Hundred and Sixty-Two Ghana Cedis) shall be made within thirty (30) calendar days of confirmed delivery and written acceptance by the Procurement and Logistics Division, Accra. Payment shall be made via bank transfer to the supplier's designated account.</w:t>
      </w:r>
    </w:p>
    <w:p>
      <w:pPr>
        <w:numPr>
          <w:ilvl w:val="0"/>
          <w:numId w:val="1001"/>
        </w:numPr>
        <w:pStyle w:val="Compact"/>
      </w:pPr>
      <w:r>
        <w:rPr>
          <w:bCs/>
          <w:b/>
        </w:rPr>
        <w:t xml:space="preserve">Warranty:</w:t>
      </w:r>
      <w:r>
        <w:t xml:space="preserve"> </w:t>
      </w:r>
      <w:r>
        <w:t xml:space="preserve">The supplier shall provide a minimum warranty of twelve (12) months on all electronic equipment (radio, body-worn camera) and twenty-four (24) months on all uniform and textile items. Warranty claims shall be directed to the Ghana Police Service Procurement Office in Accra.</w:t>
      </w:r>
    </w:p>
    <w:p>
      <w:pPr>
        <w:numPr>
          <w:ilvl w:val="0"/>
          <w:numId w:val="1001"/>
        </w:numPr>
        <w:pStyle w:val="Compact"/>
      </w:pPr>
      <w:r>
        <w:rPr>
          <w:bCs/>
          <w:b/>
        </w:rPr>
        <w:t xml:space="preserve">Compliance:</w:t>
      </w:r>
      <w:r>
        <w:t xml:space="preserve"> </w:t>
      </w:r>
      <w:r>
        <w:t xml:space="preserve">The supplier acknowledges that all items procured under this Purchase Order are for the exclusive use of the Ghana Police Service and are intended to equip a Police Officer in the performance of lawful duties within Accra, Ghana. Diversion, resale, or unauthorized transfer of any item is strictly prohibited under the laws of the Republic of Ghana.</w:t>
      </w:r>
    </w:p>
    <w:p>
      <w:pPr>
        <w:numPr>
          <w:ilvl w:val="0"/>
          <w:numId w:val="1001"/>
        </w:numPr>
        <w:pStyle w:val="Compact"/>
      </w:pPr>
      <w:r>
        <w:rPr>
          <w:bCs/>
          <w:b/>
        </w:rPr>
        <w:t xml:space="preserve">Dispute Resolution:</w:t>
      </w:r>
      <w:r>
        <w:t xml:space="preserve"> </w:t>
      </w:r>
      <w:r>
        <w:t xml:space="preserve">Any disputes arising from this Purchase Order shall be resolved in accordance with the laws of the Republic of Ghana. The competent courts in Accra shall have exclusive jurisdiction over any legal proceedings.</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authorized representative of the Ghana Police Service, Accra, and the supplier.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natural disasters, civil unrest, or government-imposed restrictions within Ghana.</w:t>
      </w:r>
    </w:p>
    <w:bookmarkEnd w:id="24"/>
    <w:p>
      <w:pPr>
        <w:pStyle w:val="FirstParagraph"/>
      </w:pPr>
      <w:r>
        <w:rPr>
          <w:bCs/>
          <w:b/>
        </w:rPr>
        <w:t xml:space="preserve">Prepared By:</w:t>
      </w:r>
    </w:p>
    <w:p>
      <w:pPr>
        <w:pStyle w:val="BodyText"/>
      </w:pPr>
      <w:r>
        <w:t xml:space="preserve">Supt. K. Owusu-Ansah</w:t>
      </w:r>
    </w:p>
    <w:p>
      <w:pPr>
        <w:pStyle w:val="BodyText"/>
      </w:pPr>
      <w:r>
        <w:t xml:space="preserve">Procurement Officer</w:t>
      </w:r>
    </w:p>
    <w:p>
      <w:pPr>
        <w:pStyle w:val="BodyText"/>
      </w:pPr>
      <w:r>
        <w:t xml:space="preserve">Ghana Police Service, Accra</w:t>
      </w:r>
    </w:p>
    <w:p>
      <w:pPr>
        <w:pStyle w:val="BodyText"/>
      </w:pPr>
      <w:r>
        <w:t xml:space="preserve">Signature &amp; Date</w:t>
      </w:r>
    </w:p>
    <w:p>
      <w:pPr>
        <w:pStyle w:val="BodyText"/>
      </w:pPr>
      <w:r>
        <w:rPr>
          <w:bCs/>
          <w:b/>
        </w:rPr>
        <w:t xml:space="preserve">Authorized By:</w:t>
      </w:r>
    </w:p>
    <w:p>
      <w:pPr>
        <w:pStyle w:val="BodyText"/>
      </w:pPr>
      <w:r>
        <w:t xml:space="preserve">SP. (Retd.) A. Boateng</w:t>
      </w:r>
    </w:p>
    <w:p>
      <w:pPr>
        <w:pStyle w:val="BodyText"/>
      </w:pPr>
      <w:r>
        <w:t xml:space="preserve">Director, Procurement &amp; Logistics</w:t>
      </w:r>
    </w:p>
    <w:p>
      <w:pPr>
        <w:pStyle w:val="BodyText"/>
      </w:pPr>
      <w:r>
        <w:t xml:space="preserve">Ghana Police Service, Accra</w:t>
      </w:r>
    </w:p>
    <w:p>
      <w:pPr>
        <w:pStyle w:val="BodyText"/>
      </w:pPr>
      <w:r>
        <w:t xml:space="preserve">Signature &amp; Date</w:t>
      </w:r>
    </w:p>
    <w:p>
      <w:pPr>
        <w:pStyle w:val="BodyText"/>
      </w:pPr>
      <w:r>
        <w:rPr>
          <w:bCs/>
          <w:b/>
        </w:rPr>
        <w:t xml:space="preserve">Accepted By (Supplier):</w:t>
      </w:r>
    </w:p>
    <w:p>
      <w:pPr>
        <w:pStyle w:val="BodyText"/>
      </w:pPr>
      <w:r>
        <w:t xml:space="preserve">Mr. Daniel Mensah</w:t>
      </w:r>
    </w:p>
    <w:p>
      <w:pPr>
        <w:pStyle w:val="BodyText"/>
      </w:pPr>
      <w:r>
        <w:t xml:space="preserve">Sales Director</w:t>
      </w:r>
    </w:p>
    <w:p>
      <w:pPr>
        <w:pStyle w:val="BodyText"/>
      </w:pPr>
      <w:r>
        <w:t xml:space="preserve">Accra Security Equipment &amp; Supplies Ltd.</w:t>
      </w:r>
    </w:p>
    <w:p>
      <w:pPr>
        <w:pStyle w:val="BodyText"/>
      </w:pPr>
      <w:r>
        <w:t xml:space="preserve">Signature &amp; Date</w:t>
      </w:r>
    </w:p>
    <w:p>
      <w:pPr>
        <w:pStyle w:val="BodyText"/>
      </w:pPr>
      <w:r>
        <w:t xml:space="preserve">This Purchase Order is an official document of the Ghana Police Service, Accra Regional Command, Republic of Ghana.</w:t>
      </w:r>
    </w:p>
    <w:p>
      <w:pPr>
        <w:pStyle w:val="BodyText"/>
      </w:pPr>
      <w:r>
        <w:t xml:space="preserve">Document Reference: GPS/ACC/PO/2025/004872 | Page 1 of 1 | Confidential – For Official Use Only</w:t>
      </w:r>
    </w:p>
    <w:p>
      <w:pPr>
        <w:pStyle w:val="BodyText"/>
      </w:pPr>
      <w:r>
        <w:t xml:space="preserve">© 2025 Ghana Police Service. All rights reserved. Unauthorized reproduction or distribution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Ghana Police Service, Accra</dc:title>
  <dc:creator/>
  <dc:language>en</dc:language>
  <cp:keywords/>
  <dcterms:created xsi:type="dcterms:W3CDTF">2026-10-10T03:52:30Z</dcterms:created>
  <dcterms:modified xsi:type="dcterms:W3CDTF">2026-10-10T03:52:30Z</dcterms:modified>
</cp:coreProperties>
</file>

<file path=docProps/custom.xml><?xml version="1.0" encoding="utf-8"?>
<Properties xmlns="http://schemas.openxmlformats.org/officeDocument/2006/custom-properties" xmlns:vt="http://schemas.openxmlformats.org/officeDocument/2006/docPropsVTypes"/>
</file>