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Pakistan</w:t>
      </w:r>
      <w:r>
        <w:t xml:space="preserve"> </w:t>
      </w:r>
      <w:r>
        <w:t xml:space="preserve">Islamabad</w:t>
      </w:r>
    </w:p>
    <w:bookmarkStart w:id="21" w:name="purchase-order"/>
    <w:p>
      <w:pPr>
        <w:pStyle w:val="Heading1"/>
      </w:pPr>
      <w:r>
        <w:t xml:space="preserve">Purchase Order</w:t>
      </w:r>
    </w:p>
    <w:bookmarkStart w:id="20" w:name="X664e7df3743c783081403d5ae8550a4b185823e"/>
    <w:p>
      <w:pPr>
        <w:pStyle w:val="Heading2"/>
      </w:pPr>
      <w:r>
        <w:t xml:space="preserve">Government of Pakistan — Islamabad Capital Territory</w:t>
      </w:r>
    </w:p>
    <w:p>
      <w:pPr>
        <w:pStyle w:val="FirstParagraph"/>
      </w:pPr>
      <w:r>
        <w:t xml:space="preserve">Ministry of Interior — Directorate General of Police, Islamabad</w:t>
      </w:r>
    </w:p>
    <w:p>
      <w:pPr>
        <w:pStyle w:val="BodyText"/>
      </w:pPr>
      <w:r>
        <w:t xml:space="preserve">Purchase Order No.: PO/ISB/2025/PO-4471</w:t>
      </w:r>
    </w:p>
    <w:p>
      <w:pPr>
        <w:pStyle w:val="BodyText"/>
      </w:pPr>
      <w:r>
        <w:t xml:space="preserve">Date of Issue: 15 June 2025</w:t>
      </w:r>
    </w:p>
    <w:bookmarkEnd w:id="20"/>
    <w:bookmarkEnd w:id="21"/>
    <w:bookmarkStart w:id="22" w:name="parties-to-this-purchase-order"/>
    <w:p>
      <w:pPr>
        <w:pStyle w:val="Heading3"/>
      </w:pPr>
      <w:r>
        <w:t xml:space="preserve">1. Parties to This Purchase Order</w:t>
      </w:r>
    </w:p>
    <w:p>
      <w:pPr>
        <w:pStyle w:val="FirstParagraph"/>
      </w:pPr>
      <w:r>
        <w:rPr>
          <w:bCs/>
          <w:b/>
        </w:rPr>
        <w:t xml:space="preserve">BUYER (Procuring Authority):</w:t>
      </w:r>
    </w:p>
    <w:p>
      <w:pPr>
        <w:pStyle w:val="BodyText"/>
      </w:pPr>
      <w:r>
        <w:t xml:space="preserve">Directorate General of Police</w:t>
      </w:r>
    </w:p>
    <w:p>
      <w:pPr>
        <w:pStyle w:val="BodyText"/>
      </w:pPr>
      <w:r>
        <w:t xml:space="preserve">Islamabad Capital Territory</w:t>
      </w:r>
    </w:p>
    <w:p>
      <w:pPr>
        <w:pStyle w:val="BodyText"/>
      </w:pPr>
      <w:r>
        <w:t xml:space="preserve">Government of Pakistan</w:t>
      </w:r>
    </w:p>
    <w:p>
      <w:pPr>
        <w:pStyle w:val="BodyText"/>
      </w:pPr>
      <w:r>
        <w:t xml:space="preserve">Address: Police Headquarters, F-8/1, Islamabad, Pakistan</w:t>
      </w:r>
    </w:p>
    <w:p>
      <w:pPr>
        <w:pStyle w:val="BodyText"/>
      </w:pPr>
      <w:r>
        <w:t xml:space="preserve">Contact: procurement@police.isb.gov.pk</w:t>
      </w:r>
    </w:p>
    <w:p>
      <w:pPr>
        <w:pStyle w:val="BodyText"/>
      </w:pPr>
      <w:r>
        <w:t xml:space="preserve">Phone: +92-51-920-4471</w:t>
      </w:r>
    </w:p>
    <w:p>
      <w:pPr>
        <w:pStyle w:val="BodyText"/>
      </w:pPr>
      <w:r>
        <w:rPr>
          <w:bCs/>
          <w:b/>
        </w:rPr>
        <w:t xml:space="preserve">SUPPLIER / SERVICE PROVIDER:</w:t>
      </w:r>
    </w:p>
    <w:p>
      <w:pPr>
        <w:pStyle w:val="BodyText"/>
      </w:pPr>
      <w:r>
        <w:t xml:space="preserve">Mr. Ahmed Raza Khan</w:t>
      </w:r>
    </w:p>
    <w:p>
      <w:pPr>
        <w:pStyle w:val="BodyText"/>
      </w:pPr>
      <w:r>
        <w:t xml:space="preserve">Police Officer (Constable Grade — Grade 7)</w:t>
      </w:r>
    </w:p>
    <w:p>
      <w:pPr>
        <w:pStyle w:val="BodyText"/>
      </w:pPr>
      <w:r>
        <w:t xml:space="preserve">Police ID No.: ISB/PO/2025/0892</w:t>
      </w:r>
    </w:p>
    <w:p>
      <w:pPr>
        <w:pStyle w:val="BodyText"/>
      </w:pPr>
      <w:r>
        <w:t xml:space="preserve">Address: House 42, Street 12, G-13/2, Islamabad, Pakistan</w:t>
      </w:r>
    </w:p>
    <w:p>
      <w:pPr>
        <w:pStyle w:val="BodyText"/>
      </w:pPr>
      <w:r>
        <w:t xml:space="preserve">CNIC: 35202-1234567-8</w:t>
      </w:r>
    </w:p>
    <w:p>
      <w:pPr>
        <w:pStyle w:val="BodyText"/>
      </w:pPr>
      <w:r>
        <w:t xml:space="preserve">Phone: +92-300-555-8892</w:t>
      </w:r>
    </w:p>
    <w:bookmarkEnd w:id="22"/>
    <w:bookmarkStart w:id="23" w:name="description-of-procurement"/>
    <w:p>
      <w:pPr>
        <w:pStyle w:val="Heading3"/>
      </w:pPr>
      <w:r>
        <w:t xml:space="preserve">2. Description of Procurement</w:t>
      </w:r>
    </w:p>
    <w:p>
      <w:pPr>
        <w:pStyle w:val="FirstParagraph"/>
      </w:pPr>
      <w:r>
        <w:t xml:space="preserve">This</w:t>
      </w:r>
      <w:r>
        <w:t xml:space="preserve"> </w:t>
      </w:r>
      <w:r>
        <w:t xml:space="preserve">Purchase Order</w:t>
      </w:r>
      <w:r>
        <w:t xml:space="preserve"> </w:t>
      </w:r>
      <w:r>
        <w:t xml:space="preserve">is issued by the Directorate General of Police, Islamabad, for the engagement and deployment of a qualified</w:t>
      </w:r>
      <w:r>
        <w:t xml:space="preserve"> </w:t>
      </w:r>
      <w:r>
        <w:t xml:space="preserve">Police Officer</w:t>
      </w:r>
      <w:r>
        <w:t xml:space="preserve"> </w:t>
      </w:r>
      <w:r>
        <w:t xml:space="preserve">to serve in the Islamabad Capital Territory under the jurisdiction of the Government of Pakistan. The</w:t>
      </w:r>
      <w:r>
        <w:t xml:space="preserve"> </w:t>
      </w:r>
      <w:r>
        <w:t xml:space="preserve">Police Officer</w:t>
      </w:r>
      <w:r>
        <w:t xml:space="preserve"> </w:t>
      </w:r>
      <w:r>
        <w:t xml:space="preserve">shall be assigned to the Central District Police Station, Islamabad, and shall perform all duties and responsibilities as outlined in the Pakistan Police Act, 1977, and the standing orders of the Islamabad Police Force.</w:t>
      </w:r>
    </w:p>
    <w:p>
      <w:pPr>
        <w:pStyle w:val="BodyText"/>
      </w:pPr>
      <w:r>
        <w:t xml:space="preserve">The scope of this</w:t>
      </w:r>
      <w:r>
        <w:t xml:space="preserve"> </w:t>
      </w:r>
      <w:r>
        <w:t xml:space="preserve">Purchase Order</w:t>
      </w:r>
      <w:r>
        <w:t xml:space="preserve"> </w:t>
      </w:r>
      <w:r>
        <w:t xml:space="preserve">includes the recruitment, onboarding, uniform issuance, equipment provisioning, and monthly remuneration of the</w:t>
      </w:r>
      <w:r>
        <w:t xml:space="preserve"> </w:t>
      </w:r>
      <w:r>
        <w:t xml:space="preserve">Police Officer</w:t>
      </w:r>
      <w:r>
        <w:t xml:space="preserve"> </w:t>
      </w:r>
      <w:r>
        <w:t xml:space="preserve">for a contract period of twelve (12) months, commencing from 01 July 2025 through 30 June 2026, subject to renewal upon satisfactory performance review.</w:t>
      </w:r>
    </w:p>
    <w:bookmarkEnd w:id="23"/>
    <w:bookmarkStart w:id="24" w:name="itemized-schedule-of-procurement"/>
    <w:p>
      <w:pPr>
        <w:pStyle w:val="Heading3"/>
      </w:pPr>
      <w:r>
        <w:t xml:space="preserve">3. Itemized Schedule of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Monthly Salary — Police Officer (Constable Grade 7), Islamabad Police Force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52,000</w:t>
            </w:r>
          </w:p>
        </w:tc>
        <w:tc>
          <w:tcPr/>
          <w:p>
            <w:pPr>
              <w:pStyle w:val="Compact"/>
              <w:jc w:val="left"/>
            </w:pPr>
            <w:r>
              <w:t xml:space="preserve">624,000</w:t>
            </w:r>
          </w:p>
        </w:tc>
      </w:tr>
      <w:tr>
        <w:tc>
          <w:tcPr/>
          <w:p>
            <w:pPr>
              <w:pStyle w:val="Compact"/>
              <w:jc w:val="left"/>
            </w:pPr>
            <w:r>
              <w:t xml:space="preserve">2</w:t>
            </w:r>
          </w:p>
        </w:tc>
        <w:tc>
          <w:tcPr/>
          <w:p>
            <w:pPr>
              <w:pStyle w:val="Compact"/>
              <w:jc w:val="left"/>
            </w:pPr>
            <w:r>
              <w:t xml:space="preserve">Standard Police Uniform Set (Summer &amp; Winter) — Pakistan Police Issue</w:t>
            </w:r>
          </w:p>
        </w:tc>
        <w:tc>
          <w:tcPr/>
          <w:p>
            <w:pPr>
              <w:pStyle w:val="Compact"/>
              <w:jc w:val="left"/>
            </w:pPr>
            <w:r>
              <w:t xml:space="preserve">2</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3</w:t>
            </w:r>
          </w:p>
        </w:tc>
        <w:tc>
          <w:tcPr/>
          <w:p>
            <w:pPr>
              <w:pStyle w:val="Compact"/>
              <w:jc w:val="left"/>
            </w:pPr>
            <w:r>
              <w:t xml:space="preserve">Police Duty Equipment Kit (Baton, Handcuffs, Whistle, Torch, Radio)</w:t>
            </w:r>
          </w:p>
        </w:tc>
        <w:tc>
          <w:tcPr/>
          <w:p>
            <w:pPr>
              <w:pStyle w:val="Compact"/>
              <w:jc w:val="left"/>
            </w:pPr>
            <w:r>
              <w:t xml:space="preserve">1</w:t>
            </w:r>
          </w:p>
        </w:tc>
        <w:tc>
          <w:tcPr/>
          <w:p>
            <w:pPr>
              <w:pStyle w:val="Compact"/>
              <w:jc w:val="left"/>
            </w:pPr>
            <w:r>
              <w:t xml:space="preserve">Kit</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4</w:t>
            </w:r>
          </w:p>
        </w:tc>
        <w:tc>
          <w:tcPr/>
          <w:p>
            <w:pPr>
              <w:pStyle w:val="Compact"/>
              <w:jc w:val="left"/>
            </w:pPr>
            <w:r>
              <w:t xml:space="preserve">Body Armor Vest (Level IIIA) — Pakistan Standards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Medical Insurance Coverage (Annual) — Islamabad Public Sector Scheme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Training &amp; Induction Program Fee (Islamabad Police Academy)</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7</w:t>
            </w:r>
          </w:p>
        </w:tc>
        <w:tc>
          <w:tcPr/>
          <w:p>
            <w:pPr>
              <w:pStyle w:val="Compact"/>
              <w:jc w:val="left"/>
            </w:pPr>
            <w:r>
              <w:t xml:space="preserve">Transport Allowance (Monthly) — Islamabad Metro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w:t>
            </w:r>
          </w:p>
        </w:tc>
        <w:tc>
          <w:tcPr/>
          <w:p>
            <w:pPr>
              <w:pStyle w:val="Compact"/>
              <w:jc w:val="left"/>
            </w:pPr>
            <w:r>
              <w:t xml:space="preserve">96,000</w:t>
            </w:r>
          </w:p>
        </w:tc>
      </w:tr>
      <w:tr>
        <w:tc>
          <w:tcPr>
            <w:gridSpan w:val="5"/>
          </w:tcPr>
          <w:p>
            <w:pPr>
              <w:pStyle w:val="Compact"/>
              <w:jc w:val="right"/>
            </w:pPr>
            <w:r>
              <w:t xml:space="preserve">GRAND TOTAL:</w:t>
            </w:r>
          </w:p>
        </w:tc>
        <w:tc>
          <w:tcPr/>
          <w:p>
            <w:pPr>
              <w:pStyle w:val="Compact"/>
              <w:jc w:val="left"/>
            </w:pPr>
            <w:r>
              <w:t xml:space="preserve">PKR 989,000</w:t>
            </w:r>
          </w:p>
        </w:tc>
      </w:tr>
    </w:tbl>
    <w:bookmarkEnd w:id="24"/>
    <w:bookmarkStart w:id="25" w:name="terms-and-conditions"/>
    <w:p>
      <w:pPr>
        <w:pStyle w:val="Heading3"/>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governed by the Public Procurement Regulatory Authority (PPRA) Rules, 2002, as applicable in</w:t>
      </w:r>
      <w:r>
        <w:t xml:space="preserve"> </w:t>
      </w:r>
      <w:r>
        <w:t xml:space="preserve">Pakistan Islamabad</w:t>
      </w:r>
      <w:r>
        <w:t xml:space="preserve">, and the Government of Pakistan's financial regulations.</w:t>
      </w:r>
    </w:p>
    <w:p>
      <w:pPr>
        <w:numPr>
          <w:ilvl w:val="0"/>
          <w:numId w:val="1001"/>
        </w:numPr>
        <w:pStyle w:val="Compact"/>
      </w:pPr>
      <w:r>
        <w:t xml:space="preserve">The</w:t>
      </w:r>
      <w:r>
        <w:t xml:space="preserve"> </w:t>
      </w:r>
      <w:r>
        <w:t xml:space="preserve">Police Officer</w:t>
      </w:r>
      <w:r>
        <w:t xml:space="preserve"> </w:t>
      </w:r>
      <w:r>
        <w:t xml:space="preserve">named herein shall report for duty at the Central District Police Station, Islamabad, no later than 09:00 hours on 01 July 2025, and shall remain in active service throughout the contract period specified in this</w:t>
      </w:r>
      <w:r>
        <w:t xml:space="preserve"> </w:t>
      </w:r>
      <w:r>
        <w:t xml:space="preserve">Purchase Order</w:t>
      </w:r>
      <w:r>
        <w:t xml:space="preserve">.</w:t>
      </w:r>
    </w:p>
    <w:p>
      <w:pPr>
        <w:numPr>
          <w:ilvl w:val="0"/>
          <w:numId w:val="1001"/>
        </w:numPr>
        <w:pStyle w:val="Compact"/>
      </w:pPr>
      <w:r>
        <w:t xml:space="preserve">All duties performed by the</w:t>
      </w:r>
      <w:r>
        <w:t xml:space="preserve"> </w:t>
      </w:r>
      <w:r>
        <w:t xml:space="preserve">Police Officer</w:t>
      </w:r>
      <w:r>
        <w:t xml:space="preserve"> </w:t>
      </w:r>
      <w:r>
        <w:t xml:space="preserve">shall be in strict accordance with the Pakistan Police Act, 1977, the Islamabad Capital Territory Police Regulations, and the directives issued by the Inspector General of Police,</w:t>
      </w:r>
      <w:r>
        <w:t xml:space="preserve"> </w:t>
      </w:r>
      <w:r>
        <w:t xml:space="preserve">Pakistan Islamabad</w:t>
      </w:r>
      <w:r>
        <w:t xml:space="preserve">.</w:t>
      </w:r>
    </w:p>
    <w:p>
      <w:pPr>
        <w:numPr>
          <w:ilvl w:val="0"/>
          <w:numId w:val="1001"/>
        </w:numPr>
        <w:pStyle w:val="Compact"/>
      </w:pPr>
      <w:r>
        <w:t xml:space="preserve">Payment shall be disbursed on a monthly basis via bank transfer to the designated account of the</w:t>
      </w:r>
      <w:r>
        <w:t xml:space="preserve"> </w:t>
      </w:r>
      <w:r>
        <w:t xml:space="preserve">Police Officer</w:t>
      </w:r>
      <w:r>
        <w:t xml:space="preserve"> </w:t>
      </w:r>
      <w:r>
        <w:t xml:space="preserve">within five (5) working days of the end of each calendar month. The initial uniform and equipment disbursement shall be made within seven (7) days of the issuance of this</w:t>
      </w:r>
      <w:r>
        <w:t xml:space="preserve"> </w:t>
      </w:r>
      <w:r>
        <w:t xml:space="preserve">Purchase Order</w:t>
      </w:r>
      <w:r>
        <w:t xml:space="preserve">.</w:t>
      </w:r>
    </w:p>
    <w:p>
      <w:pPr>
        <w:numPr>
          <w:ilvl w:val="0"/>
          <w:numId w:val="1001"/>
        </w:numPr>
        <w:pStyle w:val="Compact"/>
      </w:pPr>
      <w:r>
        <w:t xml:space="preserve">The</w:t>
      </w:r>
      <w:r>
        <w:t xml:space="preserve"> </w:t>
      </w:r>
      <w:r>
        <w:t xml:space="preserve">Police Officer</w:t>
      </w:r>
      <w:r>
        <w:t xml:space="preserve"> </w:t>
      </w:r>
      <w:r>
        <w:t xml:space="preserve">is required to maintain a clean criminal record as verified by the Federal Investigation Agency (FIA), Islamabad, and shall undergo a mandatory drug test and psychological evaluation prior to commencement of duties.</w:t>
      </w:r>
    </w:p>
    <w:p>
      <w:pPr>
        <w:numPr>
          <w:ilvl w:val="0"/>
          <w:numId w:val="1001"/>
        </w:numPr>
        <w:pStyle w:val="Compact"/>
      </w:pPr>
      <w:r>
        <w:t xml:space="preserve">Any breach of duty, misconduct, or failure to comply with the standing orders of the Islamabad Police Force shall render this</w:t>
      </w:r>
      <w:r>
        <w:t xml:space="preserve"> </w:t>
      </w:r>
      <w:r>
        <w:t xml:space="preserve">Purchase Order</w:t>
      </w:r>
      <w:r>
        <w:t xml:space="preserve"> </w:t>
      </w:r>
      <w:r>
        <w:t xml:space="preserve">void at the sole discretion of the Director General of Police,</w:t>
      </w:r>
      <w:r>
        <w:t xml:space="preserve"> </w:t>
      </w:r>
      <w:r>
        <w:t xml:space="preserve">Pakistan Islamabad</w:t>
      </w:r>
      <w:r>
        <w:t xml:space="preserve">, without prior notice.</w:t>
      </w:r>
    </w:p>
    <w:p>
      <w:pPr>
        <w:numPr>
          <w:ilvl w:val="0"/>
          <w:numId w:val="1001"/>
        </w:numPr>
        <w:pStyle w:val="Compact"/>
      </w:pPr>
      <w:r>
        <w:t xml:space="preserve">The</w:t>
      </w:r>
      <w:r>
        <w:t xml:space="preserve"> </w:t>
      </w:r>
      <w:r>
        <w:t xml:space="preserve">Police Officer</w:t>
      </w:r>
      <w:r>
        <w:t xml:space="preserve"> </w:t>
      </w:r>
      <w:r>
        <w:t xml:space="preserve">shall be entitled to annual leave as per the Pakistan Government leave rules, and shall be provided with all necessary protective equipment while on active duty in</w:t>
      </w:r>
      <w:r>
        <w:t xml:space="preserve"> </w:t>
      </w:r>
      <w:r>
        <w:t xml:space="preserve">Pakistan Islamabad</w:t>
      </w:r>
      <w:r>
        <w:t xml:space="preserve">.</w:t>
      </w:r>
    </w:p>
    <w:p>
      <w:pPr>
        <w:numPr>
          <w:ilvl w:val="0"/>
          <w:numId w:val="1001"/>
        </w:numPr>
        <w:pStyle w:val="Compact"/>
      </w:pPr>
      <w:r>
        <w:t xml:space="preserve">This</w:t>
      </w:r>
      <w:r>
        <w:t xml:space="preserve"> </w:t>
      </w:r>
      <w:r>
        <w:t xml:space="preserve">Purchase Order</w:t>
      </w:r>
      <w:r>
        <w:t xml:space="preserve"> </w:t>
      </w:r>
      <w:r>
        <w:t xml:space="preserve">may be renewed for an additional twelve (12) month period upon mutual agreement and satisfactory performance appraisal conducted by the Superintendent of Police, Islamabad.</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the competent civil court having jurisdiction over</w:t>
      </w:r>
      <w:r>
        <w:t xml:space="preserve"> </w:t>
      </w:r>
      <w:r>
        <w:t xml:space="preserve">Pakistan Islamabad</w:t>
      </w:r>
      <w:r>
        <w:t xml:space="preserve">.</w:t>
      </w:r>
    </w:p>
    <w:bookmarkEnd w:id="25"/>
    <w:bookmarkStart w:id="26" w:name="payment-details"/>
    <w:p>
      <w:pPr>
        <w:pStyle w:val="Heading3"/>
      </w:pPr>
      <w:r>
        <w:t xml:space="preserve">5. Payment Details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Bank Name</w:t>
            </w:r>
          </w:p>
        </w:tc>
        <w:tc>
          <w:tcPr/>
          <w:p>
            <w:pPr>
              <w:pStyle w:val="Compact"/>
              <w:jc w:val="left"/>
            </w:pPr>
            <w:r>
              <w:t xml:space="preserve">Account Title</w:t>
            </w:r>
          </w:p>
        </w:tc>
        <w:tc>
          <w:tcPr/>
          <w:p>
            <w:pPr>
              <w:pStyle w:val="Compact"/>
              <w:jc w:val="left"/>
            </w:pPr>
            <w:r>
              <w:t xml:space="preserve">Account Number</w:t>
            </w:r>
          </w:p>
        </w:tc>
        <w:tc>
          <w:tcPr/>
          <w:p>
            <w:pPr>
              <w:pStyle w:val="Compact"/>
              <w:jc w:val="left"/>
            </w:pPr>
            <w:r>
              <w:t xml:space="preserve">Branch</w:t>
            </w:r>
          </w:p>
        </w:tc>
      </w:tr>
      <w:tr>
        <w:tc>
          <w:tcPr/>
          <w:p>
            <w:pPr>
              <w:pStyle w:val="Compact"/>
              <w:jc w:val="left"/>
            </w:pPr>
            <w:r>
              <w:t xml:space="preserve">State Bank of Pakistan</w:t>
            </w:r>
          </w:p>
        </w:tc>
        <w:tc>
          <w:tcPr/>
          <w:p>
            <w:pPr>
              <w:pStyle w:val="Compact"/>
              <w:jc w:val="left"/>
            </w:pPr>
            <w:r>
              <w:t xml:space="preserve">Ahmed Raza Khan</w:t>
            </w:r>
          </w:p>
        </w:tc>
        <w:tc>
          <w:tcPr/>
          <w:p>
            <w:pPr>
              <w:pStyle w:val="Compact"/>
              <w:jc w:val="left"/>
            </w:pPr>
            <w:r>
              <w:t xml:space="preserve">0012-3456-7890-1234</w:t>
            </w:r>
          </w:p>
        </w:tc>
        <w:tc>
          <w:tcPr/>
          <w:p>
            <w:pPr>
              <w:pStyle w:val="Compact"/>
              <w:jc w:val="left"/>
            </w:pPr>
            <w:r>
              <w:t xml:space="preserve">Islamabad Main Branch</w:t>
            </w:r>
          </w:p>
        </w:tc>
      </w:tr>
    </w:tbl>
    <w:bookmarkEnd w:id="26"/>
    <w:bookmarkStart w:id="27" w:name="authorization-and-signatures"/>
    <w:p>
      <w:pPr>
        <w:pStyle w:val="Heading3"/>
      </w:pPr>
      <w:r>
        <w:t xml:space="preserve">6. Authorization and Signatures</w:t>
      </w:r>
    </w:p>
    <w:p>
      <w:pPr>
        <w:pStyle w:val="FirstParagraph"/>
      </w:pPr>
      <w:r>
        <w:rPr>
          <w:bCs/>
          <w:b/>
        </w:rPr>
        <w:t xml:space="preserve">Authorized Signatory (Buyer)</w:t>
      </w:r>
      <w:r>
        <w:br/>
      </w:r>
      <w:r>
        <w:t xml:space="preserve">Director General of Police</w:t>
      </w:r>
      <w:r>
        <w:br/>
      </w:r>
      <w:r>
        <w:t xml:space="preserve">Islamabad Capital Territory</w:t>
      </w:r>
      <w:r>
        <w:br/>
      </w:r>
      <w:r>
        <w:t xml:space="preserve">Government of Pakistan</w:t>
      </w:r>
      <w:r>
        <w:br/>
      </w:r>
      <w:r>
        <w:t xml:space="preserve">Date: _______________</w:t>
      </w:r>
    </w:p>
    <w:p>
      <w:pPr>
        <w:pStyle w:val="BodyText"/>
      </w:pPr>
      <w:r>
        <w:rPr>
          <w:bCs/>
          <w:b/>
        </w:rPr>
        <w:t xml:space="preserve">Accepted By (Police Officer)</w:t>
      </w:r>
      <w:r>
        <w:br/>
      </w:r>
      <w:r>
        <w:t xml:space="preserve">Mr. Ahmed Raza Khan</w:t>
      </w:r>
      <w:r>
        <w:br/>
      </w:r>
      <w:r>
        <w:t xml:space="preserve">Police Officer, Constable Grade 7</w:t>
      </w:r>
      <w:r>
        <w:br/>
      </w:r>
      <w:r>
        <w:t xml:space="preserve">Islamabad Police Force</w:t>
      </w:r>
      <w:r>
        <w:br/>
      </w:r>
      <w:r>
        <w:t xml:space="preserve">Date: _______________</w:t>
      </w:r>
    </w:p>
    <w:bookmarkEnd w:id="27"/>
    <w:bookmarkStart w:id="28" w:name="notes-and-remarks"/>
    <w:p>
      <w:pPr>
        <w:pStyle w:val="Heading3"/>
      </w:pPr>
      <w:r>
        <w:t xml:space="preserve">7. Notes and Remarks</w:t>
      </w:r>
    </w:p>
    <w:p>
      <w:pPr>
        <w:pStyle w:val="FirstParagraph"/>
      </w:pPr>
      <w:r>
        <w:t xml:space="preserve">This</w:t>
      </w:r>
      <w:r>
        <w:t xml:space="preserve"> </w:t>
      </w:r>
      <w:r>
        <w:t xml:space="preserve">Purchase Order</w:t>
      </w:r>
      <w:r>
        <w:t xml:space="preserve"> </w:t>
      </w:r>
      <w:r>
        <w:t xml:space="preserve">constitutes a binding agreement between the Government of Pakistan, Islamabad Capital Territory, and the named</w:t>
      </w:r>
      <w:r>
        <w:t xml:space="preserve"> </w:t>
      </w:r>
      <w:r>
        <w:t xml:space="preserve">Police Officer</w:t>
      </w:r>
      <w:r>
        <w:t xml:space="preserve">. The document is valid only when signed and stamped by the authorized representative of the Directorate General of Police,</w:t>
      </w:r>
      <w:r>
        <w:t xml:space="preserve"> </w:t>
      </w:r>
      <w:r>
        <w:t xml:space="preserve">Pakistan Islamabad</w:t>
      </w:r>
      <w:r>
        <w:t xml:space="preserve">. No verbal modifications to this</w:t>
      </w:r>
      <w:r>
        <w:t xml:space="preserve"> </w:t>
      </w:r>
      <w:r>
        <w:t xml:space="preserve">Purchase Order</w:t>
      </w:r>
      <w:r>
        <w:t xml:space="preserve"> </w:t>
      </w:r>
      <w:r>
        <w:t xml:space="preserve">shall be considered valid. All amendments must be documented in writing and countersigned by both parties. The</w:t>
      </w:r>
      <w:r>
        <w:t xml:space="preserve"> </w:t>
      </w:r>
      <w:r>
        <w:t xml:space="preserve">Police Officer</w:t>
      </w:r>
      <w:r>
        <w:t xml:space="preserve"> </w:t>
      </w:r>
      <w:r>
        <w:t xml:space="preserve">acknowledges receipt of this</w:t>
      </w:r>
      <w:r>
        <w:t xml:space="preserve"> </w:t>
      </w:r>
      <w:r>
        <w:t xml:space="preserve">Purchase Order</w:t>
      </w:r>
      <w:r>
        <w:t xml:space="preserve"> </w:t>
      </w:r>
      <w:r>
        <w:t xml:space="preserve">and agrees to all terms, conditions, and duties outlined herein for the service of the people of</w:t>
      </w:r>
      <w:r>
        <w:t xml:space="preserve"> </w:t>
      </w:r>
      <w:r>
        <w:t xml:space="preserve">Pakistan Islamabad</w:t>
      </w:r>
      <w:r>
        <w:t xml:space="preserve">.</w:t>
      </w:r>
    </w:p>
    <w:bookmarkEnd w:id="28"/>
    <w:p>
      <w:pPr>
        <w:pStyle w:val="BodyText"/>
      </w:pPr>
      <w:r>
        <w:t xml:space="preserve">Purchase Order No. PO/ISB/2025/PO-4471 | Directorate General of Police, Islamabad | Government of Pakistan</w:t>
      </w:r>
    </w:p>
    <w:p>
      <w:pPr>
        <w:pStyle w:val="BodyText"/>
      </w:pPr>
      <w:r>
        <w:t xml:space="preserve">This document is the property of the Islamabad Police Force. Unauthorized reproduction or distribution is prohibited under the Official Secrets Act, 1923 (Pakistan).</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Pakistan Islamabad</dc:title>
  <dc:creator/>
  <dc:language>en</dc:language>
  <cp:keywords/>
  <dcterms:created xsi:type="dcterms:W3CDTF">2026-10-10T08:10:10Z</dcterms:created>
  <dcterms:modified xsi:type="dcterms:W3CDTF">2026-10-10T08:10:10Z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