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Zimbabwe Harare</w:t>
      </w:r>
      <w:r>
        <w:t xml:space="preserve"> </w:t>
      </w:r>
      <w:r>
        <w:t xml:space="preserve">| Mental Health Services Procurement Division</w:t>
      </w:r>
    </w:p>
    <w:p>
      <w:pPr>
        <w:pStyle w:val="BodyText"/>
      </w:pPr>
      <w:r>
        <w:t xml:space="preserve">Harare Central Hospital Authority, 12 Samora Machel Avenue, Harare, Zimbabwe</w:t>
      </w:r>
    </w:p>
    <w:p>
      <w:pPr>
        <w:pStyle w:val="BodyText"/>
      </w:pPr>
      <w:r>
        <w:t xml:space="preserve">Tel: +263-242-700-123 | Email: procurement@hararehealth.zw</w:t>
      </w:r>
    </w:p>
    <w:bookmarkEnd w:id="20"/>
    <w:p>
      <w:pPr>
        <w:pStyle w:val="BodyText"/>
      </w:pPr>
      <w:r>
        <w:rPr>
          <w:bCs/>
          <w:b/>
        </w:rPr>
        <w:t xml:space="preserve">Purchase Order No.:</w:t>
      </w:r>
      <w:r>
        <w:t xml:space="preserve"> </w:t>
      </w:r>
      <w:r>
        <w:t xml:space="preserve">PO-ZW-HRE-2025-04782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Status:</w:t>
      </w:r>
      <w:r>
        <w:t xml:space="preserve"> </w:t>
      </w:r>
      <w:r>
        <w:t xml:space="preserve">APPROVED</w:t>
      </w:r>
    </w:p>
    <w:p>
      <w:pPr>
        <w:pStyle w:val="BodyText"/>
      </w:pPr>
      <w:r>
        <w:t xml:space="preserve">1. PURCHASER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Harare Central Hospital Authority, Ministry of Health and Child Care, Zimbabwe</w:t>
            </w:r>
          </w:p>
        </w:tc>
      </w:tr>
      <w:tr>
        <w:tc>
          <w:tcPr/>
          <w:p>
            <w:pPr>
              <w:pStyle w:val="Compact"/>
              <w:jc w:val="left"/>
            </w:pPr>
            <w:r>
              <w:t xml:space="preserve">Address</w:t>
            </w:r>
          </w:p>
        </w:tc>
        <w:tc>
          <w:tcPr/>
          <w:p>
            <w:pPr>
              <w:pStyle w:val="Compact"/>
              <w:jc w:val="left"/>
            </w:pPr>
            <w:r>
              <w:t xml:space="preserve">12 Samora Machel Avenue, Harare, Zimbabwe</w:t>
            </w:r>
          </w:p>
        </w:tc>
      </w:tr>
      <w:tr>
        <w:tc>
          <w:tcPr/>
          <w:p>
            <w:pPr>
              <w:pStyle w:val="Compact"/>
              <w:jc w:val="left"/>
            </w:pPr>
            <w:r>
              <w:t xml:space="preserve">Procurement Officer</w:t>
            </w:r>
          </w:p>
        </w:tc>
        <w:tc>
          <w:tcPr/>
          <w:p>
            <w:pPr>
              <w:pStyle w:val="Compact"/>
              <w:jc w:val="left"/>
            </w:pPr>
            <w:r>
              <w:t xml:space="preserve">Dr. Tendai Moyo, Senior Procurement Specialist</w:t>
            </w:r>
          </w:p>
        </w:tc>
      </w:tr>
      <w:tr>
        <w:tc>
          <w:tcPr/>
          <w:p>
            <w:pPr>
              <w:pStyle w:val="Compact"/>
              <w:jc w:val="left"/>
            </w:pPr>
            <w:r>
              <w:t xml:space="preserve">Department</w:t>
            </w:r>
          </w:p>
        </w:tc>
        <w:tc>
          <w:tcPr/>
          <w:p>
            <w:pPr>
              <w:pStyle w:val="Compact"/>
              <w:jc w:val="left"/>
            </w:pPr>
            <w:r>
              <w:t xml:space="preserve">Psychiatric and Mental Health Services Division</w:t>
            </w:r>
          </w:p>
        </w:tc>
      </w:tr>
      <w:tr>
        <w:tc>
          <w:tcPr/>
          <w:p>
            <w:pPr>
              <w:pStyle w:val="Compact"/>
              <w:jc w:val="left"/>
            </w:pPr>
            <w:r>
              <w:t xml:space="preserve">Registration No.</w:t>
            </w:r>
          </w:p>
        </w:tc>
        <w:tc>
          <w:tcPr/>
          <w:p>
            <w:pPr>
              <w:pStyle w:val="Compact"/>
              <w:jc w:val="left"/>
            </w:pPr>
            <w:r>
              <w:t xml:space="preserve">ZW-HCA-2019-0045</w:t>
            </w:r>
          </w:p>
        </w:tc>
      </w:tr>
    </w:tbl>
    <w:p>
      <w:pPr>
        <w:pStyle w:val="BodyText"/>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Practice Name</w:t>
            </w:r>
          </w:p>
        </w:tc>
        <w:tc>
          <w:tcPr/>
          <w:p>
            <w:pPr>
              <w:pStyle w:val="Compact"/>
              <w:jc w:val="left"/>
            </w:pPr>
            <w:r>
              <w:t xml:space="preserve">Dr. Rudo Chikafu, Consultant Psychiatrist</w:t>
            </w:r>
          </w:p>
        </w:tc>
      </w:tr>
      <w:tr>
        <w:tc>
          <w:tcPr/>
          <w:p>
            <w:pPr>
              <w:pStyle w:val="Compact"/>
              <w:jc w:val="left"/>
            </w:pPr>
            <w:r>
              <w:t xml:space="preserve">Address</w:t>
            </w:r>
          </w:p>
        </w:tc>
        <w:tc>
          <w:tcPr/>
          <w:p>
            <w:pPr>
              <w:pStyle w:val="Compact"/>
              <w:jc w:val="left"/>
            </w:pPr>
            <w:r>
              <w:t xml:space="preserve">Suite 4, Avondale Medical Centre, 88 Avondale Road, Avondale, Harare, Zimbabwe</w:t>
            </w:r>
          </w:p>
        </w:tc>
      </w:tr>
      <w:tr>
        <w:tc>
          <w:tcPr/>
          <w:p>
            <w:pPr>
              <w:pStyle w:val="Compact"/>
              <w:jc w:val="left"/>
            </w:pPr>
            <w:r>
              <w:t xml:space="preserve">Professional Registration</w:t>
            </w:r>
          </w:p>
        </w:tc>
        <w:tc>
          <w:tcPr/>
          <w:p>
            <w:pPr>
              <w:pStyle w:val="Compact"/>
              <w:jc w:val="left"/>
            </w:pPr>
            <w:r>
              <w:t xml:space="preserve">Zimbabwe Medical and Dental Council (ZMDC) Reg. No. ZMDC/PSY/2011/0087</w:t>
            </w:r>
          </w:p>
        </w:tc>
      </w:tr>
      <w:tr>
        <w:tc>
          <w:tcPr/>
          <w:p>
            <w:pPr>
              <w:pStyle w:val="Compact"/>
              <w:jc w:val="left"/>
            </w:pPr>
            <w:r>
              <w:t xml:space="preserve">Contact</w:t>
            </w:r>
          </w:p>
        </w:tc>
        <w:tc>
          <w:tcPr/>
          <w:p>
            <w:pPr>
              <w:pStyle w:val="Compact"/>
              <w:jc w:val="left"/>
            </w:pPr>
            <w:r>
              <w:t xml:space="preserve">dr.chikafu@avondalemed.zw | +263-772-445-678</w:t>
            </w:r>
          </w:p>
        </w:tc>
      </w:tr>
      <w:tr>
        <w:tc>
          <w:tcPr/>
          <w:p>
            <w:pPr>
              <w:pStyle w:val="Compact"/>
              <w:jc w:val="left"/>
            </w:pPr>
            <w:r>
              <w:t xml:space="preserve">Bank Details</w:t>
            </w:r>
          </w:p>
        </w:tc>
        <w:tc>
          <w:tcPr/>
          <w:p>
            <w:pPr>
              <w:pStyle w:val="Compact"/>
              <w:jc w:val="left"/>
            </w:pPr>
            <w:r>
              <w:t xml:space="preserve">CBZ Bank, Harare Main Branch | A/C: 100456789 | Branch: 001</w:t>
            </w:r>
          </w:p>
        </w:tc>
      </w:tr>
    </w:tbl>
    <w:p>
      <w:pPr>
        <w:pStyle w:val="BodyText"/>
      </w:pPr>
      <w:r>
        <w:t xml:space="preserve">3. DESCRIPTION OF SERVICES – PSYCHIATRIST CONSULTATION AND TREATMENT</w:t>
      </w:r>
    </w:p>
    <w:p>
      <w:pPr>
        <w:pStyle w:val="BodyText"/>
      </w:pPr>
      <w:r>
        <w:t xml:space="preserve">This Purchase Order is issued by the Harare Central Hospital Authority to engage the services of a qualified</w:t>
      </w:r>
      <w:r>
        <w:t xml:space="preserve"> </w:t>
      </w:r>
      <w:r>
        <w:rPr>
          <w:bCs/>
          <w:b/>
        </w:rPr>
        <w:t xml:space="preserve">Psychiatrist</w:t>
      </w:r>
      <w:r>
        <w:t xml:space="preserve"> </w:t>
      </w:r>
      <w:r>
        <w:t xml:space="preserve">based in</w:t>
      </w:r>
      <w:r>
        <w:t xml:space="preserve"> </w:t>
      </w:r>
      <w:r>
        <w:rPr>
          <w:bCs/>
          <w:b/>
        </w:rPr>
        <w:t xml:space="preserve">Zimbabwe Harare</w:t>
      </w:r>
      <w:r>
        <w:t xml:space="preserve"> </w:t>
      </w:r>
      <w:r>
        <w:t xml:space="preserve">to provide specialized psychiatric consultation, diagnosis, and ongoing treatment for patients referred from the general medical wards. The Psychiatrist shall operate in accordance with the standards set by the Zimbabwe Medical and Dental Council and the Zimbabwe National Mental Health Policy. All services rendered under this Purchase Order shall be conducted within the Avondale Medical Centre premises in Harare, Zimbabwe, or at such other location in Zimbabwe Harare as mutually agreed upon in writing.</w:t>
      </w:r>
    </w:p>
    <w:p>
      <w:pPr>
        <w:pStyle w:val="BodyText"/>
      </w:pPr>
      <w:r>
        <w:t xml:space="preserve">4. LINE ITEMS AND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Initial psychiatric assessment and diagnostic consultation per patient (Psychiatrist-led, minimum 45 minutes)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Follow-up psychiatric review and treatment plan adjustment per patient (Psychiatrist-led, minimum 30 minutes)</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60.00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Psychiatric medication management and prescription review (Psychiatrist-led, includes pharmacological assessment)</w:t>
            </w:r>
          </w:p>
        </w:tc>
        <w:tc>
          <w:tcPr/>
          <w:p>
            <w:pPr>
              <w:pStyle w:val="Compact"/>
              <w:jc w:val="left"/>
            </w:pPr>
            <w:r>
              <w:t xml:space="preserve">150</w:t>
            </w:r>
          </w:p>
        </w:tc>
        <w:tc>
          <w:tcPr/>
          <w:p>
            <w:pPr>
              <w:pStyle w:val="Compact"/>
              <w:jc w:val="left"/>
            </w:pPr>
            <w:r>
              <w:t xml:space="preserve">Sessions</w:t>
            </w:r>
          </w:p>
        </w:tc>
        <w:tc>
          <w:tcPr/>
          <w:p>
            <w:pPr>
              <w:pStyle w:val="Compact"/>
              <w:jc w:val="left"/>
            </w:pPr>
            <w:r>
              <w:t xml:space="preserve">55.00</w:t>
            </w:r>
          </w:p>
        </w:tc>
        <w:tc>
          <w:tcPr/>
          <w:p>
            <w:pPr>
              <w:pStyle w:val="Compact"/>
              <w:jc w:val="left"/>
            </w:pPr>
            <w:r>
              <w:t xml:space="preserve">8,250.00</w:t>
            </w:r>
          </w:p>
        </w:tc>
      </w:tr>
      <w:tr>
        <w:tc>
          <w:tcPr/>
          <w:p>
            <w:pPr>
              <w:pStyle w:val="Compact"/>
              <w:jc w:val="left"/>
            </w:pPr>
            <w:r>
              <w:t xml:space="preserve">04</w:t>
            </w:r>
          </w:p>
        </w:tc>
        <w:tc>
          <w:tcPr/>
          <w:p>
            <w:pPr>
              <w:pStyle w:val="Compact"/>
              <w:jc w:val="left"/>
            </w:pPr>
            <w:r>
              <w:t xml:space="preserve">Emergency psychiatric consultation and crisis intervention (Psychiatrist on-call, 24/7 availability within Zimbabwe Harare)</w:t>
            </w:r>
          </w:p>
        </w:tc>
        <w:tc>
          <w:tcPr/>
          <w:p>
            <w:pPr>
              <w:pStyle w:val="Compact"/>
              <w:jc w:val="left"/>
            </w:pPr>
            <w:r>
              <w:t xml:space="preserve">30</w:t>
            </w:r>
          </w:p>
        </w:tc>
        <w:tc>
          <w:tcPr/>
          <w:p>
            <w:pPr>
              <w:pStyle w:val="Compact"/>
              <w:jc w:val="left"/>
            </w:pPr>
            <w:r>
              <w:t xml:space="preserve">Incidents</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Psychiatric case conference and multidisciplinary team meeting facilitation (Psychiatrist as lead clinician)</w:t>
            </w:r>
          </w:p>
        </w:tc>
        <w:tc>
          <w:tcPr/>
          <w:p>
            <w:pPr>
              <w:pStyle w:val="Compact"/>
              <w:jc w:val="left"/>
            </w:pPr>
            <w:r>
              <w:t xml:space="preserve">12</w:t>
            </w:r>
          </w:p>
        </w:tc>
        <w:tc>
          <w:tcPr/>
          <w:p>
            <w:pPr>
              <w:pStyle w:val="Compact"/>
              <w:jc w:val="left"/>
            </w:pPr>
            <w:r>
              <w:t xml:space="preserve">Meetings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Written psychiatric reports and clinical documentation for patient files and legal proceedings</w:t>
            </w:r>
          </w:p>
        </w:tc>
        <w:tc>
          <w:tcPr/>
          <w:p>
            <w:pPr>
              <w:pStyle w:val="Compact"/>
              <w:jc w:val="left"/>
            </w:pPr>
            <w:r>
              <w:t xml:space="preserve">80</w:t>
            </w:r>
          </w:p>
        </w:tc>
        <w:tc>
          <w:tcPr/>
          <w:p>
            <w:pPr>
              <w:pStyle w:val="Compact"/>
              <w:jc w:val="left"/>
            </w:pPr>
            <w:r>
              <w:t xml:space="preserve">Reports</w:t>
            </w:r>
          </w:p>
        </w:tc>
        <w:tc>
          <w:tcPr/>
          <w:p>
            <w:pPr>
              <w:pStyle w:val="Compact"/>
              <w:jc w:val="left"/>
            </w:pPr>
            <w:r>
              <w:t xml:space="preserve">45.00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Psychiatric training and capacity-building workshop for nursing staff at Harare Central Hospital (Psychiatrist as instructor)</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500.00</w:t>
            </w:r>
          </w:p>
        </w:tc>
        <w:tc>
          <w:tcPr/>
          <w:p>
            <w:pPr>
              <w:pStyle w:val="Compact"/>
              <w:jc w:val="left"/>
            </w:pPr>
            <w:r>
              <w:t xml:space="preserve">2,000.00</w:t>
            </w:r>
          </w:p>
        </w:tc>
      </w:tr>
      <w:tr>
        <w:tc>
          <w:tcPr>
            <w:gridSpan w:val="5"/>
          </w:tcPr>
          <w:p>
            <w:pPr>
              <w:pStyle w:val="Compact"/>
              <w:jc w:val="left"/>
            </w:pPr>
            <w:r>
              <w:t xml:space="preserve">TOTAL AMOUNT DUE (USD)</w:t>
            </w:r>
          </w:p>
        </w:tc>
        <w:tc>
          <w:tcPr/>
          <w:p>
            <w:pPr>
              <w:pStyle w:val="Compact"/>
              <w:jc w:val="left"/>
            </w:pPr>
            <w:r>
              <w:t xml:space="preserve">42,950.00</w:t>
            </w:r>
          </w:p>
        </w:tc>
      </w:tr>
    </w:tbl>
    <w:p>
      <w:pPr>
        <w:pStyle w:val="BodyText"/>
      </w:pPr>
      <w:r>
        <w:t xml:space="preserve">5. TERMS AND CONDITIONS</w:t>
      </w:r>
    </w:p>
    <w:p>
      <w:pPr>
        <w:numPr>
          <w:ilvl w:val="0"/>
          <w:numId w:val="1001"/>
        </w:numPr>
        <w:pStyle w:val="Compact"/>
      </w:pPr>
      <w:r>
        <w:rPr>
          <w:bCs/>
          <w:b/>
        </w:rPr>
        <w:t xml:space="preserve">Scope of Engagement:</w:t>
      </w:r>
      <w:r>
        <w:t xml:space="preserve"> </w:t>
      </w:r>
      <w:r>
        <w:t xml:space="preserve">The Psychiatrist engaged under this Purchase Order shall provide all psychiatric services in full compliance with the Zimbabwe Medical and Dental Council (ZMDC) code of professional conduct and the Zimbabwe National Mental Health Policy. The Psychiatrist shall maintain valid professional indemnity insurance throughout the duration of this Purchase Order.</w:t>
      </w:r>
    </w:p>
    <w:p>
      <w:pPr>
        <w:numPr>
          <w:ilvl w:val="0"/>
          <w:numId w:val="1001"/>
        </w:numPr>
        <w:pStyle w:val="Compact"/>
      </w:pPr>
      <w:r>
        <w:rPr>
          <w:bCs/>
          <w:b/>
        </w:rPr>
        <w:t xml:space="preserve">Duration:</w:t>
      </w:r>
      <w:r>
        <w:t xml:space="preserve"> </w:t>
      </w:r>
      <w:r>
        <w:t xml:space="preserve">This Purchase Order is valid for a period of six (6) months from the date of issue, commencing 01 August 2025 and concluding 31 January 2026, unless terminated earlier by mutual written agreement between the parties.</w:t>
      </w:r>
    </w:p>
    <w:p>
      <w:pPr>
        <w:numPr>
          <w:ilvl w:val="0"/>
          <w:numId w:val="1001"/>
        </w:numPr>
        <w:pStyle w:val="Compact"/>
      </w:pPr>
      <w:r>
        <w:rPr>
          <w:bCs/>
          <w:b/>
        </w:rPr>
        <w:t xml:space="preserve">Payment Terms:</w:t>
      </w:r>
      <w:r>
        <w:t xml:space="preserve"> </w:t>
      </w:r>
      <w:r>
        <w:t xml:space="preserve">Payment shall be made within thirty (30) days of receipt of a valid invoice from the Psychiatrist. Invoices shall be submitted monthly by the 5th of the following month. All payments shall be made in United States Dollars (USD) via bank transfer to the account specified in Section 2. The total value of this Purchase Order is Forty-Two Thousand Nine Hundred and Fifty US Dollars (USD 42,950.00).</w:t>
      </w:r>
    </w:p>
    <w:p>
      <w:pPr>
        <w:numPr>
          <w:ilvl w:val="0"/>
          <w:numId w:val="1001"/>
        </w:numPr>
        <w:pStyle w:val="Compact"/>
      </w:pPr>
      <w:r>
        <w:rPr>
          <w:bCs/>
          <w:b/>
        </w:rPr>
        <w:t xml:space="preserve">Confidentiality:</w:t>
      </w:r>
      <w:r>
        <w:t xml:space="preserve"> </w:t>
      </w:r>
      <w:r>
        <w:t xml:space="preserve">The Psychiatrist shall maintain strict confidentiality of all patient records and clinical information in accordance with the Zimbabwe Data Protection Act (Chapter 24:08) and the Medical and Dental Council of Zimbabwe professional guidelines. No patient information shall be disclosed to any third party without written consent.</w:t>
      </w:r>
    </w:p>
    <w:p>
      <w:pPr>
        <w:numPr>
          <w:ilvl w:val="0"/>
          <w:numId w:val="1001"/>
        </w:numPr>
        <w:pStyle w:val="Compact"/>
      </w:pPr>
      <w:r>
        <w:rPr>
          <w:bCs/>
          <w:b/>
        </w:rPr>
        <w:t xml:space="preserve">Location of Services:</w:t>
      </w:r>
      <w:r>
        <w:t xml:space="preserve"> </w:t>
      </w:r>
      <w:r>
        <w:t xml:space="preserve">All services under this Purchase Order shall be rendered at the Avondale Medical Centre, Harare, Zimbabwe, or at the Harare Central Hospital premises. The Psychiatrist shall be available for emergency call-outs within the Zimbabwe Harare metropolitan area within a maximum response time of two (2) hours.</w:t>
      </w:r>
    </w:p>
    <w:p>
      <w:pPr>
        <w:numPr>
          <w:ilvl w:val="0"/>
          <w:numId w:val="1001"/>
        </w:numPr>
        <w:pStyle w:val="Compact"/>
      </w:pPr>
      <w:r>
        <w:rPr>
          <w:bCs/>
          <w:b/>
        </w:rPr>
        <w:t xml:space="preserve">Quality Assurance:</w:t>
      </w:r>
      <w:r>
        <w:t xml:space="preserve"> </w:t>
      </w:r>
      <w:r>
        <w:t xml:space="preserve">The Psychiatrist shall submit quarterly performance reports to the Procurement Officer detailing the number of patients seen, treatment outcomes, and any adverse events. The Harare Central Hospital Authority reserves the right to conduct periodic quality audits of the psychiatric services delivered under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Psychiatrist shall be compensated for all services rendered up to the date of termination. The Harare Central Hospital Authority may terminate this Purchase Order immediately in the event of professional misconduct, loss of ZMDC registration, or breach of confidentiality obligations.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 Any disputes arising from this Purchase Order shall be resolved through the Zimbabwe Arbitration Act or the competent courts of Harare, Zimbabwe.</w:t>
      </w:r>
    </w:p>
    <w:p>
      <w:pPr>
        <w:numPr>
          <w:ilvl w:val="0"/>
          <w:numId w:val="1001"/>
        </w:numPr>
        <w:pStyle w:val="Compact"/>
      </w:pPr>
      <w:r>
        <w:rPr>
          <w:bCs/>
          <w:b/>
        </w:rPr>
        <w:t xml:space="preserve">Compliance:</w:t>
      </w:r>
      <w:r>
        <w:t xml:space="preserve"> </w:t>
      </w:r>
      <w:r>
        <w:t xml:space="preserve">The Psychiatrist warrants that all services provided under this Purchase Order comply with the Zimbabwe National Health Act, the Mental Health Act (Chapter 16:01), and all applicable regulations of the Ministry of Health and Child Care, Zimbabwe.</w:t>
      </w:r>
    </w:p>
    <w:p>
      <w:pPr>
        <w:pStyle w:val="FirstParagraph"/>
      </w:pPr>
      <w:r>
        <w:t xml:space="preserve">6. AUTHORIZATION AND SIGNATURES</w:t>
      </w:r>
    </w:p>
    <w:p>
      <w:pPr>
        <w:pStyle w:val="BodyText"/>
      </w:pPr>
      <w:r>
        <w:rPr>
          <w:bCs/>
          <w:b/>
        </w:rPr>
        <w:t xml:space="preserve">Prepared By:</w:t>
      </w:r>
    </w:p>
    <w:p>
      <w:pPr>
        <w:pStyle w:val="BodyText"/>
      </w:pPr>
      <w:r>
        <w:t xml:space="preserve">Dr. Tendai Moyo</w:t>
      </w:r>
    </w:p>
    <w:p>
      <w:pPr>
        <w:pStyle w:val="BodyText"/>
      </w:pPr>
      <w:r>
        <w:t xml:space="preserve">Senior Procurement Specialist</w:t>
      </w:r>
    </w:p>
    <w:p>
      <w:pPr>
        <w:pStyle w:val="BodyText"/>
      </w:pPr>
      <w:r>
        <w:t xml:space="preserve">Harare Central Hospital Authority</w:t>
      </w:r>
    </w:p>
    <w:p>
      <w:pPr>
        <w:pStyle w:val="BodyText"/>
      </w:pPr>
      <w:r>
        <w:t xml:space="preserve">Date: 14 June 2025</w:t>
      </w:r>
    </w:p>
    <w:p>
      <w:pPr>
        <w:pStyle w:val="BodyText"/>
      </w:pPr>
      <w:r>
        <w:rPr>
          <w:bCs/>
          <w:b/>
        </w:rPr>
        <w:t xml:space="preserve">Approved By:</w:t>
      </w:r>
    </w:p>
    <w:p>
      <w:pPr>
        <w:pStyle w:val="BodyText"/>
      </w:pPr>
      <w:r>
        <w:t xml:space="preserve">Prof. Kudzai Ncube</w:t>
      </w:r>
    </w:p>
    <w:p>
      <w:pPr>
        <w:pStyle w:val="BodyText"/>
      </w:pPr>
      <w:r>
        <w:t xml:space="preserve">Director of Mental Health Services</w:t>
      </w:r>
    </w:p>
    <w:p>
      <w:pPr>
        <w:pStyle w:val="BodyText"/>
      </w:pPr>
      <w:r>
        <w:t xml:space="preserve">Ministry of Health and Child Care, Zimbabwe</w:t>
      </w:r>
    </w:p>
    <w:p>
      <w:pPr>
        <w:pStyle w:val="BodyText"/>
      </w:pPr>
      <w:r>
        <w:t xml:space="preserve">Date: 14 June 2025</w:t>
      </w:r>
    </w:p>
    <w:p>
      <w:pPr>
        <w:pStyle w:val="BodyText"/>
      </w:pPr>
      <w:r>
        <w:rPr>
          <w:bCs/>
          <w:b/>
        </w:rPr>
        <w:t xml:space="preserve">Accepted By (Psychiatrist):</w:t>
      </w:r>
    </w:p>
    <w:p>
      <w:pPr>
        <w:pStyle w:val="BodyText"/>
      </w:pPr>
      <w:r>
        <w:t xml:space="preserve">Dr. Rudo Chikafu</w:t>
      </w:r>
    </w:p>
    <w:p>
      <w:pPr>
        <w:pStyle w:val="BodyText"/>
      </w:pPr>
      <w:r>
        <w:t xml:space="preserve">Consultant Psychiatrist</w:t>
      </w:r>
    </w:p>
    <w:p>
      <w:pPr>
        <w:pStyle w:val="BodyText"/>
      </w:pPr>
      <w:r>
        <w:t xml:space="preserve">Avondale Medical Centre, Harare, Zimbabwe</w:t>
      </w:r>
    </w:p>
    <w:p>
      <w:pPr>
        <w:pStyle w:val="BodyText"/>
      </w:pPr>
      <w:r>
        <w:t xml:space="preserve">Date: ____________</w:t>
      </w:r>
    </w:p>
    <w:p>
      <w:pPr>
        <w:pStyle w:val="BodyText"/>
      </w:pPr>
      <w:r>
        <w:t xml:space="preserve">This Purchase Order (PO-ZW-HRE-2025-04782) is an official document of the Harare Central Hospital Authority, Zimbabwe. It authorizes the procurement of Psychiatrist services within Zimbabwe Harare. Unauthorized reproduction or distribution of this Purchase Order is prohibited. For queries, contact the Procurement Division at procurement@hararehealth.zw.</w:t>
      </w:r>
    </w:p>
    <w:p>
      <w:pPr>
        <w:pStyle w:val="BodyText"/>
      </w:pPr>
      <w:r>
        <w:t xml:space="preserve">Document Reference: PO-ZW-HRE-2025-04782 | Page 1 of 1 | Issued in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Zimbabwe Harare</dc:title>
  <dc:creator/>
  <dc:language>en</dc:language>
  <cp:keywords/>
  <dcterms:created xsi:type="dcterms:W3CDTF">2026-10-10T01:57:04Z</dcterms:created>
  <dcterms:modified xsi:type="dcterms:W3CDTF">2026-10-10T01:57:04Z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