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PO Number:</w:t>
      </w:r>
      <w:r>
        <w:t xml:space="preserve"> </w:t>
      </w:r>
      <w:r>
        <w:t xml:space="preserve">PO-JT-2025-04872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Country of Operation:</w:t>
      </w:r>
      <w:r>
        <w:t xml:space="preserve"> </w:t>
      </w:r>
      <w:r>
        <w:t xml:space="preserve">Japan Tokyo</w:t>
      </w:r>
    </w:p>
    <w:bookmarkEnd w:id="20"/>
    <w:bookmarkStart w:id="21" w:name="buyer-issuing-entity"/>
    <w:p>
      <w:pPr>
        <w:pStyle w:val="Heading3"/>
      </w:pPr>
      <w:r>
        <w:t xml:space="preserve">BUYER (Issuing Entity)</w:t>
      </w:r>
    </w:p>
    <w:p>
      <w:pPr>
        <w:pStyle w:val="FirstParagraph"/>
      </w:pPr>
      <w:r>
        <w:rPr>
          <w:bCs/>
          <w:b/>
        </w:rPr>
        <w:t xml:space="preserve">Company:</w:t>
      </w:r>
      <w:r>
        <w:t xml:space="preserve"> </w:t>
      </w:r>
      <w:r>
        <w:t xml:space="preserve">Tokyo Metropolitan Medical Imaging Center, K.K.</w:t>
      </w:r>
    </w:p>
    <w:p>
      <w:pPr>
        <w:pStyle w:val="BodyText"/>
      </w:pPr>
      <w:r>
        <w:rPr>
          <w:bCs/>
          <w:b/>
        </w:rPr>
        <w:t xml:space="preserve">Address:</w:t>
      </w:r>
      <w:r>
        <w:t xml:space="preserve"> </w:t>
      </w:r>
      <w:r>
        <w:t xml:space="preserve">2-3-1 Nishi-Shinjuku, Shinjuku-ku, Tokyo 160-8455, Japan Tokyo</w:t>
      </w:r>
    </w:p>
    <w:p>
      <w:pPr>
        <w:pStyle w:val="BodyText"/>
      </w:pPr>
      <w:r>
        <w:rPr>
          <w:bCs/>
          <w:b/>
        </w:rPr>
        <w:t xml:space="preserve">Phone:</w:t>
      </w:r>
      <w:r>
        <w:t xml:space="preserve"> </w:t>
      </w:r>
      <w:r>
        <w:t xml:space="preserve">+81-3-5310-5911</w:t>
      </w:r>
    </w:p>
    <w:p>
      <w:pPr>
        <w:pStyle w:val="BodyText"/>
      </w:pPr>
      <w:r>
        <w:rPr>
          <w:bCs/>
          <w:b/>
        </w:rPr>
        <w:t xml:space="preserve">Email:</w:t>
      </w:r>
      <w:r>
        <w:t xml:space="preserve"> </w:t>
      </w:r>
      <w:r>
        <w:t xml:space="preserve">procurement@tmmic-tokyo.jp</w:t>
      </w:r>
    </w:p>
    <w:p>
      <w:pPr>
        <w:pStyle w:val="BodyText"/>
      </w:pPr>
      <w:r>
        <w:rPr>
          <w:bCs/>
          <w:b/>
        </w:rPr>
        <w:t xml:space="preserve">Representative:</w:t>
      </w:r>
      <w:r>
        <w:t xml:space="preserve"> </w:t>
      </w:r>
      <w:r>
        <w:t xml:space="preserve">Dr. Kenji Yamamoto, Chief Procurement Officer</w:t>
      </w:r>
    </w:p>
    <w:p>
      <w:pPr>
        <w:pStyle w:val="BodyText"/>
      </w:pPr>
      <w:r>
        <w:rPr>
          <w:bCs/>
          <w:b/>
        </w:rPr>
        <w:t xml:space="preserve">Corporate Registration No.:</w:t>
      </w:r>
      <w:r>
        <w:t xml:space="preserve"> </w:t>
      </w:r>
      <w:r>
        <w:t xml:space="preserve">6010001234567</w:t>
      </w:r>
    </w:p>
    <w:bookmarkEnd w:id="21"/>
    <w:bookmarkStart w:id="22" w:name="supplier-service-provider"/>
    <w:p>
      <w:pPr>
        <w:pStyle w:val="Heading3"/>
      </w:pPr>
      <w:r>
        <w:t xml:space="preserve">SUPPLIER / SERVICE PROVIDER</w:t>
      </w:r>
    </w:p>
    <w:p>
      <w:pPr>
        <w:pStyle w:val="FirstParagraph"/>
      </w:pPr>
      <w:r>
        <w:rPr>
          <w:bCs/>
          <w:b/>
        </w:rPr>
        <w:t xml:space="preserve">Professional:</w:t>
      </w:r>
      <w:r>
        <w:t xml:space="preserve"> </w:t>
      </w:r>
      <w:r>
        <w:t xml:space="preserve">Dr. Haruka Tanaka, M.D., Ph.D. (Radiologist)</w:t>
      </w:r>
    </w:p>
    <w:p>
      <w:pPr>
        <w:pStyle w:val="BodyText"/>
      </w:pPr>
      <w:r>
        <w:rPr>
          <w:bCs/>
          <w:b/>
        </w:rPr>
        <w:t xml:space="preserve">Specialization:</w:t>
      </w:r>
      <w:r>
        <w:t xml:space="preserve"> </w:t>
      </w:r>
      <w:r>
        <w:t xml:space="preserve">Diagnostic Radiology, Interventional Radiology, and Nuclear Medicine</w:t>
      </w:r>
    </w:p>
    <w:p>
      <w:pPr>
        <w:pStyle w:val="BodyText"/>
      </w:pPr>
      <w:r>
        <w:rPr>
          <w:bCs/>
          <w:b/>
        </w:rPr>
        <w:t xml:space="preserve">Clinic Address:</w:t>
      </w:r>
      <w:r>
        <w:t xml:space="preserve"> </w:t>
      </w:r>
      <w:r>
        <w:t xml:space="preserve">14-5-2 Roppongi, Minato-ku, Tokyo 106-0032, Japan Tokyo</w:t>
      </w:r>
    </w:p>
    <w:p>
      <w:pPr>
        <w:pStyle w:val="BodyText"/>
      </w:pPr>
      <w:r>
        <w:rPr>
          <w:bCs/>
          <w:b/>
        </w:rPr>
        <w:t xml:space="preserve">Phone:</w:t>
      </w:r>
      <w:r>
        <w:t xml:space="preserve"> </w:t>
      </w:r>
      <w:r>
        <w:t xml:space="preserve">+81-3-5411-8820</w:t>
      </w:r>
    </w:p>
    <w:p>
      <w:pPr>
        <w:pStyle w:val="BodyText"/>
      </w:pPr>
      <w:r>
        <w:rPr>
          <w:bCs/>
          <w:b/>
        </w:rPr>
        <w:t xml:space="preserve">Email:</w:t>
      </w:r>
      <w:r>
        <w:t xml:space="preserve"> </w:t>
      </w:r>
      <w:r>
        <w:t xml:space="preserve">h.tanaka.radiology@tokyoclinic.jp</w:t>
      </w:r>
    </w:p>
    <w:p>
      <w:pPr>
        <w:pStyle w:val="BodyText"/>
      </w:pPr>
      <w:r>
        <w:rPr>
          <w:bCs/>
          <w:b/>
        </w:rPr>
        <w:t xml:space="preserve">Medical License No.:</w:t>
      </w:r>
      <w:r>
        <w:t xml:space="preserve"> </w:t>
      </w:r>
      <w:r>
        <w:t xml:space="preserve">JPN-RAD-2019-004521</w:t>
      </w:r>
    </w:p>
    <w:p>
      <w:pPr>
        <w:pStyle w:val="BodyText"/>
      </w:pPr>
      <w:r>
        <w:rPr>
          <w:bCs/>
          <w:b/>
        </w:rPr>
        <w:t xml:space="preserve">Board Certification:</w:t>
      </w:r>
      <w:r>
        <w:t xml:space="preserve"> </w:t>
      </w:r>
      <w:r>
        <w:t xml:space="preserve">Japanese Society of Radiological Technology (JSRT)</w:t>
      </w:r>
    </w:p>
    <w:bookmarkEnd w:id="22"/>
    <w:p>
      <w:pPr>
        <w:pStyle w:val="BodyText"/>
      </w:pPr>
      <w:r>
        <w:t xml:space="preserve">PURCHASE ORDER DETAILS – RADIOLIST SERVICES ENGAGEMENT</w:t>
      </w:r>
    </w:p>
    <w:p>
      <w:pPr>
        <w:pStyle w:val="BodyText"/>
      </w:pPr>
      <w:r>
        <w:t xml:space="preserve">This Purchase Order is issued by Tokyo Metropolitan Medical Imaging Center, K.K. to formally engage the services of a qualified Radiologist, Dr. Haruka Tanaka, for the provision of diagnostic imaging interpretation, radiological consultation, and related medical services within the metropolitan area of Japan Tokyo. This Purchase Order constitutes a binding agreement between the Buyer and the Radiologist for the scope of work, compensation, and operational terms described herein.</w:t>
      </w:r>
    </w:p>
    <w:p>
      <w:pPr>
        <w:pStyle w:val="BodyText"/>
      </w:pPr>
      <w:r>
        <w:t xml:space="preserve">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Interpretation of CT, MRI, and X-ray imaging studies for inpatients and outpatients at the Japan Tokyo facility</w:t>
            </w:r>
          </w:p>
        </w:tc>
        <w:tc>
          <w:tcPr/>
          <w:p>
            <w:pPr>
              <w:pStyle w:val="Compact"/>
              <w:jc w:val="left"/>
            </w:pPr>
            <w:r>
              <w:t xml:space="preserve">1,200</w:t>
            </w:r>
          </w:p>
        </w:tc>
        <w:tc>
          <w:tcPr/>
          <w:p>
            <w:pPr>
              <w:pStyle w:val="Compact"/>
              <w:jc w:val="left"/>
            </w:pPr>
            <w:r>
              <w:t xml:space="preserve">Studies</w:t>
            </w:r>
          </w:p>
        </w:tc>
        <w:tc>
          <w:tcPr/>
          <w:p>
            <w:pPr>
              <w:pStyle w:val="Compact"/>
              <w:jc w:val="left"/>
            </w:pPr>
            <w:r>
              <w:t xml:space="preserve">18,500</w:t>
            </w:r>
          </w:p>
        </w:tc>
        <w:tc>
          <w:tcPr/>
          <w:p>
            <w:pPr>
              <w:pStyle w:val="Compact"/>
              <w:jc w:val="left"/>
            </w:pPr>
            <w:r>
              <w:t xml:space="preserve">22,200,000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Urgent and emergency radiological consultation (24/7 on-call coverage) at the Japan Tokyo hospital campus</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45,000</w:t>
            </w:r>
          </w:p>
        </w:tc>
        <w:tc>
          <w:tcPr/>
          <w:p>
            <w:pPr>
              <w:pStyle w:val="Compact"/>
              <w:jc w:val="left"/>
            </w:pPr>
            <w:r>
              <w:t xml:space="preserve">2,160,000</w:t>
            </w:r>
          </w:p>
        </w:tc>
        <w:tc>
          <w:tcPr/>
          <w:p>
            <w:pPr>
              <w:pStyle w:val="Compact"/>
              <w:jc w:val="left"/>
            </w:pPr>
            <w:r>
              <w:t xml:space="preserve">Continuous</w:t>
            </w:r>
          </w:p>
        </w:tc>
      </w:tr>
      <w:tr>
        <w:tc>
          <w:tcPr/>
          <w:p>
            <w:pPr>
              <w:pStyle w:val="Compact"/>
              <w:jc w:val="left"/>
            </w:pPr>
            <w:r>
              <w:t xml:space="preserve">3</w:t>
            </w:r>
          </w:p>
        </w:tc>
        <w:tc>
          <w:tcPr/>
          <w:p>
            <w:pPr>
              <w:pStyle w:val="Compact"/>
              <w:jc w:val="left"/>
            </w:pPr>
            <w:r>
              <w:t xml:space="preserve">Supervision and quality assurance review of radiology reports issued by junior Radiologist staff and radiology technicians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Participation in multidisciplinary tumor board meetings and radiological case conferences in Japan Tokyo</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600,000</w:t>
            </w:r>
          </w:p>
        </w:tc>
        <w:tc>
          <w:tcPr/>
          <w:p>
            <w:pPr>
              <w:pStyle w:val="Compact"/>
              <w:jc w:val="left"/>
            </w:pPr>
            <w:r>
              <w:t xml:space="preserve">Bi-weekly</w:t>
            </w:r>
          </w:p>
        </w:tc>
      </w:tr>
      <w:tr>
        <w:tc>
          <w:tcPr/>
          <w:p>
            <w:pPr>
              <w:pStyle w:val="Compact"/>
              <w:jc w:val="left"/>
            </w:pPr>
            <w:r>
              <w:t xml:space="preserve">5</w:t>
            </w:r>
          </w:p>
        </w:tc>
        <w:tc>
          <w:tcPr/>
          <w:p>
            <w:pPr>
              <w:pStyle w:val="Compact"/>
              <w:jc w:val="left"/>
            </w:pPr>
            <w:r>
              <w:t xml:space="preserve">Provision of written radiological reports and second-opinion consultations for referred patients from partner clinics across Japan Tokyo</w:t>
            </w:r>
          </w:p>
        </w:tc>
        <w:tc>
          <w:tcPr/>
          <w:p>
            <w:pPr>
              <w:pStyle w:val="Compact"/>
              <w:jc w:val="left"/>
            </w:pPr>
            <w:r>
              <w:t xml:space="preserve">300</w:t>
            </w:r>
          </w:p>
        </w:tc>
        <w:tc>
          <w:tcPr/>
          <w:p>
            <w:pPr>
              <w:pStyle w:val="Compact"/>
              <w:jc w:val="left"/>
            </w:pPr>
            <w:r>
              <w:t xml:space="preserve">Reports</w:t>
            </w:r>
          </w:p>
        </w:tc>
        <w:tc>
          <w:tcPr/>
          <w:p>
            <w:pPr>
              <w:pStyle w:val="Compact"/>
              <w:jc w:val="left"/>
            </w:pPr>
            <w:r>
              <w:t xml:space="preserve">12,000</w:t>
            </w:r>
          </w:p>
        </w:tc>
        <w:tc>
          <w:tcPr/>
          <w:p>
            <w:pPr>
              <w:pStyle w:val="Compact"/>
              <w:jc w:val="left"/>
            </w:pPr>
            <w:r>
              <w:t xml:space="preserve">3,600,000</w:t>
            </w:r>
          </w:p>
        </w:tc>
        <w:tc>
          <w:tcPr/>
          <w:p>
            <w:pPr>
              <w:pStyle w:val="Compact"/>
              <w:jc w:val="left"/>
            </w:pPr>
            <w:r>
              <w:t xml:space="preserve">Within 48 hrs</w:t>
            </w:r>
          </w:p>
        </w:tc>
      </w:tr>
      <w:tr>
        <w:tc>
          <w:tcPr/>
          <w:p>
            <w:pPr>
              <w:pStyle w:val="Compact"/>
              <w:jc w:val="left"/>
            </w:pPr>
            <w:r>
              <w:t xml:space="preserve">6</w:t>
            </w:r>
          </w:p>
        </w:tc>
        <w:tc>
          <w:tcPr/>
          <w:p>
            <w:pPr>
              <w:pStyle w:val="Compact"/>
              <w:jc w:val="left"/>
            </w:pPr>
            <w:r>
              <w:t xml:space="preserve">Training and mentorship of two (2) junior Radiologist residents in diagnostic and interventional radiology techniques</w:t>
            </w:r>
          </w:p>
        </w:tc>
        <w:tc>
          <w:tcPr/>
          <w:p>
            <w:pPr>
              <w:pStyle w:val="Compact"/>
              <w:jc w:val="left"/>
            </w:pPr>
            <w:r>
              <w:t xml:space="preserve">2</w:t>
            </w:r>
          </w:p>
        </w:tc>
        <w:tc>
          <w:tcPr/>
          <w:p>
            <w:pPr>
              <w:pStyle w:val="Compact"/>
              <w:jc w:val="left"/>
            </w:pPr>
            <w:r>
              <w:t xml:space="preserve">Residents</w:t>
            </w:r>
          </w:p>
        </w:tc>
        <w:tc>
          <w:tcPr/>
          <w:p>
            <w:pPr>
              <w:pStyle w:val="Compact"/>
              <w:jc w:val="left"/>
            </w:pPr>
            <w:r>
              <w:t xml:space="preserve">500,000</w:t>
            </w:r>
          </w:p>
        </w:tc>
        <w:tc>
          <w:tcPr/>
          <w:p>
            <w:pPr>
              <w:pStyle w:val="Compact"/>
              <w:jc w:val="left"/>
            </w:pPr>
            <w:r>
              <w:t xml:space="preserve">1,000,000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Use of proprietary AI-assisted radiological analysis software license (annual subscription for the Japan Tokyo site)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Annual</w:t>
            </w:r>
          </w:p>
        </w:tc>
      </w:tr>
      <w:tr>
        <w:tc>
          <w:tcPr>
            <w:gridSpan w:val="5"/>
          </w:tcPr>
          <w:p>
            <w:pPr>
              <w:pStyle w:val="Compact"/>
              <w:jc w:val="right"/>
            </w:pPr>
            <w:r>
              <w:t xml:space="preserve">SUBTOTAL</w:t>
            </w:r>
          </w:p>
        </w:tc>
        <w:tc>
          <w:tcPr/>
          <w:p>
            <w:pPr>
              <w:pStyle w:val="Compact"/>
              <w:jc w:val="left"/>
            </w:pPr>
            <w:r>
              <w:t xml:space="preserve">36,560,000</w:t>
            </w:r>
          </w:p>
        </w:tc>
        <w:tc>
          <w:tcPr/>
          <w:p>
            <w:pPr>
              <w:pStyle w:val="Compact"/>
            </w:pPr>
          </w:p>
        </w:tc>
      </w:tr>
      <w:tr>
        <w:tc>
          <w:tcPr>
            <w:gridSpan w:val="5"/>
          </w:tcPr>
          <w:p>
            <w:pPr>
              <w:pStyle w:val="Compact"/>
              <w:jc w:val="right"/>
            </w:pPr>
            <w:r>
              <w:t xml:space="preserve">Consumption Tax (10%)</w:t>
            </w:r>
          </w:p>
        </w:tc>
        <w:tc>
          <w:tcPr/>
          <w:p>
            <w:pPr>
              <w:pStyle w:val="Compact"/>
              <w:jc w:val="left"/>
            </w:pPr>
            <w:r>
              <w:t xml:space="preserve">3,656,000</w:t>
            </w:r>
          </w:p>
        </w:tc>
        <w:tc>
          <w:tcPr/>
          <w:p>
            <w:pPr>
              <w:pStyle w:val="Compact"/>
            </w:pPr>
          </w:p>
        </w:tc>
      </w:tr>
      <w:tr>
        <w:tc>
          <w:tcPr>
            <w:gridSpan w:val="5"/>
          </w:tcPr>
          <w:p>
            <w:pPr>
              <w:pStyle w:val="Compact"/>
              <w:jc w:val="right"/>
            </w:pPr>
            <w:r>
              <w:t xml:space="preserve">GRAND TOTAL (JPY)</w:t>
            </w:r>
          </w:p>
        </w:tc>
        <w:tc>
          <w:tcPr/>
          <w:p>
            <w:pPr>
              <w:pStyle w:val="Compact"/>
              <w:jc w:val="left"/>
            </w:pPr>
            <w:r>
              <w:t xml:space="preserve">40,216,000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Radiologist, Dr. Haruka Tanaka, shall provide all radiological diagnostic and consultative services exclusively at the designated facility located in Japan Tokyo, Shinjuku-ku, unless otherwise agreed in writing by both parties. The Radiologist shall adhere to all clinical protocols, patient confidentiality standards, and regulatory requirements established by the Japanese Ministry of Health, Labour and Welfare.</w:t>
      </w:r>
    </w:p>
    <w:p>
      <w:pPr>
        <w:numPr>
          <w:ilvl w:val="0"/>
          <w:numId w:val="1001"/>
        </w:numPr>
        <w:pStyle w:val="Compact"/>
      </w:pPr>
      <w:r>
        <w:rPr>
          <w:bCs/>
          <w:b/>
        </w:rPr>
        <w:t xml:space="preserve">Service Period:</w:t>
      </w:r>
      <w:r>
        <w:t xml:space="preserve"> </w:t>
      </w:r>
      <w:r>
        <w:t xml:space="preserve">This Purchase Order is valid for a period of twelve (12) months commencing on July 1, 2025, and expiring on June 30, 2026. Renewal of this Purchase Order for Radiologist services shall require mutual written consent no later than thirty (30) days prior to expiration.</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Radiologist. Invoices are due within thirty (30) days of receipt. Late payments shall incur an interest charge of 1.5% per month as stipulated under Japanese commercial law. All payments are denominated in Japanese Yen (JPY) and processed through the financial institutions operating in Japan Tokyo.</w:t>
      </w:r>
    </w:p>
    <w:p>
      <w:pPr>
        <w:numPr>
          <w:ilvl w:val="0"/>
          <w:numId w:val="1001"/>
        </w:numPr>
        <w:pStyle w:val="Compact"/>
      </w:pPr>
      <w:r>
        <w:rPr>
          <w:bCs/>
          <w:b/>
        </w:rPr>
        <w:t xml:space="preserve">Compliance and Licensing:</w:t>
      </w:r>
      <w:r>
        <w:t xml:space="preserve"> </w:t>
      </w:r>
      <w:r>
        <w:t xml:space="preserve">The Radiologist warrants that all medical licenses, board certifications, and professional registrations required to practice radiology in Japan Tokyo are current and in good standing. The Radiologist shall maintain professional liability insurance with a minimum coverage of 100,000,000 JPY for the duration of this Purchase Order.</w:t>
      </w:r>
    </w:p>
    <w:p>
      <w:pPr>
        <w:numPr>
          <w:ilvl w:val="0"/>
          <w:numId w:val="1001"/>
        </w:numPr>
        <w:pStyle w:val="Compact"/>
      </w:pPr>
      <w:r>
        <w:rPr>
          <w:bCs/>
          <w:b/>
        </w:rPr>
        <w:t xml:space="preserve">Confidentiality:</w:t>
      </w:r>
      <w:r>
        <w:t xml:space="preserve"> </w:t>
      </w:r>
      <w:r>
        <w:t xml:space="preserve">All patient data, imaging records, and proprietary information encountered during the performance of this Purchase Order shall be treated as strictly confidential. The Radiologist shall comply with the Act on the Protection of Personal Information (APPI) of Japan and all institutional data security policies of the Japan Tokyo facility.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all outstanding invoices for services rendered up to the termination date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regarding Radiologist services in Japan Tokyo shall be resolved through arbitration in Tokyo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pandemics, government mandates, or other events beyond reasonable control, particularly those affecting operations in Japan Tokyo.</w:t>
      </w:r>
    </w:p>
    <w:p>
      <w:pPr>
        <w:pStyle w:val="FirstParagraph"/>
      </w:pPr>
      <w:r>
        <w:t xml:space="preserve">APPROVAL AND SIGNATURES</w:t>
      </w:r>
    </w:p>
    <w:p>
      <w:pPr>
        <w:pStyle w:val="BodyText"/>
      </w:pPr>
      <w:r>
        <w:t xml:space="preserve">By signing below, both parties acknowledge and agree to all terms, conditions, and service specifications outlined in this Purchase Order for the engagement of a Radiologist at the Japan Tokyo facility.</w:t>
      </w:r>
    </w:p>
    <w:p>
      <w:pPr>
        <w:pStyle w:val="BodyText"/>
      </w:pPr>
      <w:r>
        <w:rPr>
          <w:bCs/>
          <w:b/>
        </w:rPr>
        <w:t xml:space="preserve">For the Buyer:</w:t>
      </w:r>
      <w:r>
        <w:br/>
      </w:r>
      <w:r>
        <w:t xml:space="preserve">Tokyo Metropolitan Medical Imaging Center, K.K.</w:t>
      </w:r>
      <w:r>
        <w:br/>
      </w:r>
      <w:r>
        <w:br/>
      </w:r>
      <w:r>
        <w:t xml:space="preserve">_______________________________</w:t>
      </w:r>
      <w:r>
        <w:br/>
      </w:r>
      <w:r>
        <w:t xml:space="preserve">Dr. Kenji Yamamoto</w:t>
      </w:r>
      <w:r>
        <w:br/>
      </w:r>
      <w:r>
        <w:t xml:space="preserve">Chief Procurement Officer</w:t>
      </w:r>
      <w:r>
        <w:br/>
      </w:r>
      <w:r>
        <w:t xml:space="preserve">Date: _______________</w:t>
      </w:r>
    </w:p>
    <w:p>
      <w:pPr>
        <w:pStyle w:val="BodyText"/>
      </w:pPr>
      <w:r>
        <w:rPr>
          <w:bCs/>
          <w:b/>
        </w:rPr>
        <w:t xml:space="preserve">For the Supplier (Radiologist):</w:t>
      </w:r>
      <w:r>
        <w:br/>
      </w:r>
      <w:r>
        <w:t xml:space="preserve">Dr. Haruka Tanaka, M.D., Ph.D.</w:t>
      </w:r>
      <w:r>
        <w:br/>
      </w:r>
      <w:r>
        <w:br/>
      </w:r>
      <w:r>
        <w:t xml:space="preserve">_______________________________</w:t>
      </w:r>
      <w:r>
        <w:br/>
      </w:r>
      <w:r>
        <w:t xml:space="preserve">Dr. Haruka Tanaka</w:t>
      </w:r>
      <w:r>
        <w:br/>
      </w:r>
      <w:r>
        <w:t xml:space="preserve">Radiologist, Diagnostic &amp; Interventional</w:t>
      </w:r>
      <w:r>
        <w:br/>
      </w:r>
      <w:r>
        <w:t xml:space="preserve">Date: _______________</w:t>
      </w:r>
    </w:p>
    <w:p>
      <w:pPr>
        <w:pStyle w:val="BodyText"/>
      </w:pPr>
      <w:r>
        <w:t xml:space="preserve">This Purchase Order (PO-JT-2025-04872) is issued for Radiologist services in Japan Tokyo. Document generated on June 12, 2025. Page 1 of 1.</w:t>
      </w:r>
    </w:p>
    <w:p>
      <w:pPr>
        <w:pStyle w:val="BodyText"/>
      </w:pPr>
      <w:r>
        <w:t xml:space="preserve">© 2025 Tokyo Metropolitan Medical Imaging Center, K.K.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Japan Tokyo</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file>