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kampala-diagnostic-imaging-centre-ltd."/>
    <w:p>
      <w:pPr>
        <w:pStyle w:val="Heading1"/>
      </w:pPr>
      <w:r>
        <w:t xml:space="preserve">Kampala Diagnostic Imaging Centre Ltd.</w:t>
      </w:r>
    </w:p>
    <w:p>
      <w:pPr>
        <w:pStyle w:val="FirstParagraph"/>
      </w:pPr>
      <w:r>
        <w:t xml:space="preserve">Plot 14, Kampala Road, P.O. Box 3456, Kampala, Uganda</w:t>
      </w:r>
    </w:p>
    <w:p>
      <w:pPr>
        <w:pStyle w:val="BodyText"/>
      </w:pPr>
      <w:r>
        <w:t xml:space="preserve">Tel: +256-414-256-789 | Email: procurement@kampaladiagnostic.co.ug</w:t>
      </w:r>
    </w:p>
    <w:p>
      <w:pPr>
        <w:pStyle w:val="BodyText"/>
      </w:pPr>
      <w:r>
        <w:t xml:space="preserve">Uganda Registration No: URC/000/12345/2019 | TIN: 100234567-000056</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PO/KDIC/2025/00472</w:t>
      </w:r>
    </w:p>
    <w:p>
      <w:pPr>
        <w:pStyle w:val="BodyText"/>
      </w:pPr>
      <w:r>
        <w:rPr>
          <w:bCs/>
          <w:b/>
        </w:rPr>
        <w:t xml:space="preserve">Date of Issue:</w:t>
      </w:r>
      <w:r>
        <w:t xml:space="preserve"> </w:t>
      </w:r>
      <w:r>
        <w:t xml:space="preserve">15 June 2025</w:t>
      </w:r>
    </w:p>
    <w:p>
      <w:pPr>
        <w:pStyle w:val="BodyText"/>
      </w:pPr>
      <w:r>
        <w:rPr>
          <w:bCs/>
          <w:b/>
        </w:rPr>
        <w:t xml:space="preserve">Delivery/Service Location:</w:t>
      </w:r>
      <w:r>
        <w:t xml:space="preserve"> </w:t>
      </w:r>
      <w:r>
        <w:t xml:space="preserve">Kampala Diagnostic Imaging Centre, Kampala Road, Uganda Kampala</w:t>
      </w:r>
    </w:p>
    <w:p>
      <w:pPr>
        <w:pStyle w:val="BodyText"/>
      </w:pPr>
      <w:r>
        <w:rPr>
          <w:bCs/>
          <w:b/>
        </w:rPr>
        <w:t xml:space="preserve">Required By:</w:t>
      </w:r>
      <w:r>
        <w:t xml:space="preserve"> </w:t>
      </w:r>
      <w:r>
        <w:t xml:space="preserve">30 June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Ugandan Shillings (UGX)</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Sarah Nakato, Consultant Radiologist</w:t>
      </w:r>
    </w:p>
    <w:p>
      <w:pPr>
        <w:pStyle w:val="BodyText"/>
      </w:pPr>
      <w:r>
        <w:rPr>
          <w:bCs/>
          <w:b/>
        </w:rPr>
        <w:t xml:space="preserve">Practice:</w:t>
      </w:r>
      <w:r>
        <w:t xml:space="preserve"> </w:t>
      </w:r>
      <w:r>
        <w:t xml:space="preserve">Nakato Radiology &amp; Imaging Services</w:t>
      </w:r>
    </w:p>
    <w:p>
      <w:pPr>
        <w:pStyle w:val="BodyText"/>
      </w:pPr>
      <w:r>
        <w:rPr>
          <w:bCs/>
          <w:b/>
        </w:rPr>
        <w:t xml:space="preserve">Address:</w:t>
      </w:r>
      <w:r>
        <w:t xml:space="preserve"> </w:t>
      </w:r>
      <w:r>
        <w:t xml:space="preserve">22B Jinja Road, Kampala, Uganda Kampala</w:t>
      </w:r>
    </w:p>
    <w:p>
      <w:pPr>
        <w:pStyle w:val="BodyText"/>
      </w:pPr>
      <w:r>
        <w:rPr>
          <w:bCs/>
          <w:b/>
        </w:rPr>
        <w:t xml:space="preserve">Uganda Medical Council Reg. No:</w:t>
      </w:r>
      <w:r>
        <w:t xml:space="preserve"> </w:t>
      </w:r>
      <w:r>
        <w:t xml:space="preserve">UMC/2018/00892</w:t>
      </w:r>
    </w:p>
    <w:p>
      <w:pPr>
        <w:pStyle w:val="BodyText"/>
      </w:pPr>
      <w:r>
        <w:rPr>
          <w:bCs/>
          <w:b/>
        </w:rPr>
        <w:t xml:space="preserve">TIN:</w:t>
      </w:r>
      <w:r>
        <w:t xml:space="preserve"> </w:t>
      </w:r>
      <w:r>
        <w:t xml:space="preserve">100987654-000012</w:t>
      </w:r>
    </w:p>
    <w:p>
      <w:pPr>
        <w:pStyle w:val="BodyText"/>
      </w:pPr>
      <w:r>
        <w:rPr>
          <w:bCs/>
          <w:b/>
        </w:rPr>
        <w:t xml:space="preserve">Contact:</w:t>
      </w:r>
      <w:r>
        <w:t xml:space="preserve"> </w:t>
      </w:r>
      <w:r>
        <w:t xml:space="preserve">+256-772-345-678 | s.nakato@nakatoradiology.ug</w:t>
      </w:r>
    </w:p>
    <w:bookmarkEnd w:id="22"/>
    <w:p>
      <w:pPr>
        <w:pStyle w:val="BodyText"/>
      </w:pPr>
      <w:r>
        <w:t xml:space="preserve">Dear Dr. Nakato,</w:t>
      </w:r>
    </w:p>
    <w:p>
      <w:pPr>
        <w:pStyle w:val="BodyText"/>
      </w:pPr>
      <w:r>
        <w:t xml:space="preserve">This Purchase Order is issued by Kampala Diagnostic Imaging Centre Ltd. to engage the services of a qualified Radiologist for the provision of diagnostic imaging interpretation, clinical consultation, and related radiological services at our facility located in Uganda Kampala. This Purchase Order constitutes a binding agreement between the parties and shall be governed by the laws of the Republic of Uganda.</w:t>
      </w:r>
    </w:p>
    <w:p>
      <w:pPr>
        <w:pStyle w:val="BodyText"/>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Amount (UGX)</w:t>
            </w:r>
          </w:p>
        </w:tc>
      </w:tr>
      <w:tr>
        <w:tc>
          <w:tcPr/>
          <w:p>
            <w:pPr>
              <w:pStyle w:val="Compact"/>
              <w:jc w:val="left"/>
            </w:pPr>
            <w:r>
              <w:t xml:space="preserve">1</w:t>
            </w:r>
          </w:p>
        </w:tc>
        <w:tc>
          <w:tcPr/>
          <w:p>
            <w:pPr>
              <w:pStyle w:val="Compact"/>
              <w:jc w:val="left"/>
            </w:pPr>
            <w:r>
              <w:t xml:space="preserve">Consultant Radiologist – CT Scan Interpretation (Chest, Abdomen, Pelvis) – Full-time engagement for 12 months at Uganda Kampala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Radiologist – MRI Interpretation Services (Neuro, Musculoskeletal, Cardiac) – On-call coverage, 48 hours per week</w:t>
            </w:r>
          </w:p>
        </w:tc>
        <w:tc>
          <w:tcPr/>
          <w:p>
            <w:pPr>
              <w:pStyle w:val="Compact"/>
              <w:jc w:val="left"/>
            </w:pPr>
            <w:r>
              <w:t xml:space="preserve">52</w:t>
            </w:r>
          </w:p>
        </w:tc>
        <w:tc>
          <w:tcPr/>
          <w:p>
            <w:pPr>
              <w:pStyle w:val="Compact"/>
              <w:jc w:val="left"/>
            </w:pPr>
            <w:r>
              <w:t xml:space="preserve">Weeks</w:t>
            </w:r>
          </w:p>
        </w:tc>
        <w:tc>
          <w:tcPr/>
          <w:p>
            <w:pPr>
              <w:pStyle w:val="Compact"/>
              <w:jc w:val="left"/>
            </w:pPr>
            <w:r>
              <w:t xml:space="preserve">1,200,000</w:t>
            </w:r>
          </w:p>
        </w:tc>
        <w:tc>
          <w:tcPr/>
          <w:p>
            <w:pPr>
              <w:pStyle w:val="Compact"/>
              <w:jc w:val="left"/>
            </w:pPr>
            <w:r>
              <w:t xml:space="preserve">62,400,000</w:t>
            </w:r>
          </w:p>
        </w:tc>
      </w:tr>
      <w:tr>
        <w:tc>
          <w:tcPr/>
          <w:p>
            <w:pPr>
              <w:pStyle w:val="Compact"/>
              <w:jc w:val="left"/>
            </w:pPr>
            <w:r>
              <w:t xml:space="preserve">3</w:t>
            </w:r>
          </w:p>
        </w:tc>
        <w:tc>
          <w:tcPr/>
          <w:p>
            <w:pPr>
              <w:pStyle w:val="Compact"/>
              <w:jc w:val="left"/>
            </w:pPr>
            <w:r>
              <w:t xml:space="preserve">Radiologist – Ultrasound and Doppler Imaging Supervision &amp; Reporting – 5 days per week</w:t>
            </w:r>
          </w:p>
        </w:tc>
        <w:tc>
          <w:tcPr/>
          <w:p>
            <w:pPr>
              <w:pStyle w:val="Compact"/>
              <w:jc w:val="left"/>
            </w:pPr>
            <w:r>
              <w:t xml:space="preserve">260</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91,000,000</w:t>
            </w:r>
          </w:p>
        </w:tc>
      </w:tr>
      <w:tr>
        <w:tc>
          <w:tcPr/>
          <w:p>
            <w:pPr>
              <w:pStyle w:val="Compact"/>
              <w:jc w:val="left"/>
            </w:pPr>
            <w:r>
              <w:t xml:space="preserve">4</w:t>
            </w:r>
          </w:p>
        </w:tc>
        <w:tc>
          <w:tcPr/>
          <w:p>
            <w:pPr>
              <w:pStyle w:val="Compact"/>
              <w:jc w:val="left"/>
            </w:pPr>
            <w:r>
              <w:t xml:space="preserve">Radiologist – X-Ray and Fluoroscopy Reporting – General radiology department, Uganda Kampala</w:t>
            </w:r>
          </w:p>
        </w:tc>
        <w:tc>
          <w:tcPr/>
          <w:p>
            <w:pPr>
              <w:pStyle w:val="Compact"/>
              <w:jc w:val="left"/>
            </w:pPr>
            <w:r>
              <w:t xml:space="preserve">260</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65,000,000</w:t>
            </w:r>
          </w:p>
        </w:tc>
      </w:tr>
      <w:tr>
        <w:tc>
          <w:tcPr/>
          <w:p>
            <w:pPr>
              <w:pStyle w:val="Compact"/>
              <w:jc w:val="left"/>
            </w:pPr>
            <w:r>
              <w:t xml:space="preserve">5</w:t>
            </w:r>
          </w:p>
        </w:tc>
        <w:tc>
          <w:tcPr/>
          <w:p>
            <w:pPr>
              <w:pStyle w:val="Compact"/>
              <w:jc w:val="left"/>
            </w:pPr>
            <w:r>
              <w:t xml:space="preserve">Provision of Radiologist Training Programme for 4 Junior Radiographers – Annual competency development</w:t>
            </w:r>
          </w:p>
        </w:tc>
        <w:tc>
          <w:tcPr/>
          <w:p>
            <w:pPr>
              <w:pStyle w:val="Compact"/>
              <w:jc w:val="left"/>
            </w:pPr>
            <w:r>
              <w:t xml:space="preserve">4</w:t>
            </w:r>
          </w:p>
        </w:tc>
        <w:tc>
          <w:tcPr/>
          <w:p>
            <w:pPr>
              <w:pStyle w:val="Compact"/>
              <w:jc w:val="left"/>
            </w:pPr>
            <w:r>
              <w:t xml:space="preserve">Trainees</w:t>
            </w:r>
          </w:p>
        </w:tc>
        <w:tc>
          <w:tcPr/>
          <w:p>
            <w:pPr>
              <w:pStyle w:val="Compact"/>
              <w:jc w:val="left"/>
            </w:pPr>
            <w:r>
              <w:t xml:space="preserve">1,500,000</w:t>
            </w:r>
          </w:p>
        </w:tc>
        <w:tc>
          <w:tcPr/>
          <w:p>
            <w:pPr>
              <w:pStyle w:val="Compact"/>
              <w:jc w:val="left"/>
            </w:pPr>
            <w:r>
              <w:t xml:space="preserve">6,000,000</w:t>
            </w:r>
          </w:p>
        </w:tc>
      </w:tr>
      <w:tr>
        <w:tc>
          <w:tcPr/>
          <w:p>
            <w:pPr>
              <w:pStyle w:val="Compact"/>
              <w:jc w:val="left"/>
            </w:pPr>
            <w:r>
              <w:t xml:space="preserve">6</w:t>
            </w:r>
          </w:p>
        </w:tc>
        <w:tc>
          <w:tcPr/>
          <w:p>
            <w:pPr>
              <w:pStyle w:val="Compact"/>
              <w:jc w:val="left"/>
            </w:pPr>
            <w:r>
              <w:t xml:space="preserve">Access to PACS (Picture Archiving and Communication System) – Radiologist workstation licence and annual maintenance</w:t>
            </w:r>
          </w:p>
        </w:tc>
        <w:tc>
          <w:tcPr/>
          <w:p>
            <w:pPr>
              <w:pStyle w:val="Compact"/>
              <w:jc w:val="left"/>
            </w:pPr>
            <w:r>
              <w:t xml:space="preserve">2</w:t>
            </w:r>
          </w:p>
        </w:tc>
        <w:tc>
          <w:tcPr/>
          <w:p>
            <w:pPr>
              <w:pStyle w:val="Compact"/>
              <w:jc w:val="left"/>
            </w:pPr>
            <w:r>
              <w:t xml:space="preserve">Stations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7</w:t>
            </w:r>
          </w:p>
        </w:tc>
        <w:tc>
          <w:tcPr/>
          <w:p>
            <w:pPr>
              <w:pStyle w:val="Compact"/>
              <w:jc w:val="left"/>
            </w:pPr>
            <w:r>
              <w:t xml:space="preserve">Continuing Professional Development (CPD) – Radiologist conference attendance and certification renewal (Uganda Medical &amp; Dental Council)</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8</w:t>
            </w:r>
          </w:p>
        </w:tc>
        <w:tc>
          <w:tcPr/>
          <w:p>
            <w:pPr>
              <w:pStyle w:val="Compact"/>
              <w:jc w:val="left"/>
            </w:pPr>
            <w:r>
              <w:t xml:space="preserve">Emergency Radiologist On-Call Duty – 24/7 coverage, 8-hour shifts, minimum 6 shifts per month</w:t>
            </w:r>
          </w:p>
        </w:tc>
        <w:tc>
          <w:tcPr/>
          <w:p>
            <w:pPr>
              <w:pStyle w:val="Compact"/>
              <w:jc w:val="left"/>
            </w:pPr>
            <w:r>
              <w:t xml:space="preserve">72</w:t>
            </w:r>
          </w:p>
        </w:tc>
        <w:tc>
          <w:tcPr/>
          <w:p>
            <w:pPr>
              <w:pStyle w:val="Compact"/>
              <w:jc w:val="left"/>
            </w:pPr>
            <w:r>
              <w:t xml:space="preserve">Shifts</w:t>
            </w:r>
          </w:p>
        </w:tc>
        <w:tc>
          <w:tcPr/>
          <w:p>
            <w:pPr>
              <w:pStyle w:val="Compact"/>
              <w:jc w:val="left"/>
            </w:pPr>
            <w:r>
              <w:t xml:space="preserve">450,000</w:t>
            </w:r>
          </w:p>
        </w:tc>
        <w:tc>
          <w:tcPr/>
          <w:p>
            <w:pPr>
              <w:pStyle w:val="Compact"/>
              <w:jc w:val="left"/>
            </w:pPr>
            <w:r>
              <w:t xml:space="preserve">32,400,000</w:t>
            </w:r>
          </w:p>
        </w:tc>
      </w:tr>
      <w:tr>
        <w:tc>
          <w:tcPr>
            <w:gridSpan w:val="5"/>
          </w:tcPr>
          <w:p>
            <w:pPr>
              <w:pStyle w:val="Compact"/>
              <w:jc w:val="right"/>
            </w:pPr>
            <w:r>
              <w:t xml:space="preserve">Subtotal:</w:t>
            </w:r>
          </w:p>
        </w:tc>
        <w:tc>
          <w:tcPr/>
          <w:p>
            <w:pPr>
              <w:pStyle w:val="Compact"/>
              <w:jc w:val="left"/>
            </w:pPr>
            <w:r>
              <w:t xml:space="preserve">367,700,000</w:t>
            </w:r>
          </w:p>
        </w:tc>
      </w:tr>
      <w:tr>
        <w:tc>
          <w:tcPr>
            <w:gridSpan w:val="5"/>
          </w:tcPr>
          <w:p>
            <w:pPr>
              <w:pStyle w:val="Compact"/>
              <w:jc w:val="right"/>
            </w:pPr>
            <w:r>
              <w:t xml:space="preserve">VAT (18% as per Uganda Revenue Authority regulations):</w:t>
            </w:r>
          </w:p>
        </w:tc>
        <w:tc>
          <w:tcPr/>
          <w:p>
            <w:pPr>
              <w:pStyle w:val="Compact"/>
              <w:jc w:val="left"/>
            </w:pPr>
            <w:r>
              <w:t xml:space="preserve">66,186,000</w:t>
            </w:r>
          </w:p>
        </w:tc>
      </w:tr>
      <w:tr>
        <w:tc>
          <w:tcPr>
            <w:gridSpan w:val="5"/>
          </w:tcPr>
          <w:p>
            <w:pPr>
              <w:pStyle w:val="Compact"/>
              <w:jc w:val="right"/>
            </w:pPr>
            <w:r>
              <w:t xml:space="preserve">TOTAL AMOUNT DUE (UGX):</w:t>
            </w:r>
          </w:p>
        </w:tc>
        <w:tc>
          <w:tcPr/>
          <w:p>
            <w:pPr>
              <w:pStyle w:val="Compact"/>
              <w:jc w:val="left"/>
            </w:pPr>
            <w:r>
              <w:t xml:space="preserve">433,886,000</w:t>
            </w:r>
          </w:p>
        </w:tc>
      </w:tr>
    </w:tbl>
    <w:p>
      <w:pPr>
        <w:pStyle w:val="BodyText"/>
      </w:pPr>
      <w:r>
        <w:t xml:space="preserve">Terms and Conditions</w:t>
      </w:r>
    </w:p>
    <w:p>
      <w:pPr>
        <w:numPr>
          <w:ilvl w:val="0"/>
          <w:numId w:val="1001"/>
        </w:numPr>
        <w:pStyle w:val="Compact"/>
      </w:pPr>
      <w:r>
        <w:t xml:space="preserve">This Purchase Order is valid for a period of twelve (12) months from the date of acceptance, commencing on 1 July 2025. The Radiologist shall render all services at the Kampala Diagnostic Imaging Centre premises located in Uganda Kampala, or at such other locations within Kampala as mutually agreed in writing.</w:t>
      </w:r>
    </w:p>
    <w:p>
      <w:pPr>
        <w:numPr>
          <w:ilvl w:val="0"/>
          <w:numId w:val="1001"/>
        </w:numPr>
        <w:pStyle w:val="Compact"/>
      </w:pPr>
      <w:r>
        <w:t xml:space="preserve">The Radiologist shall hold a valid registration with the Uganda Medical and Dental Council and shall maintain all necessary professional indemnity insurance coverage of not less than UGX 500,000,000 throughout the duration of this Purchase Order.</w:t>
      </w:r>
    </w:p>
    <w:p>
      <w:pPr>
        <w:numPr>
          <w:ilvl w:val="0"/>
          <w:numId w:val="1001"/>
        </w:numPr>
        <w:pStyle w:val="Compact"/>
      </w:pPr>
      <w:r>
        <w:t xml:space="preserve">All diagnostic reports, imaging interpretations, and clinical findings produced by the Radiologist under this Purchase Order shall be the intellectual property of Kampala Diagnostic Imaging Centre Ltd. and shall be stored in the facility's PACS system in accordance with Uganda's Data Protection and Privacy Act, 2019.</w:t>
      </w:r>
    </w:p>
    <w:p>
      <w:pPr>
        <w:numPr>
          <w:ilvl w:val="0"/>
          <w:numId w:val="1001"/>
        </w:numPr>
        <w:pStyle w:val="Compact"/>
      </w:pPr>
      <w:r>
        <w:t xml:space="preserve">Payment shall be made via bank transfer to the account designated by the Radiologist within thirty (30) calendar days of receipt of a valid tax invoice. Late payments shall attract interest at the rate of 2% per month as stipulated under the Uganda Bills of Exchange Act.</w:t>
      </w:r>
    </w:p>
    <w:p>
      <w:pPr>
        <w:numPr>
          <w:ilvl w:val="0"/>
          <w:numId w:val="1001"/>
        </w:numPr>
        <w:pStyle w:val="Compact"/>
      </w:pPr>
      <w:r>
        <w:t xml:space="preserve">The Radiologist shall comply with all radiation safety protocols as mandated by the Uganda National Environment Management Authority (NEMA) and the Uganda Radiation Protection and Nuclear Safety Authority (URPNSA).</w:t>
      </w:r>
    </w:p>
    <w:p>
      <w:pPr>
        <w:numPr>
          <w:ilvl w:val="0"/>
          <w:numId w:val="1001"/>
        </w:numPr>
        <w:pStyle w:val="Compact"/>
      </w:pPr>
      <w:r>
        <w:t xml:space="preserve">Either party may terminate this Purchase Order with thirty (30) days' written notice. In the event of termination, all outstanding services rendered up to the date of termination shall be invoiced and paid in full.</w:t>
      </w:r>
    </w:p>
    <w:p>
      <w:pPr>
        <w:numPr>
          <w:ilvl w:val="0"/>
          <w:numId w:val="1001"/>
        </w:numPr>
        <w:pStyle w:val="Compact"/>
      </w:pPr>
      <w:r>
        <w:t xml:space="preserve">This Purchase Order shall be governed by and construed in accordance with the laws of the Republic of Uganda. Any disputes arising shall be resolved through arbitration in Kampala, Uganda Kampala, in accordance with the Arbitration Act, 2000.</w:t>
      </w:r>
    </w:p>
    <w:p>
      <w:pPr>
        <w:numPr>
          <w:ilvl w:val="0"/>
          <w:numId w:val="1001"/>
        </w:numPr>
        <w:pStyle w:val="Compact"/>
      </w:pPr>
      <w:r>
        <w:t xml:space="preserve">The Radiologist shall not sublet or delegate any portion of the services outlined in this Purchase Order without prior written consent from the Procurement Manager of Kampala Diagnostic Imaging Centre Ltd.</w:t>
      </w:r>
    </w:p>
    <w:p>
      <w:pPr>
        <w:pStyle w:val="FirstParagraph"/>
      </w:pPr>
      <w:r>
        <w:rPr>
          <w:bCs/>
          <w:b/>
        </w:rPr>
        <w:t xml:space="preserve">Important Note:</w:t>
      </w:r>
      <w:r>
        <w:t xml:space="preserve"> </w:t>
      </w:r>
      <w:r>
        <w:t xml:space="preserve">This Purchase Order is subject to approval by the Board of Directors of Kampala Diagnostic Imaging Centre Ltd. The Radiologist is required to present a valid Uganda Medical and Dental Council practising certificate and a certified copy of their professional indemnity insurance policy prior to the commencement of services. All services must be rendered in compliance with the Uganda National Health Policy and the standards set by the Uganda Medical Association.</w:t>
      </w:r>
    </w:p>
    <w:p>
      <w:pPr>
        <w:pStyle w:val="BodyText"/>
      </w:pPr>
      <w:r>
        <w:t xml:space="preserve">Acceptance and Authorization</w:t>
      </w:r>
    </w:p>
    <w:p>
      <w:pPr>
        <w:pStyle w:val="BodyText"/>
      </w:pPr>
      <w:r>
        <w:t xml:space="preserve">By signing below, both parties acknowledge and agree to the terms, conditions, and scope of work outlined in this Purchase Order for the engagement of the Radiologist at the Uganda Kampala facility.</w:t>
      </w:r>
    </w:p>
    <w:p>
      <w:pPr>
        <w:pStyle w:val="BodyText"/>
      </w:pPr>
      <w:r>
        <w:rPr>
          <w:bCs/>
          <w:b/>
        </w:rPr>
        <w:t xml:space="preserve">For and on behalf of Kampala Diagnostic Imaging Centre Ltd.:</w:t>
      </w:r>
    </w:p>
    <w:p>
      <w:pPr>
        <w:pStyle w:val="BodyText"/>
      </w:pPr>
      <w:r>
        <w:t xml:space="preserve">______________________________</w:t>
      </w:r>
    </w:p>
    <w:p>
      <w:pPr>
        <w:pStyle w:val="BodyText"/>
      </w:pPr>
      <w:r>
        <w:t xml:space="preserve">Name: Mr. James Okello</w:t>
      </w:r>
    </w:p>
    <w:p>
      <w:pPr>
        <w:pStyle w:val="BodyText"/>
      </w:pPr>
      <w:r>
        <w:t xml:space="preserve">Title: Chief Executive Officer</w:t>
      </w:r>
    </w:p>
    <w:p>
      <w:pPr>
        <w:pStyle w:val="BodyText"/>
      </w:pPr>
      <w:r>
        <w:t xml:space="preserve">Date: _______________</w:t>
      </w:r>
    </w:p>
    <w:p>
      <w:pPr>
        <w:pStyle w:val="BodyText"/>
      </w:pPr>
      <w:r>
        <w:rPr>
          <w:bCs/>
          <w:b/>
        </w:rPr>
        <w:t xml:space="preserve">For and on behalf of the Radiologist / Vendor:</w:t>
      </w:r>
    </w:p>
    <w:p>
      <w:pPr>
        <w:pStyle w:val="BodyText"/>
      </w:pPr>
      <w:r>
        <w:t xml:space="preserve">______________________________</w:t>
      </w:r>
    </w:p>
    <w:p>
      <w:pPr>
        <w:pStyle w:val="BodyText"/>
      </w:pPr>
      <w:r>
        <w:t xml:space="preserve">Name: Dr. Sarah Nakato</w:t>
      </w:r>
    </w:p>
    <w:p>
      <w:pPr>
        <w:pStyle w:val="BodyText"/>
      </w:pPr>
      <w:r>
        <w:t xml:space="preserve">Title: Consultant Radiologist</w:t>
      </w:r>
    </w:p>
    <w:p>
      <w:pPr>
        <w:pStyle w:val="BodyText"/>
      </w:pPr>
      <w:r>
        <w:t xml:space="preserve">Date: _______________</w:t>
      </w:r>
    </w:p>
    <w:p>
      <w:pPr>
        <w:pStyle w:val="BodyText"/>
      </w:pPr>
      <w:r>
        <w:t xml:space="preserve">Kampala Diagnostic Imaging Centre Ltd. | Plot 14, Kampala Road, Uganda Kampala | URC/000/12345/2019</w:t>
      </w:r>
    </w:p>
    <w:p>
      <w:pPr>
        <w:pStyle w:val="BodyText"/>
      </w:pPr>
      <w:r>
        <w:t xml:space="preserve">This Purchase Order (PO/KDIC/2025/00472) is the property of Kampala Diagnostic Imaging Centre Ltd. and is intended solely for the named Radiologist. Unauthorized reproduction or distribution is prohibited under Ugandan law.</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Uganda Kampala</dc:title>
  <dc:creator/>
  <dc:language>en</dc:language>
  <cp:keywords/>
  <dcterms:created xsi:type="dcterms:W3CDTF">2026-10-10T02:19:46Z</dcterms:created>
  <dcterms:modified xsi:type="dcterms:W3CDTF">2026-10-10T02:19:46Z</dcterms:modified>
</cp:coreProperties>
</file>

<file path=docProps/custom.xml><?xml version="1.0" encoding="utf-8"?>
<Properties xmlns="http://schemas.openxmlformats.org/officeDocument/2006/custom-properties" xmlns:vt="http://schemas.openxmlformats.org/officeDocument/2006/docPropsVTypes"/>
</file>