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France</w:t>
      </w:r>
      <w:r>
        <w:t xml:space="preserve"> </w:t>
      </w:r>
      <w:r>
        <w:t xml:space="preserve">Lyon</w:t>
      </w:r>
    </w:p>
    <w:bookmarkStart w:id="20" w:name="purchase-order-po-2025-fr-ly-0047"/>
    <w:p>
      <w:pPr>
        <w:pStyle w:val="Heading1"/>
      </w:pPr>
      <w:r>
        <w:t xml:space="preserve">PURCHASE ORDER</w:t>
      </w:r>
      <w:r>
        <w:t xml:space="preserve"> </w:t>
      </w:r>
      <w:r>
        <w:t xml:space="preserve">PO-2025-FR-LY-0047</w:t>
      </w:r>
    </w:p>
    <w:p>
      <w:pPr>
        <w:pStyle w:val="FirstParagraph"/>
      </w:pPr>
      <w:r>
        <w:rPr>
          <w:bCs/>
          <w:b/>
        </w:rPr>
        <w:t xml:space="preserve">Procurement Division – Human Capital &amp; Professional Services</w:t>
      </w:r>
    </w:p>
    <w:p>
      <w:pPr>
        <w:pStyle w:val="BodyText"/>
      </w:pPr>
      <w:r>
        <w:t xml:space="preserve">Meridian Corporate Solutions SAS</w:t>
      </w:r>
    </w:p>
    <w:p>
      <w:pPr>
        <w:pStyle w:val="BodyText"/>
      </w:pPr>
      <w:r>
        <w:t xml:space="preserve">12 Quai de Serbie, 69009 Lyon, France</w:t>
      </w:r>
    </w:p>
    <w:p>
      <w:pPr>
        <w:pStyle w:val="BodyText"/>
      </w:pPr>
      <w:r>
        <w:t xml:space="preserve">Tel: +33 4 72 00 00 00 | Email: procurement@meridian-solutions.fr</w:t>
      </w:r>
    </w:p>
    <w:bookmarkEnd w:id="20"/>
    <w:p>
      <w:pPr>
        <w:pStyle w:val="BodyText"/>
      </w:pPr>
      <w:r>
        <w:rPr>
          <w:bCs/>
          <w:b/>
        </w:rPr>
        <w:t xml:space="preserve">Purchase Order No.:</w:t>
      </w:r>
      <w:r>
        <w:t xml:space="preserve"> </w:t>
      </w:r>
      <w:r>
        <w:t xml:space="preserve">PO-2025-FR-LY-0047</w:t>
      </w:r>
      <w:r>
        <w:br/>
      </w:r>
      <w:r>
        <w:rPr>
          <w:bCs/>
          <w:b/>
        </w:rPr>
        <w:t xml:space="preserve">Date of Issue:</w:t>
      </w:r>
      <w:r>
        <w:t xml:space="preserve"> </w:t>
      </w:r>
      <w:r>
        <w:t xml:space="preserve">14 June 2025</w:t>
      </w:r>
      <w:r>
        <w:br/>
      </w:r>
      <w:r>
        <w:rPr>
          <w:bCs/>
          <w:b/>
        </w:rPr>
        <w:t xml:space="preserve">Required Start Date:</w:t>
      </w:r>
      <w:r>
        <w:t xml:space="preserve"> </w:t>
      </w:r>
      <w:r>
        <w:t xml:space="preserve">01 September 2025</w:t>
      </w:r>
    </w:p>
    <w:p>
      <w:pPr>
        <w:pStyle w:val="BodyText"/>
      </w:pPr>
      <w:r>
        <w:rPr>
          <w:bCs/>
          <w:b/>
        </w:rPr>
        <w:t xml:space="preserve">Supplier / Service Provider:</w:t>
      </w:r>
      <w:r>
        <w:t xml:space="preserve"> </w:t>
      </w:r>
      <w:r>
        <w:t xml:space="preserve">Talents Rhône-Alpes Recrutement SARL</w:t>
      </w:r>
      <w:r>
        <w:br/>
      </w:r>
      <w:r>
        <w:rPr>
          <w:bCs/>
          <w:b/>
        </w:rPr>
        <w:t xml:space="preserve">Supplier Address:</w:t>
      </w:r>
      <w:r>
        <w:t xml:space="preserve"> </w:t>
      </w:r>
      <w:r>
        <w:t xml:space="preserve">8 Rue de la République, 69002 Lyon, France</w:t>
      </w:r>
      <w:r>
        <w:br/>
      </w:r>
      <w:r>
        <w:rPr>
          <w:bCs/>
          <w:b/>
        </w:rPr>
        <w:t xml:space="preserve">Supplier SIRET:</w:t>
      </w:r>
      <w:r>
        <w:t xml:space="preserve"> </w:t>
      </w:r>
      <w:r>
        <w:t xml:space="preserve">842 567 123 00019</w:t>
      </w:r>
    </w:p>
    <w:p>
      <w:pPr>
        <w:pStyle w:val="BodyText"/>
      </w:pPr>
      <w:r>
        <w:rPr>
          <w:bCs/>
          <w:b/>
        </w:rPr>
        <w:t xml:space="preserve">Department:</w:t>
      </w:r>
      <w:r>
        <w:t xml:space="preserve"> </w:t>
      </w:r>
      <w:r>
        <w:t xml:space="preserve">Sales &amp; Business Development</w:t>
      </w:r>
      <w:r>
        <w:br/>
      </w:r>
      <w:r>
        <w:rPr>
          <w:bCs/>
          <w:b/>
        </w:rPr>
        <w:t xml:space="preserve">Location of Service:</w:t>
      </w:r>
      <w:r>
        <w:t xml:space="preserve"> </w:t>
      </w:r>
      <w:r>
        <w:t xml:space="preserve">France Lyon – Confluence District</w:t>
      </w:r>
      <w:r>
        <w:br/>
      </w:r>
      <w:r>
        <w:rPr>
          <w:bCs/>
          <w:b/>
        </w:rPr>
        <w:t xml:space="preserve">Contract Duration:</w:t>
      </w:r>
      <w:r>
        <w:t xml:space="preserve"> </w:t>
      </w:r>
      <w:r>
        <w:t xml:space="preserve">12 months (renewable)</w:t>
      </w:r>
    </w:p>
    <w:bookmarkStart w:id="21" w:name="description-of-procurement"/>
    <w:p>
      <w:pPr>
        <w:pStyle w:val="Heading2"/>
      </w:pPr>
      <w:r>
        <w:t xml:space="preserve">1. Description of Procurement</w:t>
      </w:r>
    </w:p>
    <w:p>
      <w:pPr>
        <w:pStyle w:val="FirstParagraph"/>
      </w:pPr>
      <w:r>
        <w:t xml:space="preserve">This Purchase Order is issued by Meridian Corporate Solutions SAS to formally request and authorize the recruitment, onboarding, and initial engagement of a qualified</w:t>
      </w:r>
      <w:r>
        <w:t xml:space="preserve"> </w:t>
      </w:r>
      <w:r>
        <w:rPr>
          <w:bCs/>
          <w:b/>
        </w:rPr>
        <w:t xml:space="preserve">Sales Executive</w:t>
      </w:r>
      <w:r>
        <w:t xml:space="preserve"> </w:t>
      </w:r>
      <w:r>
        <w:t xml:space="preserve">to be stationed and operating within the</w:t>
      </w:r>
      <w:r>
        <w:t xml:space="preserve"> </w:t>
      </w:r>
      <w:r>
        <w:rPr>
          <w:bCs/>
          <w:b/>
        </w:rPr>
        <w:t xml:space="preserve">France Lyon</w:t>
      </w:r>
      <w:r>
        <w:t xml:space="preserve"> </w:t>
      </w:r>
      <w:r>
        <w:t xml:space="preserve">metropolitan area. The Sales Executive will be responsible for driving revenue growth, managing key client relationships, and executing strategic sales initiatives across the Auvergne-Rhône-Alpes region. This Purchase Order governs all terms, conditions, deliverables, and financial obligations associated with the procurement of this professional service.</w:t>
      </w:r>
    </w:p>
    <w:p>
      <w:pPr>
        <w:pStyle w:val="BodyText"/>
      </w:pPr>
      <w:r>
        <w:t xml:space="preserve">The Sales Executive position is a full-time, permanent role reporting directly to the Regional Sales Director based in our Lyon headquarters. The candidate must demonstrate proven expertise in B2B sales, client acquisition, and territory management, with a strong understanding of the French commercial landscape and the specific dynamics of the France Lyon business ecosystem.</w:t>
      </w:r>
    </w:p>
    <w:bookmarkEnd w:id="21"/>
    <w:bookmarkStart w:id="22" w:name="line-items-and-financial-breakdown"/>
    <w:p>
      <w:pPr>
        <w:pStyle w:val="Heading2"/>
      </w:pPr>
      <w:r>
        <w:t xml:space="preserve">2.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sourcing of Sales Executive – France Lyon (includes job posting, screening, interviews, and reference checks)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Onboarding and integration package for Sales Executive (administrative setup, French labor law compliance, equipment provisioning)</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First-year guaranteed salary and statutory benefits for Sales Executive (gross annual, including 13th month, RTT, and social contributions as per France Lyon labor regulations)</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Performance-based incentive and commission structure for Sales Executive (annual target-based bonus, capped at 15% of base salary)</w:t>
            </w:r>
          </w:p>
        </w:tc>
        <w:tc>
          <w:tcPr/>
          <w:p>
            <w:pPr>
              <w:pStyle w:val="Compact"/>
              <w:jc w:val="left"/>
            </w:pPr>
            <w:r>
              <w:t xml:space="preserve">1</w:t>
            </w:r>
          </w:p>
        </w:tc>
        <w:tc>
          <w:tcPr/>
          <w:p>
            <w:pPr>
              <w:pStyle w:val="Compact"/>
              <w:jc w:val="left"/>
            </w:pPr>
            <w:r>
              <w:t xml:space="preserve">9,300.00</w:t>
            </w:r>
          </w:p>
        </w:tc>
        <w:tc>
          <w:tcPr/>
          <w:p>
            <w:pPr>
              <w:pStyle w:val="Compact"/>
              <w:jc w:val="left"/>
            </w:pPr>
            <w:r>
              <w:t xml:space="preserve">9,300.00</w:t>
            </w:r>
          </w:p>
        </w:tc>
      </w:tr>
      <w:tr>
        <w:tc>
          <w:tcPr/>
          <w:p>
            <w:pPr>
              <w:pStyle w:val="Compact"/>
              <w:jc w:val="left"/>
            </w:pPr>
            <w:r>
              <w:t xml:space="preserve">05</w:t>
            </w:r>
          </w:p>
        </w:tc>
        <w:tc>
          <w:tcPr/>
          <w:p>
            <w:pPr>
              <w:pStyle w:val="Compact"/>
              <w:jc w:val="left"/>
            </w:pPr>
            <w:r>
              <w:t xml:space="preserve">Professional development and training plan for Sales Executive (industry certifications, French commercial law updates, CRM software training)</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Local market research and territory mapping for France Lyon sales region (Confluence, Part-Dieu, and surrounding business districts)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83,600.00</w:t>
            </w:r>
          </w:p>
        </w:tc>
      </w:tr>
      <w:tr>
        <w:tc>
          <w:tcPr>
            <w:gridSpan w:val="4"/>
          </w:tcPr>
          <w:p>
            <w:pPr>
              <w:pStyle w:val="Compact"/>
              <w:jc w:val="right"/>
            </w:pPr>
            <w:r>
              <w:t xml:space="preserve">TVA (20% French VAT)</w:t>
            </w:r>
          </w:p>
        </w:tc>
        <w:tc>
          <w:tcPr/>
          <w:p>
            <w:pPr>
              <w:pStyle w:val="Compact"/>
              <w:jc w:val="left"/>
            </w:pPr>
            <w:r>
              <w:t xml:space="preserve">16,720.00</w:t>
            </w:r>
          </w:p>
        </w:tc>
      </w:tr>
      <w:tr>
        <w:tc>
          <w:tcPr>
            <w:gridSpan w:val="4"/>
          </w:tcPr>
          <w:p>
            <w:pPr>
              <w:pStyle w:val="Compact"/>
              <w:jc w:val="right"/>
            </w:pPr>
            <w:r>
              <w:t xml:space="preserve">TOTAL AMOUNT DUE (EUR)</w:t>
            </w:r>
          </w:p>
        </w:tc>
        <w:tc>
          <w:tcPr/>
          <w:p>
            <w:pPr>
              <w:pStyle w:val="Compact"/>
              <w:jc w:val="left"/>
            </w:pPr>
            <w:r>
              <w:t xml:space="preserve">100,320.00</w:t>
            </w:r>
          </w:p>
        </w:tc>
      </w:tr>
    </w:tbl>
    <w:bookmarkEnd w:id="22"/>
    <w:bookmarkStart w:id="23" w:name="scope-of-work-sales-executive-role"/>
    <w:p>
      <w:pPr>
        <w:pStyle w:val="Heading2"/>
      </w:pPr>
      <w:r>
        <w:t xml:space="preserve">3. Scope of Work – Sales Executive Role</w:t>
      </w:r>
    </w:p>
    <w:p>
      <w:pPr>
        <w:pStyle w:val="FirstParagraph"/>
      </w:pPr>
      <w:r>
        <w:t xml:space="preserve">The Sales Executive engaged under this Purchase Order shall perform the following duties within the France Lyon operational zone:</w:t>
      </w:r>
    </w:p>
    <w:p>
      <w:pPr>
        <w:numPr>
          <w:ilvl w:val="0"/>
          <w:numId w:val="1001"/>
        </w:numPr>
        <w:pStyle w:val="Compact"/>
      </w:pPr>
      <w:r>
        <w:t xml:space="preserve">Develop and execute a comprehensive sales strategy targeting mid-market and enterprise clients in the France Lyon metropolitan area and the broader Rhône-Alpes corridor.</w:t>
      </w:r>
    </w:p>
    <w:p>
      <w:pPr>
        <w:numPr>
          <w:ilvl w:val="0"/>
          <w:numId w:val="1001"/>
        </w:numPr>
        <w:pStyle w:val="Compact"/>
      </w:pPr>
      <w:r>
        <w:t xml:space="preserve">Identify, qualify, and close new business opportunities, with a primary focus on technology, logistics, and industrial sectors prevalent in the Lyon business district.</w:t>
      </w:r>
    </w:p>
    <w:p>
      <w:pPr>
        <w:numPr>
          <w:ilvl w:val="0"/>
          <w:numId w:val="1001"/>
        </w:numPr>
        <w:pStyle w:val="Compact"/>
      </w:pPr>
      <w:r>
        <w:t xml:space="preserve">Manage and nurture existing client portfolios, ensuring retention rates exceed 90% and fostering long-term partnerships aligned with Meridian's strategic objectives.</w:t>
      </w:r>
    </w:p>
    <w:p>
      <w:pPr>
        <w:numPr>
          <w:ilvl w:val="0"/>
          <w:numId w:val="1001"/>
        </w:numPr>
        <w:pStyle w:val="Compact"/>
      </w:pPr>
      <w:r>
        <w:t xml:space="preserve">Prepare and present commercial proposals, negotiate contract terms, and ensure full compliance with French commercial law and local France Lyon regulatory requirements.</w:t>
      </w:r>
    </w:p>
    <w:p>
      <w:pPr>
        <w:numPr>
          <w:ilvl w:val="0"/>
          <w:numId w:val="1001"/>
        </w:numPr>
        <w:pStyle w:val="Compact"/>
      </w:pPr>
      <w:r>
        <w:t xml:space="preserve">Collaborate with the marketing, product, and customer success teams to align sales messaging with broader corporate initiatives.</w:t>
      </w:r>
    </w:p>
    <w:p>
      <w:pPr>
        <w:numPr>
          <w:ilvl w:val="0"/>
          <w:numId w:val="1001"/>
        </w:numPr>
        <w:pStyle w:val="Compact"/>
      </w:pPr>
      <w:r>
        <w:t xml:space="preserve">Report weekly sales metrics, pipeline status, and territory insights to the Regional Sales Director via the company CRM platform.</w:t>
      </w:r>
    </w:p>
    <w:p>
      <w:pPr>
        <w:numPr>
          <w:ilvl w:val="0"/>
          <w:numId w:val="1001"/>
        </w:numPr>
        <w:pStyle w:val="Compact"/>
      </w:pPr>
      <w:r>
        <w:t xml:space="preserve">Represent Meridian Corporate Solutions at industry events, trade fairs, and networking functions held in France Lyon and the surrounding region.</w:t>
      </w:r>
    </w:p>
    <w:bookmarkEnd w:id="23"/>
    <w:bookmarkStart w:id="24" w:name="terms-and-conditions"/>
    <w:p>
      <w:pPr>
        <w:pStyle w:val="Heading2"/>
      </w:pPr>
      <w:r>
        <w:t xml:space="preserve">4. Terms and Conditions</w:t>
      </w:r>
    </w:p>
    <w:p>
      <w:pPr>
        <w:numPr>
          <w:ilvl w:val="0"/>
          <w:numId w:val="1002"/>
        </w:numPr>
        <w:pStyle w:val="Compact"/>
      </w:pPr>
      <w:r>
        <w:rPr>
          <w:bCs/>
          <w:b/>
        </w:rPr>
        <w:t xml:space="preserve">Payment Terms:</w:t>
      </w:r>
      <w:r>
        <w:t xml:space="preserve"> </w:t>
      </w:r>
      <w:r>
        <w:t xml:space="preserve">Net 30 days from the date of invoice. Payment shall be made via SEPA bank transfer to the supplier's designated account in France Lyon. Late payments shall incur interest at the rate of 1.5% per month in accordance with French commercial code Article L441-10.</w:t>
      </w:r>
    </w:p>
    <w:p>
      <w:pPr>
        <w:numPr>
          <w:ilvl w:val="0"/>
          <w:numId w:val="1002"/>
        </w:numPr>
        <w:pStyle w:val="Compact"/>
      </w:pPr>
      <w:r>
        <w:rPr>
          <w:bCs/>
          <w:b/>
        </w:rPr>
        <w:t xml:space="preserve">Delivery / Commencement:</w:t>
      </w:r>
      <w:r>
        <w:t xml:space="preserve"> </w:t>
      </w:r>
      <w:r>
        <w:t xml:space="preserve">The Sales Executive must be fully operational and integrated into the France Lyon office no later than 01 September 2025. Any delay beyond 10 business days shall entitle Meridian to a penalty of 0.5% of the total Purchase Order value per day of delay.</w:t>
      </w:r>
    </w:p>
    <w:p>
      <w:pPr>
        <w:numPr>
          <w:ilvl w:val="0"/>
          <w:numId w:val="1002"/>
        </w:numPr>
        <w:pStyle w:val="Compact"/>
      </w:pPr>
      <w:r>
        <w:rPr>
          <w:bCs/>
          <w:b/>
        </w:rPr>
        <w:t xml:space="preserve">Compliance:</w:t>
      </w:r>
      <w:r>
        <w:t xml:space="preserve"> </w:t>
      </w:r>
      <w:r>
        <w:t xml:space="preserve">All recruitment and employment practices must comply with French labor law (Code du Travail), EU data protection regulations (GDPR), and local France Lyon municipal employment ordinances. The supplier warrants that the Sales Executive will hold all necessary work authorizations for employment in France.</w:t>
      </w:r>
    </w:p>
    <w:p>
      <w:pPr>
        <w:numPr>
          <w:ilvl w:val="0"/>
          <w:numId w:val="1002"/>
        </w:numPr>
        <w:pStyle w:val="Compact"/>
      </w:pPr>
      <w:r>
        <w:rPr>
          <w:bCs/>
          <w:b/>
        </w:rPr>
        <w:t xml:space="preserve">Confidentiality:</w:t>
      </w:r>
      <w:r>
        <w:t xml:space="preserve"> </w:t>
      </w:r>
      <w:r>
        <w:t xml:space="preserve">The Sales Executive shall be bound by a strict non-disclosure agreement covering all proprietary information, client data, pricing structures, and strategic plans of Meridian Corporate Solutions. This obligation survives termination of the engagement for a period of 24 months.</w:t>
      </w:r>
    </w:p>
    <w:p>
      <w:pPr>
        <w:numPr>
          <w:ilvl w:val="0"/>
          <w:numId w:val="1002"/>
        </w:numPr>
        <w:pStyle w:val="Compact"/>
      </w:pPr>
      <w:r>
        <w:rPr>
          <w:bCs/>
          <w:b/>
        </w:rPr>
        <w:t xml:space="preserve">Termination:</w:t>
      </w:r>
      <w:r>
        <w:t xml:space="preserve"> </w:t>
      </w:r>
      <w:r>
        <w:t xml:space="preserve">Either party may terminate this Purchase Order with 60 days' written notice. In the event of early termination, the supplier shall be compensated for all services rendered up to the termination date, plus a non-refundable recruitment fee of 15% of the annual base salary.</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subject to the exclusive jurisdiction of the Commercial Court of Lyon, France.</w:t>
      </w:r>
    </w:p>
    <w:p>
      <w:pPr>
        <w:numPr>
          <w:ilvl w:val="0"/>
          <w:numId w:val="1002"/>
        </w:numPr>
        <w:pStyle w:val="Compact"/>
      </w:pPr>
      <w:r>
        <w:rPr>
          <w:bCs/>
          <w:b/>
        </w:rPr>
        <w:t xml:space="preserve">Warranty:</w:t>
      </w:r>
      <w:r>
        <w:t xml:space="preserve"> </w:t>
      </w:r>
      <w:r>
        <w:t xml:space="preserve">The supplier guarantees that the Sales Executive will meet all stated qualifications and performance benchmarks for a minimum period of 90 days from the commencement date. Failure to meet these benchmarks shall entitle Meridian to request a replacement candidate at no additional cost.</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procurement commitment upon signature by both parties. The supplier acknowledges receipt of this Purchase Order and confirms its ability to deliver the Sales Executive engagement as specified for the France Lyon location within the stipulated timeline and budget.</w:t>
      </w:r>
    </w:p>
    <w:p>
      <w:pPr>
        <w:pStyle w:val="BodyText"/>
      </w:pPr>
      <w:r>
        <w:rPr>
          <w:bCs/>
          <w:b/>
        </w:rPr>
        <w:t xml:space="preserve">For Meridian Corporate Solutions SAS (Buyer)</w:t>
      </w:r>
    </w:p>
    <w:p>
      <w:pPr>
        <w:pStyle w:val="BodyText"/>
      </w:pPr>
      <w:r>
        <w:t xml:space="preserve">Name: Claire Fontaine</w:t>
      </w:r>
      <w:r>
        <w:br/>
      </w:r>
      <w:r>
        <w:t xml:space="preserve">Title: Director of Procurement</w:t>
      </w:r>
      <w:r>
        <w:br/>
      </w:r>
      <w:r>
        <w:t xml:space="preserve">Date: _______________</w:t>
      </w:r>
    </w:p>
    <w:p>
      <w:pPr>
        <w:pStyle w:val="BodyText"/>
      </w:pPr>
      <w:r>
        <w:t xml:space="preserve">Signature &amp; Company Stamp</w:t>
      </w:r>
    </w:p>
    <w:p>
      <w:pPr>
        <w:pStyle w:val="BodyText"/>
      </w:pPr>
      <w:r>
        <w:rPr>
          <w:bCs/>
          <w:b/>
        </w:rPr>
        <w:t xml:space="preserve">For Talents Rhône-Alpes Recrutement SARL (Supplier)</w:t>
      </w:r>
    </w:p>
    <w:p>
      <w:pPr>
        <w:pStyle w:val="BodyText"/>
      </w:pPr>
      <w:r>
        <w:t xml:space="preserve">Name: Marc Delacroix</w:t>
      </w:r>
      <w:r>
        <w:br/>
      </w:r>
      <w:r>
        <w:t xml:space="preserve">Title: Managing Director</w:t>
      </w:r>
      <w:r>
        <w:br/>
      </w:r>
      <w:r>
        <w:t xml:space="preserve">Date: _______________</w:t>
      </w:r>
    </w:p>
    <w:p>
      <w:pPr>
        <w:pStyle w:val="BodyText"/>
      </w:pPr>
      <w:r>
        <w:t xml:space="preserve">Signature &amp; Company Stamp</w:t>
      </w:r>
    </w:p>
    <w:p>
      <w:pPr>
        <w:pStyle w:val="BodyText"/>
      </w:pPr>
      <w:r>
        <w:t xml:space="preserve">This Purchase Order (PO-2025-FR-LY-0047) is the property of Meridian Corporate Solutions SAS and is intended solely for the use of the named supplier. Unauthorized reproduction or distribution is prohibited. Document generated in France Lyon, France. For queries, contact the Procurement Division at procurement@meridian-solutions.fr.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France Lyon</dc:title>
  <dc:creator/>
  <dc:language>en</dc:language>
  <cp:keywords/>
  <dcterms:created xsi:type="dcterms:W3CDTF">2026-10-10T05:11:56Z</dcterms:created>
  <dcterms:modified xsi:type="dcterms:W3CDTF">2026-10-10T05:11:56Z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