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Procurement of Sales Executive Services – United Kingdom Birmingham</w:t>
      </w:r>
    </w:p>
    <w:p>
      <w:pPr>
        <w:pStyle w:val="BodyText"/>
      </w:pPr>
      <w:r>
        <w:t xml:space="preserve">Document Reference: PO-BHM-2025-0472 | Classification: Confidential</w:t>
      </w:r>
    </w:p>
    <w:bookmarkEnd w:id="20"/>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Meridian Business Solutions Ltd.</w:t>
      </w:r>
    </w:p>
    <w:p>
      <w:pPr>
        <w:pStyle w:val="BodyText"/>
      </w:pPr>
      <w:r>
        <w:rPr>
          <w:bCs/>
          <w:b/>
        </w:rPr>
        <w:t xml:space="preserve">Address:</w:t>
      </w:r>
      <w:r>
        <w:t xml:space="preserve"> </w:t>
      </w:r>
      <w:r>
        <w:t xml:space="preserve">142 Corporation Street, Birmingham, B4 7AR, United Kingdom</w:t>
      </w:r>
    </w:p>
    <w:p>
      <w:pPr>
        <w:pStyle w:val="BodyText"/>
      </w:pPr>
      <w:r>
        <w:rPr>
          <w:bCs/>
          <w:b/>
        </w:rPr>
        <w:t xml:space="preserve">Registered in England &amp; Wales:</w:t>
      </w:r>
      <w:r>
        <w:t xml:space="preserve"> </w:t>
      </w:r>
      <w:r>
        <w:t xml:space="preserve">No. 09876543</w:t>
      </w:r>
    </w:p>
    <w:p>
      <w:pPr>
        <w:pStyle w:val="BodyText"/>
      </w:pPr>
      <w:r>
        <w:rPr>
          <w:bCs/>
          <w:b/>
        </w:rPr>
        <w:t xml:space="preserve">VAT Number:</w:t>
      </w:r>
      <w:r>
        <w:t xml:space="preserve"> </w:t>
      </w:r>
      <w:r>
        <w:t xml:space="preserve">GB 123 4567 89</w:t>
      </w:r>
    </w:p>
    <w:p>
      <w:pPr>
        <w:pStyle w:val="BodyText"/>
      </w:pPr>
      <w:r>
        <w:rPr>
          <w:bCs/>
          <w:b/>
        </w:rPr>
        <w:t xml:space="preserve">Contact:</w:t>
      </w:r>
      <w:r>
        <w:t xml:space="preserve"> </w:t>
      </w:r>
      <w:r>
        <w:t xml:space="preserve">procurement@meridiansolutions.co.uk</w:t>
      </w:r>
    </w:p>
    <w:p>
      <w:pPr>
        <w:pStyle w:val="BodyText"/>
      </w:pPr>
      <w:r>
        <w:rPr>
          <w:bCs/>
          <w:b/>
        </w:rPr>
        <w:t xml:space="preserve">Telephone:</w:t>
      </w:r>
      <w:r>
        <w:t xml:space="preserve"> </w:t>
      </w:r>
      <w:r>
        <w:t xml:space="preserve">+44 (0)121 456 7890</w:t>
      </w:r>
    </w:p>
    <w:bookmarkEnd w:id="21"/>
    <w:bookmarkStart w:id="22" w:name="supplier-service-provider"/>
    <w:p>
      <w:pPr>
        <w:pStyle w:val="Heading3"/>
      </w:pPr>
      <w:r>
        <w:t xml:space="preserve">Supplier / Service Provider</w:t>
      </w:r>
    </w:p>
    <w:p>
      <w:pPr>
        <w:pStyle w:val="FirstParagraph"/>
      </w:pPr>
      <w:r>
        <w:rPr>
          <w:bCs/>
          <w:b/>
        </w:rPr>
        <w:t xml:space="preserve">Company Name:</w:t>
      </w:r>
      <w:r>
        <w:t xml:space="preserve"> </w:t>
      </w:r>
      <w:r>
        <w:t xml:space="preserve">Apex Talent Recruitment Group Ltd.</w:t>
      </w:r>
    </w:p>
    <w:p>
      <w:pPr>
        <w:pStyle w:val="BodyText"/>
      </w:pPr>
      <w:r>
        <w:rPr>
          <w:bCs/>
          <w:b/>
        </w:rPr>
        <w:t xml:space="preserve">Address:</w:t>
      </w:r>
      <w:r>
        <w:t xml:space="preserve"> </w:t>
      </w:r>
      <w:r>
        <w:t xml:space="preserve">88 New Street, Birmingham, B2 4HG, United Kingdom</w:t>
      </w:r>
    </w:p>
    <w:p>
      <w:pPr>
        <w:pStyle w:val="BodyText"/>
      </w:pPr>
      <w:r>
        <w:rPr>
          <w:bCs/>
          <w:b/>
        </w:rPr>
        <w:t xml:space="preserve">Registered in England &amp; Wales:</w:t>
      </w:r>
      <w:r>
        <w:t xml:space="preserve"> </w:t>
      </w:r>
      <w:r>
        <w:t xml:space="preserve">No. 08765432</w:t>
      </w:r>
    </w:p>
    <w:p>
      <w:pPr>
        <w:pStyle w:val="BodyText"/>
      </w:pPr>
      <w:r>
        <w:rPr>
          <w:bCs/>
          <w:b/>
        </w:rPr>
        <w:t xml:space="preserve">VAT Number:</w:t>
      </w:r>
      <w:r>
        <w:t xml:space="preserve"> </w:t>
      </w:r>
      <w:r>
        <w:t xml:space="preserve">GB 987 6543 21</w:t>
      </w:r>
    </w:p>
    <w:p>
      <w:pPr>
        <w:pStyle w:val="BodyText"/>
      </w:pPr>
      <w:r>
        <w:rPr>
          <w:bCs/>
          <w:b/>
        </w:rPr>
        <w:t xml:space="preserve">Contact:</w:t>
      </w:r>
      <w:r>
        <w:t xml:space="preserve"> </w:t>
      </w:r>
      <w:r>
        <w:t xml:space="preserve">contracts@apextalent.co.uk</w:t>
      </w:r>
    </w:p>
    <w:p>
      <w:pPr>
        <w:pStyle w:val="BodyText"/>
      </w:pPr>
      <w:r>
        <w:rPr>
          <w:bCs/>
          <w:b/>
        </w:rPr>
        <w:t xml:space="preserve">Telephone:</w:t>
      </w:r>
      <w:r>
        <w:t xml:space="preserve"> </w:t>
      </w:r>
      <w:r>
        <w:t xml:space="preserve">+44 (0)121 987 6543</w:t>
      </w:r>
    </w:p>
    <w:bookmarkEnd w:id="22"/>
    <w:bookmarkStart w:id="23" w:name="purchase-order-details"/>
    <w:p>
      <w:pPr>
        <w:pStyle w:val="Heading3"/>
      </w:pPr>
      <w:r>
        <w:t xml:space="preserve">Purchase Order Details</w:t>
      </w:r>
    </w:p>
    <w:p>
      <w:pPr>
        <w:pStyle w:val="FirstParagraph"/>
      </w:pPr>
      <w:r>
        <w:rPr>
          <w:bCs/>
          <w:b/>
        </w:rPr>
        <w:t xml:space="preserve">Purchase Order Number:</w:t>
      </w:r>
      <w:r>
        <w:t xml:space="preserve"> </w:t>
      </w:r>
      <w:r>
        <w:t xml:space="preserve">PO-BHM-2025-0472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British Pounds Sterling (GBP)</w:t>
      </w:r>
    </w:p>
    <w:bookmarkEnd w:id="23"/>
    <w:bookmarkStart w:id="24" w:name="authorisation"/>
    <w:p>
      <w:pPr>
        <w:pStyle w:val="Heading3"/>
      </w:pPr>
      <w:r>
        <w:t xml:space="preserve">Authorisation</w:t>
      </w:r>
    </w:p>
    <w:p>
      <w:pPr>
        <w:pStyle w:val="FirstParagraph"/>
      </w:pPr>
      <w:r>
        <w:rPr>
          <w:bCs/>
          <w:b/>
        </w:rPr>
        <w:t xml:space="preserve">Authorised By:</w:t>
      </w:r>
      <w:r>
        <w:t xml:space="preserve"> </w:t>
      </w:r>
      <w:r>
        <w:t xml:space="preserve">Sarah Whitfield, Head of Procurement</w:t>
      </w:r>
    </w:p>
    <w:p>
      <w:pPr>
        <w:pStyle w:val="BodyText"/>
      </w:pPr>
      <w:r>
        <w:rPr>
          <w:bCs/>
          <w:b/>
        </w:rPr>
        <w:t xml:space="preserve">Department:</w:t>
      </w:r>
      <w:r>
        <w:t xml:space="preserve"> </w:t>
      </w:r>
      <w:r>
        <w:t xml:space="preserve">Human Resources &amp; Talent Acquisition</w:t>
      </w:r>
    </w:p>
    <w:p>
      <w:pPr>
        <w:pStyle w:val="BodyText"/>
      </w:pPr>
      <w:r>
        <w:rPr>
          <w:bCs/>
          <w:b/>
        </w:rPr>
        <w:t xml:space="preserve">Cost Centre:</w:t>
      </w:r>
      <w:r>
        <w:t xml:space="preserve"> </w:t>
      </w:r>
      <w:r>
        <w:t xml:space="preserve">CC-BHM-SE-2025</w:t>
      </w:r>
    </w:p>
    <w:p>
      <w:pPr>
        <w:pStyle w:val="BodyText"/>
      </w:pPr>
      <w:r>
        <w:rPr>
          <w:bCs/>
          <w:b/>
        </w:rPr>
        <w:t xml:space="preserve">Approval Level:</w:t>
      </w:r>
      <w:r>
        <w:t xml:space="preserve"> </w:t>
      </w:r>
      <w:r>
        <w:t xml:space="preserve">Director Sign-Off Required</w:t>
      </w:r>
    </w:p>
    <w:bookmarkEnd w:id="24"/>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Meridian Business Solutions Ltd. to formally procure the recruitment and onboarding services for a</w:t>
      </w:r>
      <w:r>
        <w:t xml:space="preserve"> </w:t>
      </w:r>
      <w:r>
        <w:t xml:space="preserve">Sales Executive</w:t>
      </w:r>
      <w:r>
        <w:t xml:space="preserve"> </w:t>
      </w:r>
      <w:r>
        <w:t xml:space="preserve">position based in</w:t>
      </w:r>
      <w:r>
        <w:t xml:space="preserve"> </w:t>
      </w:r>
      <w:r>
        <w:t xml:space="preserve">United Kingdom Birmingham</w:t>
      </w:r>
      <w:r>
        <w:t xml:space="preserve">. The purpose of this procurement is to engage Apex Talent Recruitment Group Ltd. to identify, vet, and place a qualified Sales Executive who will be responsible for driving revenue growth, managing client relationships, and expanding the company's market presence within the Birmingham metropolitan area and the wider West Midlands region.</w:t>
      </w:r>
    </w:p>
    <w:p>
      <w:pPr>
        <w:pStyle w:val="BodyText"/>
      </w:pPr>
      <w:r>
        <w:t xml:space="preserve">The Sales Executive role is a permanent, full-time position (37.5 hours per week) reporting directly to the Regional Sales Director. The successful candidate will be required to work primarily from the company's Birmingham office located at 142 Corporation Street, with an estimated 30% of working time dedicated to client-facing travel across the United Kingdom Birmingham area and surrounding counties including Coventry, Wolverhampton, and Dudley.</w:t>
      </w:r>
    </w:p>
    <w:p>
      <w:pPr>
        <w:pStyle w:val="BodyText"/>
      </w:pPr>
      <w:r>
        <w:t xml:space="preserve">2.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End-to-end recruitment of Sales Executive – United Kingdom Birmingham (job advertising, screening, interviewing, and shortlisting)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Pre-employment background checks, right-to-work verification, and reference validation for the Sales Executive candidate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Onboarding and induction programme for the Sales Executive (first 90 days), including CRM training, product familiarisation, and local market briefing for Birmingham</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Performance guarantee period (6 months) – replacement of Sales Executive at no additional cost if performance KPIs are not met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Quarterly performance review and coaching sessions for the Sales Executive during the first year of employment</w:t>
            </w:r>
          </w:p>
        </w:tc>
        <w:tc>
          <w:tcPr/>
          <w:p>
            <w:pPr>
              <w:pStyle w:val="Compact"/>
              <w:jc w:val="left"/>
            </w:pPr>
            <w:r>
              <w:t xml:space="preserve">4</w:t>
            </w:r>
          </w:p>
        </w:tc>
        <w:tc>
          <w:tcPr/>
          <w:p>
            <w:pPr>
              <w:pStyle w:val="Compact"/>
              <w:jc w:val="left"/>
            </w:pPr>
            <w:r>
              <w:t xml:space="preserve">£400.00</w:t>
            </w:r>
          </w:p>
        </w:tc>
        <w:tc>
          <w:tcPr/>
          <w:p>
            <w:pPr>
              <w:pStyle w:val="Compact"/>
              <w:jc w:val="left"/>
            </w:pPr>
            <w:r>
              <w:t xml:space="preserve">£1,600.00</w:t>
            </w:r>
          </w:p>
        </w:tc>
      </w:tr>
      <w:tr>
        <w:tc>
          <w:tcPr>
            <w:gridSpan w:val="4"/>
          </w:tcPr>
          <w:p>
            <w:pPr>
              <w:pStyle w:val="Compact"/>
              <w:jc w:val="right"/>
            </w:pPr>
            <w:r>
              <w:t xml:space="preserve">Subtotal (excl. VAT):</w:t>
            </w:r>
          </w:p>
        </w:tc>
        <w:tc>
          <w:tcPr/>
          <w:p>
            <w:pPr>
              <w:pStyle w:val="Compact"/>
              <w:jc w:val="left"/>
            </w:pPr>
            <w:r>
              <w:t xml:space="preserve">£10,150.00</w:t>
            </w:r>
          </w:p>
        </w:tc>
      </w:tr>
      <w:tr>
        <w:tc>
          <w:tcPr>
            <w:gridSpan w:val="4"/>
          </w:tcPr>
          <w:p>
            <w:pPr>
              <w:pStyle w:val="Compact"/>
              <w:jc w:val="right"/>
            </w:pPr>
            <w:r>
              <w:t xml:space="preserve">VAT @ 20%:</w:t>
            </w:r>
          </w:p>
        </w:tc>
        <w:tc>
          <w:tcPr/>
          <w:p>
            <w:pPr>
              <w:pStyle w:val="Compact"/>
              <w:jc w:val="left"/>
            </w:pPr>
            <w:r>
              <w:t xml:space="preserve">£2,030.00</w:t>
            </w:r>
          </w:p>
        </w:tc>
      </w:tr>
      <w:tr>
        <w:tc>
          <w:tcPr>
            <w:gridSpan w:val="4"/>
          </w:tcPr>
          <w:p>
            <w:pPr>
              <w:pStyle w:val="Compact"/>
              <w:jc w:val="right"/>
            </w:pPr>
            <w:r>
              <w:t xml:space="preserve">TOTAL (incl. VAT):</w:t>
            </w:r>
          </w:p>
        </w:tc>
        <w:tc>
          <w:tcPr/>
          <w:p>
            <w:pPr>
              <w:pStyle w:val="Compact"/>
              <w:jc w:val="left"/>
            </w:pPr>
            <w:r>
              <w:t xml:space="preserve">£12,180.00</w:t>
            </w:r>
          </w:p>
        </w:tc>
      </w:tr>
    </w:tbl>
    <w:p>
      <w:pPr>
        <w:pStyle w:val="BodyText"/>
      </w:pPr>
      <w:r>
        <w:t xml:space="preserve">3. Candidate Requirements – Sales Executive Profile</w:t>
      </w:r>
    </w:p>
    <w:p>
      <w:pPr>
        <w:pStyle w:val="BodyText"/>
      </w:pPr>
      <w:r>
        <w:t xml:space="preserve">The Sales Executive procured under this Purchase Order must meet the following minimum criteria to ensure alignment with Meridian Business Solutions Ltd.'s strategic objectives in the United Kingdom Birmingham market:</w:t>
      </w:r>
    </w:p>
    <w:p>
      <w:pPr>
        <w:pStyle w:val="BodyText"/>
      </w:pPr>
      <w:r>
        <w:t xml:space="preserve">• Minimum 5 years of proven B2B sales experience in the technology or professional services sector.</w:t>
      </w:r>
      <w:r>
        <w:br/>
      </w:r>
      <w:r>
        <w:t xml:space="preserve">• Demonstrable track record of exceeding annual sales targets by 15% or more.</w:t>
      </w:r>
      <w:r>
        <w:br/>
      </w:r>
      <w:r>
        <w:t xml:space="preserve">• Strong knowledge of the Birmingham and West Midlands commercial landscape.</w:t>
      </w:r>
      <w:r>
        <w:br/>
      </w:r>
      <w:r>
        <w:t xml:space="preserve">• Proficiency in CRM platforms (Salesforce, HubSpot, or equivalent).</w:t>
      </w:r>
      <w:r>
        <w:br/>
      </w:r>
      <w:r>
        <w:t xml:space="preserve">• Full UK driving licence and willingness to travel across the United Kingdom Birmingham region.</w:t>
      </w:r>
      <w:r>
        <w:br/>
      </w:r>
      <w:r>
        <w:t xml:space="preserve">• Right to work in the United Kingdom (confirmed via Home Office verification).</w:t>
      </w:r>
      <w:r>
        <w:br/>
      </w:r>
      <w:r>
        <w:t xml:space="preserve">• Degree-level education or equivalent professional qualifications (e.g., CIPS, CMI).</w:t>
      </w:r>
    </w:p>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Meridian Business Solutions Ltd. and Apex Talent Recruitment Group Ltd. upon written acceptance by both parties. All services described herein shall be performed in accordance with the laws of England and Wales, with the primary place of performance being United Kingdom Birmingham.</w:t>
      </w:r>
    </w:p>
    <w:p>
      <w:pPr>
        <w:pStyle w:val="BodyText"/>
      </w:pPr>
      <w:r>
        <w:rPr>
          <w:bCs/>
          <w:b/>
        </w:rPr>
        <w:t xml:space="preserve">4.2</w:t>
      </w:r>
      <w:r>
        <w:t xml:space="preserve"> </w:t>
      </w:r>
      <w:r>
        <w:t xml:space="preserve">The Sales Executive shall be engaged on a permanent contract of employment with Meridian Business Solutions Ltd. The recruitment agency's fee, as specified in this Purchase Order, covers all recruitment, vetting, and onboarding activities. No additional fees shall be payable beyond the amounts stated herein without prior written amendment to this Purchase Order.</w:t>
      </w:r>
    </w:p>
    <w:p>
      <w:pPr>
        <w:pStyle w:val="BodyText"/>
      </w:pPr>
      <w:r>
        <w:rPr>
          <w:bCs/>
          <w:b/>
        </w:rPr>
        <w:t xml:space="preserve">4.3</w:t>
      </w:r>
      <w:r>
        <w:t xml:space="preserve"> </w:t>
      </w:r>
      <w:r>
        <w:t xml:space="preserve">Payment shall be made via BACS transfer to the supplier's designated bank account within 30 calendar days of receipt of a valid VAT invoice. Late payments shall accrue interest at the rate of 4% above the Bank of England base rate, in accordance with the Late Payment of Commercial Debts (Interest) Act 1998.</w:t>
      </w:r>
    </w:p>
    <w:p>
      <w:pPr>
        <w:pStyle w:val="BodyText"/>
      </w:pPr>
      <w:r>
        <w:rPr>
          <w:bCs/>
          <w:b/>
        </w:rPr>
        <w:t xml:space="preserve">4.4</w:t>
      </w:r>
      <w:r>
        <w:t xml:space="preserve"> </w:t>
      </w:r>
      <w:r>
        <w:t xml:space="preserve">The supplier warrants that the Sales Executive candidate shall be free from any contractual restrictions, non-compete clauses, or intellectual property encumbrances that could impede their ability to perform duties for Meridian Business Solutions Ltd. in the United Kingdom Birmingham area.</w:t>
      </w:r>
    </w:p>
    <w:p>
      <w:pPr>
        <w:pStyle w:val="BodyText"/>
      </w:pPr>
      <w:r>
        <w:rPr>
          <w:bCs/>
          <w:b/>
        </w:rPr>
        <w:t xml:space="preserve">4.5</w:t>
      </w:r>
      <w:r>
        <w:t xml:space="preserve"> </w:t>
      </w:r>
      <w:r>
        <w:t xml:space="preserve">Both parties shall comply with all applicable data protection regulations, including the UK General Data Protection Regulation (UK GDPR) and the Data Protection Act 2018, in the handling of candidate personal data throughout the recruitment process.</w:t>
      </w:r>
    </w:p>
    <w:p>
      <w:pPr>
        <w:pStyle w:val="BodyText"/>
      </w:pPr>
      <w:r>
        <w:rPr>
          <w:bCs/>
          <w:b/>
        </w:rPr>
        <w:t xml:space="preserve">4.6</w:t>
      </w:r>
      <w:r>
        <w:t xml:space="preserve"> </w:t>
      </w:r>
      <w:r>
        <w:t xml:space="preserve">This Purchase Order may only be amended by mutual written agreement signed by authorised representatives of both parties. Any variation in scope, timeline, or cost must be documented as a formal amendment to this Purchase Order.</w:t>
      </w:r>
    </w:p>
    <w:p>
      <w:pPr>
        <w:pStyle w:val="BodyText"/>
      </w:pPr>
      <w:r>
        <w:rPr>
          <w:bCs/>
          <w:b/>
        </w:rPr>
        <w:t xml:space="preserve">4.7</w:t>
      </w:r>
      <w:r>
        <w:t xml:space="preserve"> </w:t>
      </w:r>
      <w:r>
        <w:t xml:space="preserve">In the event of a dispute arising from this Purchase Order, the parties shall first attempt to resolve the matter through good-faith negotiation. Should resolution not be achieved within 30 days, the dispute shall be referred to the courts of England and Wales, with jurisdiction vested in the Birmingham County Court.</w:t>
      </w:r>
    </w:p>
    <w:p>
      <w:pPr>
        <w:pStyle w:val="BodyText"/>
      </w:pPr>
      <w:r>
        <w:t xml:space="preserve">5. Acceptance and Authorisation</w:t>
      </w:r>
    </w:p>
    <w:p>
      <w:pPr>
        <w:pStyle w:val="BodyText"/>
      </w:pPr>
      <w:r>
        <w:t xml:space="preserve">By signing below, both parties confirm their acceptance of the terms, conditions, and scope of work outlined in this Purchase Order for the procurement of a Sales Executive in United Kingdom Birmingham. This document shall remain in full force and effect until all deliverables have been completed and final payment has been settled.</w:t>
      </w:r>
    </w:p>
    <w:p>
      <w:pPr>
        <w:pStyle w:val="BodyText"/>
      </w:pPr>
      <w:r>
        <w:rPr>
          <w:bCs/>
          <w:b/>
        </w:rPr>
        <w:t xml:space="preserve">For and on behalf of Meridian Business Solutions Ltd. (Buyer):</w:t>
      </w:r>
    </w:p>
    <w:p>
      <w:pPr>
        <w:pStyle w:val="BodyText"/>
      </w:pPr>
      <w:r>
        <w:t xml:space="preserve">Name: Sarah Whitfield</w:t>
      </w:r>
    </w:p>
    <w:p>
      <w:pPr>
        <w:pStyle w:val="BodyText"/>
      </w:pPr>
      <w:r>
        <w:t xml:space="preserve">Title: Head of Procurement</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Apex Talent Recruitment Group Ltd. (Supplier):</w:t>
      </w:r>
    </w:p>
    <w:p>
      <w:pPr>
        <w:pStyle w:val="BodyText"/>
      </w:pPr>
      <w:r>
        <w:t xml:space="preserve">Name: James Okafor</w:t>
      </w:r>
    </w:p>
    <w:p>
      <w:pPr>
        <w:pStyle w:val="BodyText"/>
      </w:pPr>
      <w:r>
        <w:t xml:space="preserve">Title: Managing Director</w:t>
      </w:r>
    </w:p>
    <w:p>
      <w:pPr>
        <w:pStyle w:val="BodyText"/>
      </w:pPr>
      <w:r>
        <w:t xml:space="preserve">Signature: ___________________________</w:t>
      </w:r>
    </w:p>
    <w:p>
      <w:pPr>
        <w:pStyle w:val="BodyText"/>
      </w:pPr>
      <w:r>
        <w:t xml:space="preserve">Date: 15 June 2025</w:t>
      </w:r>
    </w:p>
    <w:p>
      <w:pPr>
        <w:pStyle w:val="BodyText"/>
      </w:pPr>
      <w:r>
        <w:t xml:space="preserve">This Purchase Order (PO-BHM-2025-0472) is issued for the procurement of Sales Executive services in United Kingdom Birmingham. Document generated on 15 June 2025. Retain for a minimum period of 7 years in accordance with HMRC record-keeping requirements. This document is the property of Meridian Business Solutions Ltd. and is not to be reproduced or distributed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United Kingdom Birmingham</dc:title>
  <dc:creator/>
  <dc:language>en-GB</dc:language>
  <cp:keywords/>
  <dcterms:created xsi:type="dcterms:W3CDTF">2026-10-10T02:44:03Z</dcterms:created>
  <dcterms:modified xsi:type="dcterms:W3CDTF">2026-10-10T02:44:03Z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