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Zimbabwe</w:t>
      </w:r>
      <w:r>
        <w:t xml:space="preserve"> </w:t>
      </w:r>
      <w:r>
        <w:t xml:space="preserve">Harare</w:t>
      </w:r>
    </w:p>
    <w:bookmarkStart w:id="27" w:name="purchase-order"/>
    <w:p>
      <w:pPr>
        <w:pStyle w:val="Heading1"/>
      </w:pPr>
      <w:r>
        <w:t xml:space="preserve">PURCHASE ORDER</w:t>
      </w:r>
    </w:p>
    <w:p>
      <w:pPr>
        <w:pStyle w:val="FirstParagraph"/>
      </w:pPr>
      <w:r>
        <w:rPr>
          <w:bCs/>
          <w:b/>
        </w:rPr>
        <w:t xml:space="preserve">Issuing Company:</w:t>
      </w:r>
      <w:r>
        <w:br/>
      </w:r>
      <w:r>
        <w:t xml:space="preserve">ZimTrade Solutions (Pvt) Ltd</w:t>
      </w:r>
      <w:r>
        <w:br/>
      </w:r>
      <w:r>
        <w:t xml:space="preserve">14 Samora Machel Avenue</w:t>
      </w:r>
      <w:r>
        <w:br/>
      </w:r>
      <w:r>
        <w:t xml:space="preserve">Harare, Zimbabwe</w:t>
      </w:r>
      <w:r>
        <w:br/>
      </w:r>
      <w:r>
        <w:t xml:space="preserve">Registration No: ZW-2019-44871</w:t>
      </w:r>
      <w:r>
        <w:br/>
      </w:r>
      <w:r>
        <w:t xml:space="preserve">VAT No: 512345678-9</w:t>
      </w:r>
      <w:r>
        <w:br/>
      </w:r>
      <w:r>
        <w:t xml:space="preserve">Tel: +263 242 700 1234</w:t>
      </w:r>
      <w:r>
        <w:br/>
      </w:r>
      <w:r>
        <w:t xml:space="preserve">Email: procurement@zimtrade.co.zw</w:t>
      </w:r>
    </w:p>
    <w:p>
      <w:pPr>
        <w:pStyle w:val="BodyText"/>
      </w:pPr>
      <w:r>
        <w:rPr>
          <w:bCs/>
          <w:b/>
        </w:rPr>
        <w:t xml:space="preserve">Purchase Order No:</w:t>
      </w:r>
      <w:r>
        <w:t xml:space="preserve"> </w:t>
      </w:r>
      <w:r>
        <w:t xml:space="preserve">PO-ZW-2025-00472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 – Urgent Recruitment</w:t>
      </w:r>
      <w:r>
        <w:br/>
      </w:r>
      <w:r>
        <w:rPr>
          <w:bCs/>
          <w:b/>
        </w:rPr>
        <w:t xml:space="preserve">Department:</w:t>
      </w:r>
      <w:r>
        <w:t xml:space="preserve"> </w:t>
      </w:r>
      <w:r>
        <w:t xml:space="preserve">Human Resources / Sales Division</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Harare Executive Talent Partners (Pvt) Ltd</w:t>
            </w:r>
          </w:p>
        </w:tc>
      </w:tr>
      <w:tr>
        <w:tc>
          <w:tcPr/>
          <w:p>
            <w:pPr>
              <w:pStyle w:val="Compact"/>
              <w:jc w:val="left"/>
            </w:pPr>
            <w:r>
              <w:t xml:space="preserve">Address</w:t>
            </w:r>
          </w:p>
        </w:tc>
        <w:tc>
          <w:tcPr/>
          <w:p>
            <w:pPr>
              <w:pStyle w:val="Compact"/>
              <w:jc w:val="left"/>
            </w:pPr>
            <w:r>
              <w:t xml:space="preserve">2nd Floor, Centenary House, 123 Samora Machel Avenue, Harare, Zimbabwe</w:t>
            </w:r>
          </w:p>
        </w:tc>
      </w:tr>
      <w:tr>
        <w:tc>
          <w:tcPr/>
          <w:p>
            <w:pPr>
              <w:pStyle w:val="Compact"/>
              <w:jc w:val="left"/>
            </w:pPr>
            <w:r>
              <w:t xml:space="preserve">Contact Person</w:t>
            </w:r>
          </w:p>
        </w:tc>
        <w:tc>
          <w:tcPr/>
          <w:p>
            <w:pPr>
              <w:pStyle w:val="Compact"/>
              <w:jc w:val="left"/>
            </w:pPr>
            <w:r>
              <w:t xml:space="preserve">Mr. Tendai Moyo – Head of Executive Search</w:t>
            </w:r>
          </w:p>
        </w:tc>
      </w:tr>
      <w:tr>
        <w:tc>
          <w:tcPr/>
          <w:p>
            <w:pPr>
              <w:pStyle w:val="Compact"/>
              <w:jc w:val="left"/>
            </w:pPr>
            <w:r>
              <w:t xml:space="preserve">Telephone</w:t>
            </w:r>
          </w:p>
        </w:tc>
        <w:tc>
          <w:tcPr/>
          <w:p>
            <w:pPr>
              <w:pStyle w:val="Compact"/>
              <w:jc w:val="left"/>
            </w:pPr>
            <w:r>
              <w:t xml:space="preserve">+263 242 701 5567</w:t>
            </w:r>
          </w:p>
        </w:tc>
      </w:tr>
      <w:tr>
        <w:tc>
          <w:tcPr/>
          <w:p>
            <w:pPr>
              <w:pStyle w:val="Compact"/>
              <w:jc w:val="left"/>
            </w:pPr>
            <w:r>
              <w:t xml:space="preserve">Email</w:t>
            </w:r>
          </w:p>
        </w:tc>
        <w:tc>
          <w:tcPr/>
          <w:p>
            <w:pPr>
              <w:pStyle w:val="Compact"/>
              <w:jc w:val="left"/>
            </w:pPr>
            <w:r>
              <w:t xml:space="preserve">executive.search@harp.co.zw</w:t>
            </w:r>
          </w:p>
        </w:tc>
      </w:tr>
      <w:tr>
        <w:tc>
          <w:tcPr/>
          <w:p>
            <w:pPr>
              <w:pStyle w:val="Compact"/>
              <w:jc w:val="left"/>
            </w:pPr>
            <w:r>
              <w:t xml:space="preserve">VAT Registration</w:t>
            </w:r>
          </w:p>
        </w:tc>
        <w:tc>
          <w:tcPr/>
          <w:p>
            <w:pPr>
              <w:pStyle w:val="Compact"/>
              <w:jc w:val="left"/>
            </w:pPr>
            <w:r>
              <w:t xml:space="preserve">598765432-1</w:t>
            </w:r>
          </w:p>
        </w:tc>
      </w:tr>
      <w:tr>
        <w:tc>
          <w:tcPr/>
          <w:p>
            <w:pPr>
              <w:pStyle w:val="Compact"/>
              <w:jc w:val="left"/>
            </w:pPr>
            <w:r>
              <w:t xml:space="preserve">Bank Details</w:t>
            </w:r>
          </w:p>
        </w:tc>
        <w:tc>
          <w:tcPr/>
          <w:p>
            <w:pPr>
              <w:pStyle w:val="Compact"/>
              <w:jc w:val="left"/>
            </w:pPr>
            <w:r>
              <w:t xml:space="preserve">CBZ Bank, Harare Branch – A/C: 0045-887213-001</w:t>
            </w:r>
          </w:p>
        </w:tc>
      </w:tr>
    </w:tbl>
    <w:bookmarkEnd w:id="20"/>
    <w:bookmarkStart w:id="21" w:name="description-of-goods-services-procured"/>
    <w:p>
      <w:pPr>
        <w:pStyle w:val="Heading2"/>
      </w:pPr>
      <w:r>
        <w:t xml:space="preserve">2. Description of Goods / Services Procured</w:t>
      </w:r>
    </w:p>
    <w:p>
      <w:pPr>
        <w:pStyle w:val="FirstParagraph"/>
      </w:pPr>
      <w:r>
        <w:t xml:space="preserve">This Purchase Order is issued by ZimTrade Solutions (Pvt) Ltd for the recruitment, onboarding, and first-year employment of a qualified</w:t>
      </w:r>
      <w:r>
        <w:t xml:space="preserve"> </w:t>
      </w:r>
      <w:r>
        <w:rPr>
          <w:bCs/>
          <w:b/>
        </w:rPr>
        <w:t xml:space="preserve">Sales Executive</w:t>
      </w:r>
      <w:r>
        <w:t xml:space="preserve"> </w:t>
      </w:r>
      <w:r>
        <w:t xml:space="preserve">to be based and operational in</w:t>
      </w:r>
      <w:r>
        <w:t xml:space="preserve"> </w:t>
      </w:r>
      <w:r>
        <w:rPr>
          <w:bCs/>
          <w:b/>
        </w:rPr>
        <w:t xml:space="preserve">Zimbabwe Harare</w:t>
      </w:r>
      <w:r>
        <w:t xml:space="preserve">. The Sales Executive shall be responsible for driving revenue growth, managing key client relationships, and executing the company's sales strategy within the Harare metropolitan area and surrounding provinces. The vendor, Harare Executive Talent Partners, is engaged to source, vet, interview, and deliver a fully qualified Sales Executive candidate who meets the specifications outlined below.</w:t>
      </w:r>
    </w:p>
    <w:bookmarkEnd w:id="21"/>
    <w:bookmarkStart w:id="22" w:name="itemised-purchase-order-schedule"/>
    <w:p>
      <w:pPr>
        <w:pStyle w:val="Heading2"/>
      </w:pPr>
      <w:r>
        <w:t xml:space="preserve">3. Itemised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search and recruitment of a Sales Executive for the Zimbabwe Harare market. Includes job advertising, CV screening, initial interviews, psychometric testing, and reference verification.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First-year employment contract and salary package for the Sales Executive, including base salary, performance-based commission structure (12% on gross sales), and statutory contributions (NSSA, PAYE) as required by Zimbabwean labour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Onboarding, orientation, and product training programme for the Sales Executive to be conducted at the company's Harare headquarters. Includes provision of a company-issued laptop, mobile device, and vehicle allowance for client visits across Zimbabwe Harare.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Quarterly performance review and coaching sessions for the Sales Executive, delivered by an external sales mentor based in Harare, Zimbabwe.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Annual sales conference attendance and professional development for the Sales Executive, including travel, accommodation, and registration fees within Zimbabwe Harare or regional hubs.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41,050.00</w:t>
            </w:r>
          </w:p>
        </w:tc>
      </w:tr>
      <w:tr>
        <w:tc>
          <w:tcPr>
            <w:gridSpan w:val="5"/>
          </w:tcPr>
          <w:p>
            <w:pPr>
              <w:pStyle w:val="Compact"/>
              <w:jc w:val="right"/>
            </w:pPr>
            <w:r>
              <w:t xml:space="preserve">VAT (15% – Zimbabwe Standard Rate)</w:t>
            </w:r>
          </w:p>
        </w:tc>
        <w:tc>
          <w:tcPr/>
          <w:p>
            <w:pPr>
              <w:pStyle w:val="Compact"/>
              <w:jc w:val="left"/>
            </w:pPr>
            <w:r>
              <w:t xml:space="preserve">6,157.50</w:t>
            </w:r>
          </w:p>
        </w:tc>
      </w:tr>
      <w:tr>
        <w:tc>
          <w:tcPr>
            <w:gridSpan w:val="5"/>
          </w:tcPr>
          <w:p>
            <w:pPr>
              <w:pStyle w:val="Compact"/>
              <w:jc w:val="right"/>
            </w:pPr>
            <w:r>
              <w:t xml:space="preserve">GRAND TOTAL (USD)</w:t>
            </w:r>
          </w:p>
        </w:tc>
        <w:tc>
          <w:tcPr/>
          <w:p>
            <w:pPr>
              <w:pStyle w:val="Compact"/>
              <w:jc w:val="left"/>
            </w:pPr>
            <w:r>
              <w:t xml:space="preserve">47,207.50</w:t>
            </w:r>
          </w:p>
        </w:tc>
      </w:tr>
    </w:tbl>
    <w:bookmarkEnd w:id="22"/>
    <w:bookmarkStart w:id="23" w:name="Xa6b1355ac9eb3fbb9665088a23b0410591ab4cb"/>
    <w:p>
      <w:pPr>
        <w:pStyle w:val="Heading2"/>
      </w:pPr>
      <w:r>
        <w:t xml:space="preserve">4. Scope of Work – Sales Executive Role Specification</w:t>
      </w:r>
    </w:p>
    <w:p>
      <w:pPr>
        <w:pStyle w:val="FirstParagraph"/>
      </w:pPr>
      <w:r>
        <w:t xml:space="preserve">The Sales Executive procured under this Purchase Order shall fulfil the following duties while operating out of the company's office in Zimbabwe Harare:</w:t>
      </w:r>
    </w:p>
    <w:p>
      <w:pPr>
        <w:numPr>
          <w:ilvl w:val="0"/>
          <w:numId w:val="1001"/>
        </w:numPr>
        <w:pStyle w:val="Compact"/>
      </w:pPr>
      <w:r>
        <w:t xml:space="preserve">Develop and execute a comprehensive sales plan targeting corporate and retail clients within the Harare metropolitan area and the broader Zimbabwean market.</w:t>
      </w:r>
    </w:p>
    <w:p>
      <w:pPr>
        <w:numPr>
          <w:ilvl w:val="0"/>
          <w:numId w:val="1001"/>
        </w:numPr>
        <w:pStyle w:val="Compact"/>
      </w:pPr>
      <w:r>
        <w:t xml:space="preserve">Generate new business opportunities through cold calling, networking events, trade exhibitions, and digital outreach specific to the Zimbabwe Harare commercial landscape.</w:t>
      </w:r>
    </w:p>
    <w:p>
      <w:pPr>
        <w:numPr>
          <w:ilvl w:val="0"/>
          <w:numId w:val="1001"/>
        </w:numPr>
        <w:pStyle w:val="Compact"/>
      </w:pPr>
      <w:r>
        <w:t xml:space="preserve">Manage and nurture existing client relationships to ensure repeat business, upselling, and cross-selling of the company's product portfolio.</w:t>
      </w:r>
    </w:p>
    <w:p>
      <w:pPr>
        <w:numPr>
          <w:ilvl w:val="0"/>
          <w:numId w:val="1001"/>
        </w:numPr>
        <w:pStyle w:val="Compact"/>
      </w:pPr>
      <w:r>
        <w:t xml:space="preserve">Prepare and submit weekly and monthly sales reports to the Regional Sales Director, including pipeline analysis, forecast accuracy, and competitor intelligence relevant to the Zimbabwe Harare market.</w:t>
      </w:r>
    </w:p>
    <w:p>
      <w:pPr>
        <w:numPr>
          <w:ilvl w:val="0"/>
          <w:numId w:val="1001"/>
        </w:numPr>
        <w:pStyle w:val="Compact"/>
      </w:pPr>
      <w:r>
        <w:t xml:space="preserve">Attend all scheduled team meetings, product training sessions, and client presentations held at the Harare office or at client premises throughout Zimbabwe.</w:t>
      </w:r>
    </w:p>
    <w:p>
      <w:pPr>
        <w:numPr>
          <w:ilvl w:val="0"/>
          <w:numId w:val="1001"/>
        </w:numPr>
        <w:pStyle w:val="Compact"/>
      </w:pPr>
      <w:r>
        <w:t xml:space="preserve">Comply with all applicable Zimbabwean employment legislation, including the Labour Act [Chapter 28:01], the Social Security Act, and the Income Tax Act as administered by ZIMRA.</w:t>
      </w:r>
    </w:p>
    <w:p>
      <w:pPr>
        <w:numPr>
          <w:ilvl w:val="0"/>
          <w:numId w:val="1001"/>
        </w:numPr>
        <w:pStyle w:val="Compact"/>
      </w:pPr>
      <w:r>
        <w:t xml:space="preserve">Represent the company at industry events, trade fairs, and business forums held in Zimbabwe Harare and other major Zimbabwean cities.</w:t>
      </w:r>
    </w:p>
    <w:bookmarkEnd w:id="23"/>
    <w:bookmarkStart w:id="24" w:name="terms-and-conditions"/>
    <w:p>
      <w:pPr>
        <w:pStyle w:val="Heading2"/>
      </w:pPr>
      <w:r>
        <w:t xml:space="preserve">5. Terms and Conditions</w:t>
      </w:r>
    </w:p>
    <w:p>
      <w:pPr>
        <w:numPr>
          <w:ilvl w:val="0"/>
          <w:numId w:val="1002"/>
        </w:numPr>
        <w:pStyle w:val="Compact"/>
      </w:pPr>
      <w:r>
        <w:rPr>
          <w:bCs/>
          <w:b/>
        </w:rPr>
        <w:t xml:space="preserve">Payment Terms:</w:t>
      </w:r>
      <w:r>
        <w:t xml:space="preserve"> </w:t>
      </w:r>
      <w:r>
        <w:t xml:space="preserve">The recruitment fee (Item 01) shall be payable within fourteen (14) calendar days of the successful onboarding of the Sales Executive. The monthly salary and associated costs (Item 02) shall be paid on the last working day of each month via electronic funds transfer to the designated bank account in Zimbabwe Harare. All other line items shall be invoiced and settled within thirty (30) days of service delivery.</w:t>
      </w:r>
    </w:p>
    <w:p>
      <w:pPr>
        <w:numPr>
          <w:ilvl w:val="0"/>
          <w:numId w:val="1002"/>
        </w:numPr>
        <w:pStyle w:val="Compact"/>
      </w:pPr>
      <w:r>
        <w:rPr>
          <w:bCs/>
          <w:b/>
        </w:rPr>
        <w:t xml:space="preserve">Commencement Date:</w:t>
      </w:r>
      <w:r>
        <w:t xml:space="preserve"> </w:t>
      </w:r>
      <w:r>
        <w:t xml:space="preserve">The Sales Executive shall commence duties no later than 1 August 2025 at the company's premises in Zimbabwe Harare. The vendor is required to deliver a shortlist of no fewer than five (5) qualified candidates by 25 July 2025.</w:t>
      </w:r>
    </w:p>
    <w:p>
      <w:pPr>
        <w:numPr>
          <w:ilvl w:val="0"/>
          <w:numId w:val="1002"/>
        </w:numPr>
        <w:pStyle w:val="Compact"/>
      </w:pPr>
      <w:r>
        <w:rPr>
          <w:bCs/>
          <w:b/>
        </w:rPr>
        <w:t xml:space="preserve">Probationary Period:</w:t>
      </w:r>
      <w:r>
        <w:t xml:space="preserve"> </w:t>
      </w:r>
      <w:r>
        <w:t xml:space="preserve">The Sales Executive shall serve a three (3) month probationary period as stipulated under Zimbabwean labour law. During this period, the vendor shall provide additional support and mentoring to ensure a smooth transition.</w:t>
      </w:r>
    </w:p>
    <w:p>
      <w:pPr>
        <w:numPr>
          <w:ilvl w:val="0"/>
          <w:numId w:val="1002"/>
        </w:numPr>
        <w:pStyle w:val="Compact"/>
      </w:pPr>
      <w:r>
        <w:rPr>
          <w:bCs/>
          <w:b/>
        </w:rPr>
        <w:t xml:space="preserve">Confidentiality:</w:t>
      </w:r>
      <w:r>
        <w:t xml:space="preserve"> </w:t>
      </w:r>
      <w:r>
        <w:t xml:space="preserve">All parties acknowledge that the terms of this Purchase Order, the compensation structure of the Sales Executive, and all client data accessed during the role in Zimbabwe Harare are strictly confidential and subject to a non-disclosure agreement.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services rendered up to the date of termination, and the Sales Executive shall be entitled to all statutory entitlements under Zimbabwean law.</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Zimbabwe. Any disputes shall be resolved through arbitration in Harare, Zimbabwe, in accordance with the Arbitration Act [Chapter 7:15].</w:t>
      </w:r>
    </w:p>
    <w:p>
      <w:pPr>
        <w:numPr>
          <w:ilvl w:val="0"/>
          <w:numId w:val="1002"/>
        </w:numPr>
        <w:pStyle w:val="Compact"/>
      </w:pPr>
      <w:r>
        <w:rPr>
          <w:bCs/>
          <w:b/>
        </w:rPr>
        <w:t xml:space="preserve">Compliance:</w:t>
      </w:r>
      <w:r>
        <w:t xml:space="preserve"> </w:t>
      </w:r>
      <w:r>
        <w:t xml:space="preserve">The vendor warrants that the Sales Executive procured under this Purchase Order holds all necessary qualifications, professional certifications, and legal work authorisations required to perform the role in Zimbabwe Harare. The vendor shall indemnify the issuing company against any claims arising from non-compliance.</w:t>
      </w:r>
    </w:p>
    <w:bookmarkEnd w:id="24"/>
    <w:bookmarkStart w:id="25" w:name="delivery-and-acceptance"/>
    <w:p>
      <w:pPr>
        <w:pStyle w:val="Heading2"/>
      </w:pPr>
      <w:r>
        <w:t xml:space="preserve">6. Delivery and Acceptance</w:t>
      </w:r>
    </w:p>
    <w:p>
      <w:pPr>
        <w:pStyle w:val="FirstParagraph"/>
      </w:pPr>
      <w:r>
        <w:t xml:space="preserve">The Sales Executive shall be deemed "delivered" upon successful completion of the probationary period and written confirmation from the Regional Sales Director. Acceptance of the Sales Executive's performance under this Purchase Order does not constitute a waiver of any rights or remedies available to ZimTrade Solutions (Pvt) Ltd. The vendor remains liable for any material misrepresentation of the Sales Executive's qualifications or experience for a period of twelve (12) months from the date of commencement in Zimbabwe Harare.</w:t>
      </w:r>
    </w:p>
    <w:bookmarkEnd w:id="25"/>
    <w:bookmarkStart w:id="26" w:name="authorisation-and-signatures"/>
    <w:p>
      <w:pPr>
        <w:pStyle w:val="Heading2"/>
      </w:pPr>
      <w:r>
        <w:t xml:space="preserve">7. Authorisation and Signatures</w:t>
      </w:r>
    </w:p>
    <w:p>
      <w:pPr>
        <w:pStyle w:val="FirstParagraph"/>
      </w:pPr>
      <w:r>
        <w:t xml:space="preserve">This Purchase Order is authorised and approved by the undersigned officers of ZimTrade Solutions (Pvt) Ltd, Zimbabwe Harare. The vendor acknowledges receipt and acceptance of the terms set forth in this document.</w:t>
      </w:r>
    </w:p>
    <w:p>
      <w:pPr>
        <w:pStyle w:val="BodyText"/>
      </w:pPr>
      <w:r>
        <w:rPr>
          <w:bCs/>
          <w:b/>
        </w:rPr>
        <w:t xml:space="preserve">For and on behalf of ZimTrade Solutions (Pvt) Ltd:</w:t>
      </w:r>
    </w:p>
    <w:p>
      <w:pPr>
        <w:pStyle w:val="BodyText"/>
      </w:pPr>
      <w:r>
        <w:t xml:space="preserve">Name: Mrs. Rudo Chikwava</w:t>
      </w:r>
      <w:r>
        <w:br/>
      </w:r>
      <w:r>
        <w:t xml:space="preserve">Designation: Chief Financial Officer</w:t>
      </w:r>
      <w:r>
        <w:br/>
      </w:r>
      <w:r>
        <w:t xml:space="preserve">Date: _______________</w:t>
      </w:r>
    </w:p>
    <w:p>
      <w:pPr>
        <w:pStyle w:val="BodyText"/>
      </w:pPr>
      <w:r>
        <w:rPr>
          <w:bCs/>
          <w:b/>
        </w:rPr>
        <w:t xml:space="preserve">For and on behalf of Harare Executive Talent Partners (Pvt) Ltd:</w:t>
      </w:r>
    </w:p>
    <w:p>
      <w:pPr>
        <w:pStyle w:val="BodyText"/>
      </w:pPr>
      <w:r>
        <w:t xml:space="preserve">Name: Mr. Tendai Moyo</w:t>
      </w:r>
      <w:r>
        <w:br/>
      </w:r>
      <w:r>
        <w:t xml:space="preserve">Designation: Managing Director</w:t>
      </w:r>
      <w:r>
        <w:br/>
      </w:r>
      <w:r>
        <w:t xml:space="preserve">Date: _______________</w:t>
      </w:r>
    </w:p>
    <w:p>
      <w:pPr>
        <w:pStyle w:val="BodyText"/>
      </w:pPr>
      <w:r>
        <w:t xml:space="preserve">This Purchase Order (PO-ZW-2025-00472) is a binding commercial document issued for the procurement of a Sales Executive position in Zimbabwe Harare. All references to "Zimbabwe Harare" in this document denote the primary operational base and jurisdiction for the role. This document is valid only when signed by both parties and countersigned by the company's internal audit department. Unauthorised reproduction or distribution of this Purchase Order is strictly prohibited. For queries, contact the Procurement Department at procurement@zimtrade.co.zw or visit the company offices at 14 Samora Machel Avenue, Harare,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Zimbabwe Harare</dc:title>
  <dc:creator/>
  <dc:language>en</dc:language>
  <cp:keywords/>
  <dcterms:created xsi:type="dcterms:W3CDTF">2026-10-10T03:41:57Z</dcterms:created>
  <dcterms:modified xsi:type="dcterms:W3CDTF">2026-10-10T03:41:57Z</dcterms:modified>
</cp:coreProperties>
</file>

<file path=docProps/custom.xml><?xml version="1.0" encoding="utf-8"?>
<Properties xmlns="http://schemas.openxmlformats.org/officeDocument/2006/custom-properties" xmlns:vt="http://schemas.openxmlformats.org/officeDocument/2006/docPropsVTypes"/>
</file>