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rPr>
          <w:bCs/>
          <w:b/>
        </w:rPr>
        <w:t xml:space="preserve">Al-Noor Special Education Academy</w:t>
      </w:r>
    </w:p>
    <w:p>
      <w:pPr>
        <w:pStyle w:val="BodyText"/>
      </w:pPr>
      <w:r>
        <w:t xml:space="preserve">Plot 47-B, Clifton Block 5, Pakistan Karachi, Sindh 75600</w:t>
      </w:r>
    </w:p>
    <w:p>
      <w:pPr>
        <w:pStyle w:val="BodyText"/>
      </w:pPr>
      <w:r>
        <w:t xml:space="preserve">Phone: +92-21-3587-4421 | Email: procurement@alnooracademy.pk</w:t>
      </w:r>
    </w:p>
    <w:p>
      <w:pPr>
        <w:pStyle w:val="BodyText"/>
      </w:pPr>
      <w:r>
        <w:t xml:space="preserve">National Tax Number (NTN): 4120587-3</w:t>
      </w:r>
    </w:p>
    <w:bookmarkEnd w:id="20"/>
    <w:p>
      <w:pPr>
        <w:pStyle w:val="BodyText"/>
      </w:pPr>
      <w:r>
        <w:rPr>
          <w:bCs/>
          <w:b/>
        </w:rPr>
        <w:t xml:space="preserve">Purchase Order No.:</w:t>
      </w:r>
      <w:r>
        <w:t xml:space="preserve"> </w:t>
      </w:r>
      <w:r>
        <w:t xml:space="preserve">PO/SE/2025/0047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Page:</w:t>
      </w:r>
      <w:r>
        <w:t xml:space="preserve"> </w:t>
      </w:r>
      <w:r>
        <w:t xml:space="preserve">1 of 1</w:t>
      </w:r>
    </w:p>
    <w:bookmarkStart w:id="21" w:name="buyer-information"/>
    <w:p>
      <w:pPr>
        <w:pStyle w:val="Heading2"/>
      </w:pPr>
      <w:r>
        <w:t xml:space="preserve">1. Buyer Information</w:t>
      </w:r>
    </w:p>
    <w:p>
      <w:pPr>
        <w:pStyle w:val="FirstParagraph"/>
      </w:pPr>
      <w:r>
        <w:rPr>
          <w:bCs/>
          <w:b/>
        </w:rPr>
        <w:t xml:space="preserve">Organization:</w:t>
      </w:r>
      <w:r>
        <w:t xml:space="preserve"> </w:t>
      </w:r>
      <w:r>
        <w:t xml:space="preserve">Al-Noor Special Education Academy</w:t>
      </w:r>
    </w:p>
    <w:p>
      <w:pPr>
        <w:pStyle w:val="BodyText"/>
      </w:pPr>
      <w:r>
        <w:rPr>
          <w:bCs/>
          <w:b/>
        </w:rPr>
        <w:t xml:space="preserve">Address:</w:t>
      </w:r>
      <w:r>
        <w:t xml:space="preserve"> </w:t>
      </w:r>
      <w:r>
        <w:t xml:space="preserve">Plot 47-B, Clifton Block 5, Pakistan Karachi, Sindh 75600</w:t>
      </w:r>
    </w:p>
    <w:p>
      <w:pPr>
        <w:pStyle w:val="BodyText"/>
      </w:pPr>
      <w:r>
        <w:rPr>
          <w:bCs/>
          <w:b/>
        </w:rPr>
        <w:t xml:space="preserve">Contact Person:</w:t>
      </w:r>
      <w:r>
        <w:t xml:space="preserve"> </w:t>
      </w:r>
      <w:r>
        <w:t xml:space="preserve">Ms. Ayesha Raza, Director of Procurement</w:t>
      </w:r>
    </w:p>
    <w:p>
      <w:pPr>
        <w:pStyle w:val="BodyText"/>
      </w:pPr>
      <w:r>
        <w:rPr>
          <w:bCs/>
          <w:b/>
        </w:rPr>
        <w:t xml:space="preserve">Phone:</w:t>
      </w:r>
      <w:r>
        <w:t xml:space="preserve"> </w:t>
      </w:r>
      <w:r>
        <w:t xml:space="preserve">+92-21-3587-4421</w:t>
      </w:r>
    </w:p>
    <w:p>
      <w:pPr>
        <w:pStyle w:val="BodyText"/>
      </w:pPr>
      <w:r>
        <w:rPr>
          <w:bCs/>
          <w:b/>
        </w:rPr>
        <w:t xml:space="preserve">Email:</w:t>
      </w:r>
      <w:r>
        <w:t xml:space="preserve"> </w:t>
      </w:r>
      <w:r>
        <w:t xml:space="preserve">procurement@alnooracademy.pk</w:t>
      </w:r>
    </w:p>
    <w:p>
      <w:pPr>
        <w:pStyle w:val="BodyText"/>
      </w:pPr>
      <w:r>
        <w:rPr>
          <w:bCs/>
          <w:b/>
        </w:rPr>
        <w:t xml:space="preserve">Bank:</w:t>
      </w:r>
      <w:r>
        <w:t xml:space="preserve"> </w:t>
      </w:r>
      <w:r>
        <w:t xml:space="preserve">HBL, Clifton Branch, Pakistan Karachi</w:t>
      </w:r>
    </w:p>
    <w:p>
      <w:pPr>
        <w:pStyle w:val="BodyText"/>
      </w:pPr>
      <w:r>
        <w:rPr>
          <w:bCs/>
          <w:b/>
        </w:rPr>
        <w:t xml:space="preserve">Account Title:</w:t>
      </w:r>
      <w:r>
        <w:t xml:space="preserve"> </w:t>
      </w:r>
      <w:r>
        <w:t xml:space="preserve">Al-Noor Special Education Academy</w:t>
      </w:r>
    </w:p>
    <w:p>
      <w:pPr>
        <w:pStyle w:val="BodyText"/>
      </w:pPr>
      <w:r>
        <w:rPr>
          <w:bCs/>
          <w:b/>
        </w:rPr>
        <w:t xml:space="preserve">IBAN:</w:t>
      </w:r>
      <w:r>
        <w:t xml:space="preserve"> </w:t>
      </w:r>
      <w:r>
        <w:t xml:space="preserve">PK00HABB0000012345678901</w:t>
      </w:r>
    </w:p>
    <w:p>
      <w:pPr>
        <w:pStyle w:val="BodyText"/>
      </w:pPr>
      <w:r>
        <w:rPr>
          <w:bCs/>
          <w:b/>
        </w:rPr>
        <w:t xml:space="preserve">SWIFT Code:</w:t>
      </w:r>
      <w:r>
        <w:t xml:space="preserve"> </w:t>
      </w:r>
      <w:r>
        <w:t xml:space="preserve">HABBPKKAKAR</w:t>
      </w:r>
    </w:p>
    <w:p>
      <w:pPr>
        <w:pStyle w:val="BodyText"/>
      </w:pPr>
      <w:r>
        <w:rPr>
          <w:bCs/>
          <w:b/>
        </w:rPr>
        <w:t xml:space="preserve">Registration No.:</w:t>
      </w:r>
      <w:r>
        <w:t xml:space="preserve"> </w:t>
      </w:r>
      <w:r>
        <w:t xml:space="preserve">Sindh-EDU-2019-00342</w:t>
      </w:r>
    </w:p>
    <w:bookmarkEnd w:id="21"/>
    <w:bookmarkStart w:id="22" w:name="vendor-service-provider-information"/>
    <w:p>
      <w:pPr>
        <w:pStyle w:val="Heading2"/>
      </w:pPr>
      <w:r>
        <w:t xml:space="preserve">2. Vendor / Service Provider Information</w:t>
      </w:r>
    </w:p>
    <w:p>
      <w:pPr>
        <w:pStyle w:val="FirstParagraph"/>
      </w:pPr>
      <w:r>
        <w:rPr>
          <w:bCs/>
          <w:b/>
        </w:rPr>
        <w:t xml:space="preserve">Vendor Name:</w:t>
      </w:r>
      <w:r>
        <w:t xml:space="preserve"> </w:t>
      </w:r>
      <w:r>
        <w:t xml:space="preserve">Dr. Fatima Khalid, Special Education Teacher</w:t>
      </w:r>
    </w:p>
    <w:p>
      <w:pPr>
        <w:pStyle w:val="BodyText"/>
      </w:pPr>
      <w:r>
        <w:rPr>
          <w:bCs/>
          <w:b/>
        </w:rPr>
        <w:t xml:space="preserve">Professional Address:</w:t>
      </w:r>
      <w:r>
        <w:t xml:space="preserve"> </w:t>
      </w:r>
      <w:r>
        <w:t xml:space="preserve">House 22, Street 9, DHA Phase 6, Pakistan Karachi</w:t>
      </w:r>
    </w:p>
    <w:p>
      <w:pPr>
        <w:pStyle w:val="BodyText"/>
      </w:pPr>
      <w:r>
        <w:rPr>
          <w:bCs/>
          <w:b/>
        </w:rPr>
        <w:t xml:space="preserve">Phone:</w:t>
      </w:r>
      <w:r>
        <w:t xml:space="preserve"> </w:t>
      </w:r>
      <w:r>
        <w:t xml:space="preserve">+92-300-4567-891</w:t>
      </w:r>
    </w:p>
    <w:p>
      <w:pPr>
        <w:pStyle w:val="BodyText"/>
      </w:pPr>
      <w:r>
        <w:rPr>
          <w:bCs/>
          <w:b/>
        </w:rPr>
        <w:t xml:space="preserve">Email:</w:t>
      </w:r>
      <w:r>
        <w:t xml:space="preserve"> </w:t>
      </w:r>
      <w:r>
        <w:t xml:space="preserve">fatima.khalid.spe@gmail.com</w:t>
      </w:r>
    </w:p>
    <w:p>
      <w:pPr>
        <w:pStyle w:val="BodyText"/>
      </w:pPr>
      <w:r>
        <w:rPr>
          <w:bCs/>
          <w:b/>
        </w:rPr>
        <w:t xml:space="preserve">Professional License No.:</w:t>
      </w:r>
      <w:r>
        <w:t xml:space="preserve"> </w:t>
      </w:r>
      <w:r>
        <w:t xml:space="preserve">Sindh-SET-2021-0892</w:t>
      </w:r>
    </w:p>
    <w:p>
      <w:pPr>
        <w:pStyle w:val="BodyText"/>
      </w:pPr>
      <w:r>
        <w:rPr>
          <w:bCs/>
          <w:b/>
        </w:rPr>
        <w:t xml:space="preserve">Qualification:</w:t>
      </w:r>
      <w:r>
        <w:t xml:space="preserve"> </w:t>
      </w:r>
      <w:r>
        <w:t xml:space="preserve">M.Ed. Special Education, University of Karachi</w:t>
      </w:r>
    </w:p>
    <w:p>
      <w:pPr>
        <w:pStyle w:val="BodyText"/>
      </w:pPr>
      <w:r>
        <w:rPr>
          <w:bCs/>
          <w:b/>
        </w:rPr>
        <w:t xml:space="preserve">Experience:</w:t>
      </w:r>
      <w:r>
        <w:t xml:space="preserve"> </w:t>
      </w:r>
      <w:r>
        <w:t xml:space="preserve">12 years in Special Education</w:t>
      </w:r>
    </w:p>
    <w:p>
      <w:pPr>
        <w:pStyle w:val="BodyText"/>
      </w:pPr>
      <w:r>
        <w:rPr>
          <w:bCs/>
          <w:b/>
        </w:rPr>
        <w:t xml:space="preserve">CNIC:</w:t>
      </w:r>
      <w:r>
        <w:t xml:space="preserve"> </w:t>
      </w:r>
      <w:r>
        <w:t xml:space="preserve">35202-1234567-8</w:t>
      </w:r>
    </w:p>
    <w:p>
      <w:pPr>
        <w:pStyle w:val="BodyText"/>
      </w:pPr>
      <w:r>
        <w:rPr>
          <w:bCs/>
          <w:b/>
        </w:rPr>
        <w:t xml:space="preserve">Specialization:</w:t>
      </w:r>
      <w:r>
        <w:t xml:space="preserve"> </w:t>
      </w:r>
      <w:r>
        <w:t xml:space="preserve">Autism Spectrum, Learning Disabilities, Speech Therapy</w:t>
      </w:r>
    </w:p>
    <w:bookmarkEnd w:id="22"/>
    <w:bookmarkStart w:id="23" w:name="scope-of-procurement"/>
    <w:p>
      <w:pPr>
        <w:pStyle w:val="Heading2"/>
      </w:pPr>
      <w:r>
        <w:t xml:space="preserve">3. Scope of Procurement</w:t>
      </w:r>
    </w:p>
    <w:p>
      <w:pPr>
        <w:pStyle w:val="FirstParagraph"/>
      </w:pPr>
      <w:r>
        <w:t xml:space="preserve">This</w:t>
      </w:r>
      <w:r>
        <w:t xml:space="preserve"> </w:t>
      </w:r>
      <w:r>
        <w:t xml:space="preserve">Purchase Order</w:t>
      </w:r>
      <w:r>
        <w:t xml:space="preserve"> </w:t>
      </w:r>
      <w:r>
        <w:t xml:space="preserve">is issued by Al-Noor Special Education Academy, Pakistan Karachi, for the engagement of a qualified</w:t>
      </w:r>
      <w:r>
        <w:t xml:space="preserve"> </w:t>
      </w:r>
      <w:r>
        <w:t xml:space="preserve">Special Education Teacher</w:t>
      </w:r>
      <w:r>
        <w:t xml:space="preserve"> </w:t>
      </w:r>
      <w:r>
        <w:t xml:space="preserve">to provide dedicated instructional and therapeutic services to students with diverse learning needs. The</w:t>
      </w:r>
      <w:r>
        <w:t xml:space="preserve"> </w:t>
      </w:r>
      <w:r>
        <w:t xml:space="preserve">Special Education Teacher</w:t>
      </w:r>
      <w:r>
        <w:t xml:space="preserve"> </w:t>
      </w:r>
      <w:r>
        <w:t xml:space="preserve">shall be responsible for designing and implementing individualized education programs (IEPs), conducting one-on-one and small-group sessions, coordinating with parents and multidisciplinary teams, and maintaining comprehensive student progress records. All services shall be rendered at the academy premises located in Pakistan Karachi unless otherwise agreed in writing.</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Qty</w:t>
            </w:r>
          </w:p>
        </w:tc>
        <w:tc>
          <w:tcPr/>
          <w:p>
            <w:pPr>
              <w:pStyle w:val="Compact"/>
              <w:jc w:val="left"/>
            </w:pPr>
            <w:r>
              <w:t xml:space="preserve">Amount (PKR)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Instructional services by Special Education Teacher for students with Autism Spectrum Disorder (ASD), including IEP development and daily therapy sessions</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12</w:t>
            </w:r>
          </w:p>
        </w:tc>
        <w:tc>
          <w:tcPr/>
          <w:p>
            <w:pPr>
              <w:pStyle w:val="Compact"/>
              <w:jc w:val="left"/>
            </w:pPr>
            <w:r>
              <w:t xml:space="preserve">2,220,000</w:t>
            </w:r>
          </w:p>
        </w:tc>
        <w:tc>
          <w:tcPr/>
          <w:p>
            <w:pPr>
              <w:pStyle w:val="Compact"/>
              <w:jc w:val="left"/>
            </w:pPr>
            <w:r>
              <w:t xml:space="preserve">Full-time (40 hrs/week)</w:t>
            </w:r>
          </w:p>
        </w:tc>
      </w:tr>
      <w:tr>
        <w:tc>
          <w:tcPr/>
          <w:p>
            <w:pPr>
              <w:pStyle w:val="Compact"/>
              <w:jc w:val="left"/>
            </w:pPr>
            <w:r>
              <w:t xml:space="preserve">2</w:t>
            </w:r>
          </w:p>
        </w:tc>
        <w:tc>
          <w:tcPr/>
          <w:p>
            <w:pPr>
              <w:pStyle w:val="Compact"/>
              <w:jc w:val="left"/>
            </w:pPr>
            <w:r>
              <w:t xml:space="preserve">Speech and language therapy sessions for students with communication disorders, conducted by the Special Education Teacher</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12</w:t>
            </w:r>
          </w:p>
        </w:tc>
        <w:tc>
          <w:tcPr/>
          <w:p>
            <w:pPr>
              <w:pStyle w:val="Compact"/>
              <w:jc w:val="left"/>
            </w:pPr>
            <w:r>
              <w:t xml:space="preserve">540,000</w:t>
            </w:r>
          </w:p>
        </w:tc>
        <w:tc>
          <w:tcPr/>
          <w:p>
            <w:pPr>
              <w:pStyle w:val="Compact"/>
              <w:jc w:val="left"/>
            </w:pPr>
            <w:r>
              <w:t xml:space="preserve">Supplementary service</w:t>
            </w:r>
          </w:p>
        </w:tc>
      </w:tr>
      <w:tr>
        <w:tc>
          <w:tcPr/>
          <w:p>
            <w:pPr>
              <w:pStyle w:val="Compact"/>
              <w:jc w:val="left"/>
            </w:pPr>
            <w:r>
              <w:t xml:space="preserve">3</w:t>
            </w:r>
          </w:p>
        </w:tc>
        <w:tc>
          <w:tcPr/>
          <w:p>
            <w:pPr>
              <w:pStyle w:val="Compact"/>
              <w:jc w:val="left"/>
            </w:pPr>
            <w:r>
              <w:t xml:space="preserve">Parent training workshops and quarterly progress review meetings in Pakistan Karachi</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12</w:t>
            </w:r>
          </w:p>
        </w:tc>
        <w:tc>
          <w:tcPr/>
          <w:p>
            <w:pPr>
              <w:pStyle w:val="Compact"/>
              <w:jc w:val="left"/>
            </w:pPr>
            <w:r>
              <w:t xml:space="preserve">300,000</w:t>
            </w:r>
          </w:p>
        </w:tc>
        <w:tc>
          <w:tcPr/>
          <w:p>
            <w:pPr>
              <w:pStyle w:val="Compact"/>
              <w:jc w:val="left"/>
            </w:pPr>
            <w:r>
              <w:t xml:space="preserve">4 workshops/year</w:t>
            </w:r>
          </w:p>
        </w:tc>
      </w:tr>
      <w:tr>
        <w:tc>
          <w:tcPr/>
          <w:p>
            <w:pPr>
              <w:pStyle w:val="Compact"/>
              <w:jc w:val="left"/>
            </w:pPr>
            <w:r>
              <w:t xml:space="preserve">4</w:t>
            </w:r>
          </w:p>
        </w:tc>
        <w:tc>
          <w:tcPr/>
          <w:p>
            <w:pPr>
              <w:pStyle w:val="Compact"/>
              <w:jc w:val="left"/>
            </w:pPr>
            <w:r>
              <w:t xml:space="preserve">Curriculum adaptation and assistive technology integration for inclusive classroom settings</w:t>
            </w:r>
          </w:p>
        </w:tc>
        <w:tc>
          <w:tcPr/>
          <w:p>
            <w:pPr>
              <w:pStyle w:val="Compact"/>
              <w:jc w:val="left"/>
            </w:pPr>
            <w:r>
              <w:t xml:space="preserve">12 months</w:t>
            </w:r>
          </w:p>
        </w:tc>
        <w:tc>
          <w:tcPr/>
          <w:p>
            <w:pPr>
              <w:pStyle w:val="Compact"/>
              <w:jc w:val="left"/>
            </w:pPr>
            <w:r>
              <w:t xml:space="preserve">30,000</w:t>
            </w:r>
          </w:p>
        </w:tc>
        <w:tc>
          <w:tcPr/>
          <w:p>
            <w:pPr>
              <w:pStyle w:val="Compact"/>
              <w:jc w:val="left"/>
            </w:pPr>
            <w:r>
              <w:t xml:space="preserve">12</w:t>
            </w:r>
          </w:p>
        </w:tc>
        <w:tc>
          <w:tcPr/>
          <w:p>
            <w:pPr>
              <w:pStyle w:val="Compact"/>
              <w:jc w:val="left"/>
            </w:pPr>
            <w:r>
              <w:t xml:space="preserve">360,000</w:t>
            </w:r>
          </w:p>
        </w:tc>
        <w:tc>
          <w:tcPr/>
          <w:p>
            <w:pPr>
              <w:pStyle w:val="Compact"/>
              <w:jc w:val="left"/>
            </w:pPr>
            <w:r>
              <w:t xml:space="preserve">Deliverables monthly</w:t>
            </w:r>
          </w:p>
        </w:tc>
      </w:tr>
      <w:tr>
        <w:tc>
          <w:tcPr/>
          <w:p>
            <w:pPr>
              <w:pStyle w:val="Compact"/>
              <w:jc w:val="left"/>
            </w:pPr>
            <w:r>
              <w:t xml:space="preserve">5</w:t>
            </w:r>
          </w:p>
        </w:tc>
        <w:tc>
          <w:tcPr/>
          <w:p>
            <w:pPr>
              <w:pStyle w:val="Compact"/>
              <w:jc w:val="left"/>
            </w:pPr>
            <w:r>
              <w:t xml:space="preserve">Professional development and certification maintenance (Sindh Special Education Board)</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Reimbursable</w:t>
            </w:r>
          </w:p>
        </w:tc>
      </w:tr>
      <w:tr>
        <w:tc>
          <w:tcPr>
            <w:gridSpan w:val="5"/>
          </w:tcPr>
          <w:p>
            <w:pPr>
              <w:pStyle w:val="Compact"/>
              <w:jc w:val="right"/>
            </w:pPr>
            <w:r>
              <w:t xml:space="preserve">TOTAL CONTRACT VALUE (PKR)</w:t>
            </w:r>
          </w:p>
        </w:tc>
        <w:tc>
          <w:tcPr/>
          <w:p>
            <w:pPr>
              <w:pStyle w:val="Compact"/>
              <w:jc w:val="left"/>
            </w:pPr>
            <w:r>
              <w:t xml:space="preserve">3,600,000</w:t>
            </w:r>
          </w:p>
        </w:tc>
        <w:tc>
          <w:tcPr/>
          <w:p>
            <w:pPr>
              <w:pStyle w:val="Compact"/>
              <w:jc w:val="left"/>
            </w:pPr>
            <w:r>
              <w:t xml:space="preserve">Inclusive of all charges</w:t>
            </w:r>
          </w:p>
        </w:tc>
      </w:tr>
    </w:tbl>
    <w:bookmarkEnd w:id="24"/>
    <w:bookmarkStart w:id="25" w:name="payment-terms"/>
    <w:p>
      <w:pPr>
        <w:pStyle w:val="Heading2"/>
      </w:pPr>
      <w:r>
        <w:t xml:space="preserve">5. Payment Terms</w:t>
      </w:r>
    </w:p>
    <w:p>
      <w:pPr>
        <w:numPr>
          <w:ilvl w:val="0"/>
          <w:numId w:val="1001"/>
        </w:numPr>
        <w:pStyle w:val="Compact"/>
      </w:pPr>
      <w:r>
        <w:t xml:space="preserve">Payment shall be made on a monthly basis within fifteen (15) working days of receipt of a valid invoice from the</w:t>
      </w:r>
      <w:r>
        <w:t xml:space="preserve"> </w:t>
      </w:r>
      <w:r>
        <w:t xml:space="preserve">Special Education Teacher</w:t>
      </w:r>
      <w:r>
        <w:t xml:space="preserve">.</w:t>
      </w:r>
    </w:p>
    <w:p>
      <w:pPr>
        <w:numPr>
          <w:ilvl w:val="0"/>
          <w:numId w:val="1001"/>
        </w:numPr>
        <w:pStyle w:val="Compact"/>
      </w:pPr>
      <w:r>
        <w:t xml:space="preserve">Monthly payment amount: PKR 300,000 (Three Hundred Thousand Pakistani Rupees) via bank transfer to the account specified in Section 2.</w:t>
      </w:r>
    </w:p>
    <w:p>
      <w:pPr>
        <w:numPr>
          <w:ilvl w:val="0"/>
          <w:numId w:val="1001"/>
        </w:numPr>
        <w:pStyle w:val="Compact"/>
      </w:pPr>
      <w:r>
        <w:t xml:space="preserve">A retention of five percent (5%) shall be withheld from each monthly payment and released upon successful completion of the full twelve-month contract term.</w:t>
      </w:r>
    </w:p>
    <w:p>
      <w:pPr>
        <w:numPr>
          <w:ilvl w:val="0"/>
          <w:numId w:val="1001"/>
        </w:numPr>
        <w:pStyle w:val="Compact"/>
      </w:pPr>
      <w:r>
        <w:t xml:space="preserve">All payments are subject to applicable withholding tax as per the Federal Board of Revenue (FBR), Pakistan Karachi regulations.</w:t>
      </w:r>
    </w:p>
    <w:p>
      <w:pPr>
        <w:numPr>
          <w:ilvl w:val="0"/>
          <w:numId w:val="1001"/>
        </w:numPr>
        <w:pStyle w:val="Compact"/>
      </w:pPr>
      <w:r>
        <w:t xml:space="preserve">Late payments shall attract interest at the rate of 1.5% per month on the outstanding balance.</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Al-Noor Special Education Academy, Pakistan Karachi, and the named</w:t>
      </w:r>
      <w:r>
        <w:t xml:space="preserve"> </w:t>
      </w:r>
      <w:r>
        <w:t xml:space="preserve">Special Education Teacher</w:t>
      </w:r>
      <w:r>
        <w:t xml:space="preserve"> </w:t>
      </w:r>
      <w:r>
        <w:t xml:space="preserve">upon signature by both parties.</w:t>
      </w:r>
    </w:p>
    <w:p>
      <w:pPr>
        <w:numPr>
          <w:ilvl w:val="0"/>
          <w:numId w:val="1002"/>
        </w:numPr>
        <w:pStyle w:val="Compact"/>
      </w:pPr>
      <w:r>
        <w:t xml:space="preserve">The</w:t>
      </w:r>
      <w:r>
        <w:t xml:space="preserve"> </w:t>
      </w:r>
      <w:r>
        <w:t xml:space="preserve">Special Education Teacher</w:t>
      </w:r>
      <w:r>
        <w:t xml:space="preserve"> </w:t>
      </w:r>
      <w:r>
        <w:t xml:space="preserve">shall maintain a valid professional license issued by the Sindh Special Education Board throughout the contract duration and provide proof of renewal annually.</w:t>
      </w:r>
    </w:p>
    <w:p>
      <w:pPr>
        <w:numPr>
          <w:ilvl w:val="0"/>
          <w:numId w:val="1002"/>
        </w:numPr>
        <w:pStyle w:val="Compact"/>
      </w:pPr>
      <w:r>
        <w:t xml:space="preserve">The</w:t>
      </w:r>
      <w:r>
        <w:t xml:space="preserve"> </w:t>
      </w:r>
      <w:r>
        <w:t xml:space="preserve">Special Education Teacher</w:t>
      </w:r>
      <w:r>
        <w:t xml:space="preserve"> </w:t>
      </w:r>
      <w:r>
        <w:t xml:space="preserve">shall adhere to the code of conduct, child protection policies, and safeguarding protocols established by the academy and in compliance with the Sindh Education Department guidelines applicable in Pakistan Karachi.</w:t>
      </w:r>
    </w:p>
    <w:p>
      <w:pPr>
        <w:numPr>
          <w:ilvl w:val="0"/>
          <w:numId w:val="1002"/>
        </w:numPr>
        <w:pStyle w:val="Compact"/>
      </w:pPr>
      <w:r>
        <w:t xml:space="preserve">Confidentiality: All student records, IEPs, and personal information shall be treated as strictly confidential. Breach of confidentiality shall result in immediate termination and legal action under the Pakistan Information Technology Act, 2002.</w:t>
      </w:r>
    </w:p>
    <w:p>
      <w:pPr>
        <w:numPr>
          <w:ilvl w:val="0"/>
          <w:numId w:val="1002"/>
        </w:numPr>
        <w:pStyle w:val="Compact"/>
      </w:pPr>
      <w:r>
        <w:t xml:space="preserve">The</w:t>
      </w:r>
      <w:r>
        <w:t xml:space="preserve"> </w:t>
      </w:r>
      <w:r>
        <w:t xml:space="preserve">Special Education Teacher</w:t>
      </w:r>
      <w:r>
        <w:t xml:space="preserve"> </w:t>
      </w:r>
      <w:r>
        <w:t xml:space="preserve">shall submit monthly progress reports by the 5th of each following month and quarterly comprehensive evaluations by the end of each quarter.</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case of termination for cause, no notice period shall apply.</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arbitration in Pakistan Karachi in accordance with the Arbitration Act, 1940 of Pakistan.</w:t>
      </w:r>
    </w:p>
    <w:p>
      <w:pPr>
        <w:numPr>
          <w:ilvl w:val="0"/>
          <w:numId w:val="1002"/>
        </w:numPr>
        <w:pStyle w:val="Compact"/>
      </w:pPr>
      <w:r>
        <w:t xml:space="preserve">This</w:t>
      </w:r>
      <w:r>
        <w:t xml:space="preserve"> </w:t>
      </w:r>
      <w:r>
        <w:t xml:space="preserve">Purchase Order</w:t>
      </w:r>
      <w:r>
        <w:t xml:space="preserve"> </w:t>
      </w:r>
      <w:r>
        <w:t xml:space="preserve">is governed by the laws of the Islamic Republic of Pakistan, specifically the Sindh Education Sector regulations.</w:t>
      </w:r>
    </w:p>
    <w:p>
      <w:pPr>
        <w:numPr>
          <w:ilvl w:val="0"/>
          <w:numId w:val="1002"/>
        </w:numPr>
        <w:pStyle w:val="Compact"/>
      </w:pPr>
      <w:r>
        <w:t xml:space="preserve">The</w:t>
      </w:r>
      <w:r>
        <w:t xml:space="preserve"> </w:t>
      </w:r>
      <w:r>
        <w:t xml:space="preserve">Special Education Teacher</w:t>
      </w:r>
      <w:r>
        <w:t xml:space="preserve"> </w:t>
      </w:r>
      <w:r>
        <w:t xml:space="preserve">shall carry professional indemnity insurance with a minimum coverage of PKR 5,000,000, valid throughout the contract period.</w:t>
      </w:r>
    </w:p>
    <w:bookmarkEnd w:id="26"/>
    <w:p>
      <w:pPr>
        <w:pStyle w:val="FirstParagraph"/>
      </w:pPr>
      <w:r>
        <w:rPr>
          <w:bCs/>
          <w:b/>
        </w:rPr>
        <w:t xml:space="preserve">IMPORTANT NOTE:</w:t>
      </w:r>
      <w:r>
        <w:t xml:space="preserve"> </w:t>
      </w:r>
      <w:r>
        <w:t xml:space="preserve">This Purchase Order is specifically tailored for the engagement of a Special Education Teacher within the jurisdiction of Pakistan Karachi. All service delivery, reporting, and compliance obligations are subject to the regulatory framework of the Sindh Special Education Board and the Sindh Education Department. The vendor acknowledges that failure to maintain required certifications in Pakistan Karachi shall constitute grounds for immediate contract termination.</w:t>
      </w:r>
    </w:p>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outlined in this</w:t>
      </w:r>
      <w:r>
        <w:t xml:space="preserve"> </w:t>
      </w:r>
      <w:r>
        <w:t xml:space="preserve">Purchase Order</w:t>
      </w:r>
      <w:r>
        <w:t xml:space="preserve"> </w:t>
      </w:r>
      <w:r>
        <w:t xml:space="preserve">for the engagement of a</w:t>
      </w:r>
      <w:r>
        <w:t xml:space="preserve"> </w:t>
      </w:r>
      <w:r>
        <w:t xml:space="preserve">Special Education Teacher</w:t>
      </w:r>
      <w:r>
        <w:t xml:space="preserve"> </w:t>
      </w:r>
      <w:r>
        <w:t xml:space="preserve">at Al-Noor Special Education Academy, Pakistan Karachi.</w:t>
      </w:r>
    </w:p>
    <w:bookmarkEnd w:id="27"/>
    <w:p>
      <w:pPr>
        <w:pStyle w:val="BodyText"/>
      </w:pPr>
      <w:r>
        <w:rPr>
          <w:bCs/>
          <w:b/>
        </w:rPr>
        <w:t xml:space="preserve">For and on behalf of the Buyer</w:t>
      </w:r>
      <w:r>
        <w:br/>
      </w:r>
      <w:r>
        <w:t xml:space="preserve">Al-Noor Special Education Academy, Pakistan Karachi</w:t>
      </w:r>
      <w:r>
        <w:br/>
      </w:r>
      <w:r>
        <w:br/>
      </w:r>
      <w:r>
        <w:t xml:space="preserve">Name: Ms. Ayesha Raza</w:t>
      </w:r>
      <w:r>
        <w:br/>
      </w:r>
      <w:r>
        <w:t xml:space="preserve">Title: Director of Procurement</w:t>
      </w:r>
      <w:r>
        <w:br/>
      </w:r>
      <w:r>
        <w:t xml:space="preserve">Signature: _________________________</w:t>
      </w:r>
      <w:r>
        <w:br/>
      </w:r>
      <w:r>
        <w:t xml:space="preserve">Date: 14 June 2025</w:t>
      </w:r>
    </w:p>
    <w:p>
      <w:pPr>
        <w:pStyle w:val="BodyText"/>
      </w:pPr>
      <w:r>
        <w:rPr>
          <w:bCs/>
          <w:b/>
        </w:rPr>
        <w:t xml:space="preserve">For and on behalf of the Vendor</w:t>
      </w:r>
      <w:r>
        <w:br/>
      </w:r>
      <w:r>
        <w:t xml:space="preserve">Special Education Teacher</w:t>
      </w:r>
      <w:r>
        <w:br/>
      </w:r>
      <w:r>
        <w:br/>
      </w:r>
      <w:r>
        <w:t xml:space="preserve">Name: Dr. Fatima Khalid</w:t>
      </w:r>
      <w:r>
        <w:br/>
      </w:r>
      <w:r>
        <w:t xml:space="preserve">Title: Special Education Teacher</w:t>
      </w:r>
      <w:r>
        <w:br/>
      </w:r>
      <w:r>
        <w:t xml:space="preserve">Signature: _________________________</w:t>
      </w:r>
      <w:r>
        <w:br/>
      </w:r>
      <w:r>
        <w:t xml:space="preserve">Date: 14 June 2025</w:t>
      </w:r>
    </w:p>
    <w:p>
      <w:pPr>
        <w:pStyle w:val="BodyText"/>
      </w:pPr>
      <w:r>
        <w:t xml:space="preserve">This Purchase Order (PO/SE/2025/0047) is issued by Al-Noor Special Education Academy, Pakistan Karachi. This document is valid for 30 days from the date of issue. Unauthorized reproduction or distribution is prohibited. For queries, contact the Procurement Department at procurement@alnooracademy.pk or +92-21-3587-4421.</w:t>
      </w:r>
    </w:p>
    <w:p>
      <w:pPr>
        <w:pStyle w:val="BodyText"/>
      </w:pPr>
      <w:r>
        <w:t xml:space="preserve">Document Reference: PO/SE/2025/0047 | Special Education Teacher Engagement | Pakistan Karachi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Pakistan Karachi</dc:title>
  <dc:creator/>
  <dc:language>en</dc:language>
  <cp:keywords/>
  <dcterms:created xsi:type="dcterms:W3CDTF">2026-10-10T04:26:43Z</dcterms:created>
  <dcterms:modified xsi:type="dcterms:W3CDTF">2026-10-10T04:26:43Z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