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Speech Therapist Services Procurement Document</w:t>
      </w:r>
    </w:p>
    <w:p>
      <w:pPr>
        <w:pStyle w:val="BodyText"/>
      </w:pPr>
      <w:r>
        <w:t xml:space="preserve">PO No: SL-COL-2025-04782</w:t>
      </w:r>
    </w:p>
    <w:bookmarkEnd w:id="20"/>
    <w:p>
      <w:pPr>
        <w:pStyle w:val="BodyText"/>
      </w:pPr>
      <w:r>
        <w:rPr>
          <w:bCs/>
          <w:b/>
        </w:rPr>
        <w:t xml:space="preserve">Date of Issue:</w:t>
      </w:r>
      <w:r>
        <w:t xml:space="preserve"> </w:t>
      </w:r>
      <w:r>
        <w:t xml:space="preserve">15 June 2025</w:t>
      </w:r>
      <w:r>
        <w:t xml:space="preserve"> </w:t>
      </w:r>
      <w:r>
        <w:rPr>
          <w:bCs/>
          <w:b/>
        </w:rPr>
        <w:t xml:space="preserve">Required Delivery Date:</w:t>
      </w:r>
      <w:r>
        <w:t xml:space="preserve"> </w:t>
      </w:r>
      <w:r>
        <w:t xml:space="preserve">01 July 2025</w:t>
      </w:r>
      <w:r>
        <w:t xml:space="preserve"> </w:t>
      </w:r>
      <w:r>
        <w:rPr>
          <w:bCs/>
          <w:b/>
        </w:rPr>
        <w:t xml:space="preserve">Valid Until:</w:t>
      </w:r>
      <w:r>
        <w:t xml:space="preserve"> </w:t>
      </w:r>
      <w:r>
        <w:t xml:space="preserve">31 July 2025</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Colombo Children's Rehabilitation &amp; Development Centre</w:t>
      </w:r>
    </w:p>
    <w:p>
      <w:pPr>
        <w:pStyle w:val="BodyText"/>
      </w:pPr>
      <w:r>
        <w:rPr>
          <w:bCs/>
          <w:b/>
        </w:rPr>
        <w:t xml:space="preserve">Address:</w:t>
      </w:r>
      <w:r>
        <w:t xml:space="preserve"> </w:t>
      </w:r>
      <w:r>
        <w:t xml:space="preserve">42, Galle Road, Colombo 03, Sri Lanka Colombo</w:t>
      </w:r>
    </w:p>
    <w:p>
      <w:pPr>
        <w:pStyle w:val="BodyText"/>
      </w:pPr>
      <w:r>
        <w:rPr>
          <w:bCs/>
          <w:b/>
        </w:rPr>
        <w:t xml:space="preserve">Contact:</w:t>
      </w:r>
      <w:r>
        <w:t xml:space="preserve"> </w:t>
      </w:r>
      <w:r>
        <w:t xml:space="preserve">procurement@ccrds.lk</w:t>
      </w:r>
    </w:p>
    <w:p>
      <w:pPr>
        <w:pStyle w:val="BodyText"/>
      </w:pPr>
      <w:r>
        <w:rPr>
          <w:bCs/>
          <w:b/>
        </w:rPr>
        <w:t xml:space="preserve">Phone:</w:t>
      </w:r>
      <w:r>
        <w:t xml:space="preserve"> </w:t>
      </w:r>
      <w:r>
        <w:t xml:space="preserve">+94 11 234 5678</w:t>
      </w:r>
    </w:p>
    <w:p>
      <w:pPr>
        <w:pStyle w:val="BodyText"/>
      </w:pPr>
      <w:r>
        <w:rPr>
          <w:bCs/>
          <w:b/>
        </w:rPr>
        <w:t xml:space="preserve">Tax ID:</w:t>
      </w:r>
      <w:r>
        <w:t xml:space="preserve"> </w:t>
      </w:r>
      <w:r>
        <w:t xml:space="preserve">700123456-0000</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Sri Lanka Colombo Speech &amp; Language Therapy Associates (Pvt) Ltd</w:t>
      </w:r>
    </w:p>
    <w:p>
      <w:pPr>
        <w:pStyle w:val="BodyText"/>
      </w:pPr>
      <w:r>
        <w:rPr>
          <w:bCs/>
          <w:b/>
        </w:rPr>
        <w:t xml:space="preserve">Address:</w:t>
      </w:r>
      <w:r>
        <w:t xml:space="preserve"> </w:t>
      </w:r>
      <w:r>
        <w:t xml:space="preserve">18, Temple Road, Colombo 07, Sri Lanka Colombo</w:t>
      </w:r>
    </w:p>
    <w:p>
      <w:pPr>
        <w:pStyle w:val="BodyText"/>
      </w:pPr>
      <w:r>
        <w:rPr>
          <w:bCs/>
          <w:b/>
        </w:rPr>
        <w:t xml:space="preserve">Contact:</w:t>
      </w:r>
      <w:r>
        <w:t xml:space="preserve"> </w:t>
      </w:r>
      <w:r>
        <w:t xml:space="preserve">admin@slcst.lk</w:t>
      </w:r>
    </w:p>
    <w:p>
      <w:pPr>
        <w:pStyle w:val="BodyText"/>
      </w:pPr>
      <w:r>
        <w:rPr>
          <w:bCs/>
          <w:b/>
        </w:rPr>
        <w:t xml:space="preserve">Phone:</w:t>
      </w:r>
      <w:r>
        <w:t xml:space="preserve"> </w:t>
      </w:r>
      <w:r>
        <w:t xml:space="preserve">+94 11 456 7890</w:t>
      </w:r>
    </w:p>
    <w:p>
      <w:pPr>
        <w:pStyle w:val="BodyText"/>
      </w:pPr>
      <w:r>
        <w:rPr>
          <w:bCs/>
          <w:b/>
        </w:rPr>
        <w:t xml:space="preserve">Tax ID:</w:t>
      </w:r>
      <w:r>
        <w:t xml:space="preserve"> </w:t>
      </w:r>
      <w:r>
        <w:t xml:space="preserve">700987654-0000</w:t>
      </w:r>
    </w:p>
    <w:bookmarkEnd w:id="22"/>
    <w:p>
      <w:pPr>
        <w:pStyle w:val="BodyText"/>
      </w:pPr>
      <w:r>
        <w:t xml:space="preserve">1. Scope of Purchase Order</w:t>
      </w:r>
    </w:p>
    <w:p>
      <w:pPr>
        <w:pStyle w:val="BodyText"/>
      </w:pPr>
      <w:r>
        <w:t xml:space="preserve">This</w:t>
      </w:r>
      <w:r>
        <w:t xml:space="preserve"> </w:t>
      </w:r>
      <w:r>
        <w:t xml:space="preserve">Purchase Order</w:t>
      </w:r>
      <w:r>
        <w:t xml:space="preserve"> </w:t>
      </w:r>
      <w:r>
        <w:t xml:space="preserve">is issued by Colombo Children's Rehabilitation &amp; Development Centre to formally procure the professional services of a qualified</w:t>
      </w:r>
      <w:r>
        <w:t xml:space="preserve"> </w:t>
      </w:r>
      <w:r>
        <w:t xml:space="preserve">Speech Therapist</w:t>
      </w:r>
      <w:r>
        <w:t xml:space="preserve"> </w:t>
      </w:r>
      <w:r>
        <w:t xml:space="preserve">for the provision of speech and language therapy services to children and adults with communication disorders. The services shall be delivered at the designated facility located in</w:t>
      </w:r>
      <w:r>
        <w:t xml:space="preserve"> </w:t>
      </w:r>
      <w:r>
        <w:t xml:space="preserve">Sri Lanka Colombo</w:t>
      </w:r>
      <w:r>
        <w:t xml:space="preserve">, in accordance with the standards set forth by the Sri Lankan Ministry of Health and the Sri Lanka Speech and Language Therapy Association. This</w:t>
      </w:r>
      <w:r>
        <w:t xml:space="preserve"> </w:t>
      </w:r>
      <w:r>
        <w:t xml:space="preserve">Purchase Order</w:t>
      </w:r>
      <w:r>
        <w:t xml:space="preserve"> </w:t>
      </w:r>
      <w:r>
        <w:t xml:space="preserve">constitutes a binding agreement between both parties upon signature and acceptance.</w:t>
      </w:r>
    </w:p>
    <w:p>
      <w:pPr>
        <w:pStyle w:val="BodyText"/>
      </w:pPr>
      <w:r>
        <w:t xml:space="preserve">2. Line Items – Speech 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Senior Speech Therapist – Individual Therapy Sessions (Children aged 2–12) – 30 sessions per month</w:t>
            </w:r>
          </w:p>
        </w:tc>
        <w:tc>
          <w:tcPr/>
          <w:p>
            <w:pPr>
              <w:pStyle w:val="Compact"/>
              <w:jc w:val="left"/>
            </w:pPr>
            <w:r>
              <w:t xml:space="preserve">30</w:t>
            </w:r>
          </w:p>
        </w:tc>
        <w:tc>
          <w:tcPr/>
          <w:p>
            <w:pPr>
              <w:pStyle w:val="Compact"/>
              <w:jc w:val="left"/>
            </w:pPr>
            <w:r>
              <w:t xml:space="preserve">Sessions</w:t>
            </w:r>
          </w:p>
        </w:tc>
        <w:tc>
          <w:tcPr/>
          <w:p>
            <w:pPr>
              <w:pStyle w:val="Compact"/>
              <w:jc w:val="left"/>
            </w:pPr>
            <w:r>
              <w:t xml:space="preserve">8,500.00</w:t>
            </w:r>
          </w:p>
        </w:tc>
        <w:tc>
          <w:tcPr/>
          <w:p>
            <w:pPr>
              <w:pStyle w:val="Compact"/>
              <w:jc w:val="left"/>
            </w:pPr>
            <w:r>
              <w:t xml:space="preserve">255,000.00</w:t>
            </w:r>
          </w:p>
        </w:tc>
      </w:tr>
      <w:tr>
        <w:tc>
          <w:tcPr/>
          <w:p>
            <w:pPr>
              <w:pStyle w:val="Compact"/>
              <w:jc w:val="left"/>
            </w:pPr>
            <w:r>
              <w:t xml:space="preserve">02</w:t>
            </w:r>
          </w:p>
        </w:tc>
        <w:tc>
          <w:tcPr/>
          <w:p>
            <w:pPr>
              <w:pStyle w:val="Compact"/>
              <w:jc w:val="left"/>
            </w:pPr>
            <w:r>
              <w:t xml:space="preserve">Senior Speech Therapist – Group Therapy Sessions (4–6 participants) – 12 sessions per month</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03</w:t>
            </w:r>
          </w:p>
        </w:tc>
        <w:tc>
          <w:tcPr/>
          <w:p>
            <w:pPr>
              <w:pStyle w:val="Compact"/>
              <w:jc w:val="left"/>
            </w:pPr>
            <w:r>
              <w:t xml:space="preserve">Speech Therapist – Initial Comprehensive Assessment &amp; Diagnostic Report</w:t>
            </w:r>
          </w:p>
        </w:tc>
        <w:tc>
          <w:tcPr/>
          <w:p>
            <w:pPr>
              <w:pStyle w:val="Compact"/>
              <w:jc w:val="left"/>
            </w:pPr>
            <w:r>
              <w:t xml:space="preserve">25</w:t>
            </w:r>
          </w:p>
        </w:tc>
        <w:tc>
          <w:tcPr/>
          <w:p>
            <w:pPr>
              <w:pStyle w:val="Compact"/>
              <w:jc w:val="left"/>
            </w:pPr>
            <w:r>
              <w:t xml:space="preserve">Assessments</w:t>
            </w:r>
          </w:p>
        </w:tc>
        <w:tc>
          <w:tcPr/>
          <w:p>
            <w:pPr>
              <w:pStyle w:val="Compact"/>
              <w:jc w:val="left"/>
            </w:pPr>
            <w:r>
              <w:t xml:space="preserve">12,000.00</w:t>
            </w:r>
          </w:p>
        </w:tc>
        <w:tc>
          <w:tcPr/>
          <w:p>
            <w:pPr>
              <w:pStyle w:val="Compact"/>
              <w:jc w:val="left"/>
            </w:pPr>
            <w:r>
              <w:t xml:space="preserve">300,000.00</w:t>
            </w:r>
          </w:p>
        </w:tc>
      </w:tr>
      <w:tr>
        <w:tc>
          <w:tcPr/>
          <w:p>
            <w:pPr>
              <w:pStyle w:val="Compact"/>
              <w:jc w:val="left"/>
            </w:pPr>
            <w:r>
              <w:t xml:space="preserve">04</w:t>
            </w:r>
          </w:p>
        </w:tc>
        <w:tc>
          <w:tcPr/>
          <w:p>
            <w:pPr>
              <w:pStyle w:val="Compact"/>
              <w:jc w:val="left"/>
            </w:pPr>
            <w:r>
              <w:t xml:space="preserve">Speech Therapist – Parent/Caregiver Training Workshops (Monthly) – Sri Lanka Colombo venue</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05</w:t>
            </w:r>
          </w:p>
        </w:tc>
        <w:tc>
          <w:tcPr/>
          <w:p>
            <w:pPr>
              <w:pStyle w:val="Compact"/>
              <w:jc w:val="left"/>
            </w:pPr>
            <w:r>
              <w:t xml:space="preserve">Speech Therapist – Home Visit Therapy (Within Sri Lanka Colombo Municipal Limits)</w:t>
            </w:r>
          </w:p>
        </w:tc>
        <w:tc>
          <w:tcPr/>
          <w:p>
            <w:pPr>
              <w:pStyle w:val="Compact"/>
              <w:jc w:val="left"/>
            </w:pPr>
            <w:r>
              <w:t xml:space="preserve">20</w:t>
            </w:r>
          </w:p>
        </w:tc>
        <w:tc>
          <w:tcPr/>
          <w:p>
            <w:pPr>
              <w:pStyle w:val="Compact"/>
              <w:jc w:val="left"/>
            </w:pPr>
            <w:r>
              <w:t xml:space="preserve">Visits</w:t>
            </w:r>
          </w:p>
        </w:tc>
        <w:tc>
          <w:tcPr/>
          <w:p>
            <w:pPr>
              <w:pStyle w:val="Compact"/>
              <w:jc w:val="left"/>
            </w:pPr>
            <w:r>
              <w:t xml:space="preserve">10,000.00</w:t>
            </w:r>
          </w:p>
        </w:tc>
        <w:tc>
          <w:tcPr/>
          <w:p>
            <w:pPr>
              <w:pStyle w:val="Compact"/>
              <w:jc w:val="left"/>
            </w:pPr>
            <w:r>
              <w:t xml:space="preserve">200,000.00</w:t>
            </w:r>
          </w:p>
        </w:tc>
      </w:tr>
      <w:tr>
        <w:tc>
          <w:tcPr/>
          <w:p>
            <w:pPr>
              <w:pStyle w:val="Compact"/>
              <w:jc w:val="left"/>
            </w:pPr>
            <w:r>
              <w:t xml:space="preserve">06</w:t>
            </w:r>
          </w:p>
        </w:tc>
        <w:tc>
          <w:tcPr/>
          <w:p>
            <w:pPr>
              <w:pStyle w:val="Compact"/>
              <w:jc w:val="left"/>
            </w:pPr>
            <w:r>
              <w:t xml:space="preserve">Speech Therapist – Progress Review &amp; Written Report (Quarterly)</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07</w:t>
            </w:r>
          </w:p>
        </w:tc>
        <w:tc>
          <w:tcPr/>
          <w:p>
            <w:pPr>
              <w:pStyle w:val="Compact"/>
              <w:jc w:val="left"/>
            </w:pPr>
            <w:r>
              <w:t xml:space="preserve">Speech Therapist – Emergency/On-Call Availability (24/7 Coverage)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right"/>
            </w:pPr>
            <w:r>
              <w:t xml:space="preserve">1,146,000.00 LKR</w:t>
            </w:r>
          </w:p>
        </w:tc>
      </w:tr>
      <w:tr>
        <w:tc>
          <w:tcPr/>
          <w:p>
            <w:pPr>
              <w:pStyle w:val="Compact"/>
              <w:jc w:val="right"/>
            </w:pPr>
            <w:r>
              <w:t xml:space="preserve">VAT (18%):</w:t>
            </w:r>
          </w:p>
        </w:tc>
        <w:tc>
          <w:tcPr/>
          <w:p>
            <w:pPr>
              <w:pStyle w:val="Compact"/>
              <w:jc w:val="right"/>
            </w:pPr>
            <w:r>
              <w:t xml:space="preserve">206,280.00 LKR</w:t>
            </w:r>
          </w:p>
        </w:tc>
      </w:tr>
      <w:tr>
        <w:tc>
          <w:tcPr/>
          <w:p>
            <w:pPr>
              <w:pStyle w:val="Compact"/>
              <w:jc w:val="right"/>
            </w:pPr>
            <w:r>
              <w:t xml:space="preserve">Service Tax (12%):</w:t>
            </w:r>
          </w:p>
        </w:tc>
        <w:tc>
          <w:tcPr/>
          <w:p>
            <w:pPr>
              <w:pStyle w:val="Compact"/>
              <w:jc w:val="right"/>
            </w:pPr>
            <w:r>
              <w:t xml:space="preserve">137,520.00 LKR</w:t>
            </w:r>
          </w:p>
        </w:tc>
      </w:tr>
      <w:tr>
        <w:tc>
          <w:tcPr/>
          <w:p>
            <w:pPr>
              <w:pStyle w:val="Compact"/>
              <w:jc w:val="right"/>
            </w:pPr>
            <w:r>
              <w:t xml:space="preserve">GRAND TOTAL:</w:t>
            </w:r>
          </w:p>
        </w:tc>
        <w:tc>
          <w:tcPr/>
          <w:p>
            <w:pPr>
              <w:pStyle w:val="Compact"/>
              <w:jc w:val="right"/>
            </w:pPr>
            <w:r>
              <w:t xml:space="preserve">1,489,800.00 LKR</w:t>
            </w:r>
          </w:p>
        </w:tc>
      </w:tr>
    </w:tbl>
    <w:p>
      <w:pPr>
        <w:pStyle w:val="BodyText"/>
      </w:pPr>
      <w:r>
        <w:t xml:space="preserve">3. Terms and Conditions</w:t>
      </w:r>
    </w:p>
    <w:p>
      <w:pPr>
        <w:numPr>
          <w:ilvl w:val="0"/>
          <w:numId w:val="1001"/>
        </w:numPr>
        <w:pStyle w:val="Compact"/>
      </w:pPr>
      <w:r>
        <w:rPr>
          <w:bCs/>
          <w:b/>
        </w:rPr>
        <w:t xml:space="preserve">Qualification Requirement:</w:t>
      </w:r>
      <w:r>
        <w:t xml:space="preserve"> </w:t>
      </w:r>
      <w:r>
        <w:t xml:space="preserve">The</w:t>
      </w:r>
      <w:r>
        <w:t xml:space="preserve"> </w:t>
      </w:r>
      <w:r>
        <w:t xml:space="preserve">Speech Therapist</w:t>
      </w:r>
      <w:r>
        <w:t xml:space="preserve"> </w:t>
      </w:r>
      <w:r>
        <w:t xml:space="preserve">engaged under this</w:t>
      </w:r>
      <w:r>
        <w:t xml:space="preserve"> </w:t>
      </w:r>
      <w:r>
        <w:t xml:space="preserve">Purchase Order</w:t>
      </w:r>
      <w:r>
        <w:t xml:space="preserve"> </w:t>
      </w:r>
      <w:r>
        <w:t xml:space="preserve">must hold a minimum of a Bachelor's degree in Speech and Language Therapy from a recognized institution in</w:t>
      </w:r>
      <w:r>
        <w:t xml:space="preserve"> </w:t>
      </w:r>
      <w:r>
        <w:t xml:space="preserve">Sri Lanka Colombo</w:t>
      </w:r>
      <w:r>
        <w:t xml:space="preserve"> </w:t>
      </w:r>
      <w:r>
        <w:t xml:space="preserve">or an internationally accredited university, and must be registered with the Sri Lanka Speech and Language Therapy Association.</w:t>
      </w:r>
    </w:p>
    <w:p>
      <w:pPr>
        <w:numPr>
          <w:ilvl w:val="0"/>
          <w:numId w:val="1001"/>
        </w:numPr>
        <w:pStyle w:val="Compact"/>
      </w:pPr>
      <w:r>
        <w:rPr>
          <w:bCs/>
          <w:b/>
        </w:rPr>
        <w:t xml:space="preserve">Service Location:</w:t>
      </w:r>
      <w:r>
        <w:t xml:space="preserve"> </w:t>
      </w:r>
      <w:r>
        <w:t xml:space="preserve">All therapy sessions, assessments, workshops, and home visits shall be conducted within the municipal boundaries of</w:t>
      </w:r>
      <w:r>
        <w:t xml:space="preserve"> </w:t>
      </w:r>
      <w:r>
        <w:t xml:space="preserve">Sri Lanka Colombo</w:t>
      </w:r>
      <w:r>
        <w:t xml:space="preserve">, specifically at the buyer's premises on Galle Road, Colombo 03, unless otherwise specified in writing.</w:t>
      </w:r>
    </w:p>
    <w:p>
      <w:pPr>
        <w:numPr>
          <w:ilvl w:val="0"/>
          <w:numId w:val="1001"/>
        </w:numPr>
        <w:pStyle w:val="Compact"/>
      </w:pPr>
      <w:r>
        <w:rPr>
          <w:bCs/>
          <w:b/>
        </w:rPr>
        <w:t xml:space="preserve">Payment Terms:</w:t>
      </w:r>
      <w:r>
        <w:t xml:space="preserve"> </w:t>
      </w:r>
      <w:r>
        <w:t xml:space="preserve">Payment shall be made within thirty (30) calendar days from the date of invoice submission. The</w:t>
      </w:r>
      <w:r>
        <w:t xml:space="preserve"> </w:t>
      </w:r>
      <w:r>
        <w:t xml:space="preserve">Purchase Order</w:t>
      </w:r>
      <w:r>
        <w:t xml:space="preserve"> </w:t>
      </w:r>
      <w:r>
        <w:t xml:space="preserve">number must be referenced on all invoices. Payment shall be made via bank transfer to the supplier's designated account in Sri Lanka Colombo.</w:t>
      </w:r>
    </w:p>
    <w:p>
      <w:pPr>
        <w:numPr>
          <w:ilvl w:val="0"/>
          <w:numId w:val="1001"/>
        </w:numPr>
        <w:pStyle w:val="Compact"/>
      </w:pPr>
      <w:r>
        <w:rPr>
          <w:bCs/>
          <w:b/>
        </w:rPr>
        <w:t xml:space="preserve">Service Duration:</w:t>
      </w:r>
      <w:r>
        <w:t xml:space="preserve"> </w:t>
      </w:r>
      <w:r>
        <w:t xml:space="preserve">This</w:t>
      </w:r>
      <w:r>
        <w:t xml:space="preserve"> </w:t>
      </w:r>
      <w:r>
        <w:t xml:space="preserve">Purchase Order</w:t>
      </w:r>
      <w:r>
        <w:t xml:space="preserve"> </w:t>
      </w:r>
      <w:r>
        <w:t xml:space="preserve">covers a period of one (1) calendar month, commencing on 01 July 2025 and concluding on 31 July 2025. Renewal shall be subject to a separate</w:t>
      </w:r>
      <w:r>
        <w:t xml:space="preserve"> </w:t>
      </w:r>
      <w:r>
        <w:t xml:space="preserve">Purchase Order</w:t>
      </w:r>
      <w:r>
        <w:t xml:space="preserve"> </w:t>
      </w:r>
      <w:r>
        <w:t xml:space="preserve">issued by the buyer.</w:t>
      </w:r>
    </w:p>
    <w:p>
      <w:pPr>
        <w:numPr>
          <w:ilvl w:val="0"/>
          <w:numId w:val="1001"/>
        </w:numPr>
        <w:pStyle w:val="Compact"/>
      </w:pPr>
      <w:r>
        <w:rPr>
          <w:bCs/>
          <w:b/>
        </w:rPr>
        <w:t xml:space="preserve">Confidentiality:</w:t>
      </w:r>
      <w:r>
        <w:t xml:space="preserve"> </w:t>
      </w:r>
      <w:r>
        <w:t xml:space="preserve">The</w:t>
      </w:r>
      <w:r>
        <w:t xml:space="preserve"> </w:t>
      </w:r>
      <w:r>
        <w:t xml:space="preserve">Speech Therapist</w:t>
      </w:r>
      <w:r>
        <w:t xml:space="preserve"> </w:t>
      </w:r>
      <w:r>
        <w:t xml:space="preserve">shall maintain strict confidentiality regarding all patient records, therapy notes, and personal information in compliance with Sri Lankan data protection regulations. All records shall be stored securely at the</w:t>
      </w:r>
      <w:r>
        <w:t xml:space="preserve"> </w:t>
      </w:r>
      <w:r>
        <w:t xml:space="preserve">Sri Lanka Colombo</w:t>
      </w:r>
      <w:r>
        <w:t xml:space="preserve"> </w:t>
      </w:r>
      <w:r>
        <w:t xml:space="preserve">facility.</w:t>
      </w:r>
    </w:p>
    <w:p>
      <w:pPr>
        <w:numPr>
          <w:ilvl w:val="0"/>
          <w:numId w:val="1001"/>
        </w:numPr>
        <w:pStyle w:val="Compact"/>
      </w:pPr>
      <w:r>
        <w:rPr>
          <w:bCs/>
          <w:b/>
        </w:rPr>
        <w:t xml:space="preserve">Cancellation Policy:</w:t>
      </w:r>
      <w:r>
        <w:t xml:space="preserve"> </w:t>
      </w:r>
      <w:r>
        <w:t xml:space="preserve">Either party may cancel this</w:t>
      </w:r>
      <w:r>
        <w:t xml:space="preserve"> </w:t>
      </w:r>
      <w:r>
        <w:t xml:space="preserve">Purchase Order</w:t>
      </w:r>
      <w:r>
        <w:t xml:space="preserve"> </w:t>
      </w:r>
      <w:r>
        <w:t xml:space="preserve">with a written notice of fourteen (14) days. In the event of cancellation by the buyer, payment shall be made for all services rendered up to the date of cancellation.</w:t>
      </w:r>
    </w:p>
    <w:p>
      <w:pPr>
        <w:numPr>
          <w:ilvl w:val="0"/>
          <w:numId w:val="1001"/>
        </w:numPr>
        <w:pStyle w:val="Compact"/>
      </w:pPr>
      <w:r>
        <w:rPr>
          <w:bCs/>
          <w:b/>
        </w:rPr>
        <w:t xml:space="preserve">Performance Standards:</w:t>
      </w:r>
      <w:r>
        <w:t xml:space="preserve"> </w:t>
      </w:r>
      <w:r>
        <w:t xml:space="preserve">The</w:t>
      </w:r>
      <w:r>
        <w:t xml:space="preserve"> </w:t>
      </w:r>
      <w:r>
        <w:t xml:space="preserve">Speech Therapist</w:t>
      </w:r>
      <w:r>
        <w:t xml:space="preserve"> </w:t>
      </w:r>
      <w:r>
        <w:t xml:space="preserve">shall adhere to the clinical protocols and treatment plans approved by the buyer's medical director. Failure to meet performance benchmarks for two consecutive months shall constitute grounds for termination of this</w:t>
      </w:r>
      <w:r>
        <w:t xml:space="preserve"> </w:t>
      </w:r>
      <w:r>
        <w:t xml:space="preserve">Purchase Order</w:t>
      </w:r>
      <w:r>
        <w:t xml:space="preserve">.</w:t>
      </w:r>
    </w:p>
    <w:p>
      <w:pPr>
        <w:numPr>
          <w:ilvl w:val="0"/>
          <w:numId w:val="1001"/>
        </w:numPr>
        <w:pStyle w:val="Compact"/>
      </w:pPr>
      <w:r>
        <w:rPr>
          <w:bCs/>
          <w:b/>
        </w:rPr>
        <w:t xml:space="preserve">Insurance:</w:t>
      </w:r>
      <w:r>
        <w:t xml:space="preserve"> </w:t>
      </w:r>
      <w:r>
        <w:t xml:space="preserve">The supplier shall maintain professional indemnity insurance with a minimum coverage of LKR 5,000,000 for the duration of this</w:t>
      </w:r>
      <w:r>
        <w:t xml:space="preserve"> </w:t>
      </w:r>
      <w:r>
        <w:t xml:space="preserve">Purchase Order</w:t>
      </w:r>
      <w:r>
        <w:t xml:space="preserve">, valid within</w:t>
      </w:r>
      <w:r>
        <w:t xml:space="preserve"> </w:t>
      </w:r>
      <w:r>
        <w:t xml:space="preserve">Sri Lanka Colombo</w:t>
      </w:r>
      <w:r>
        <w:t xml:space="preserve"> </w:t>
      </w:r>
      <w:r>
        <w:t xml:space="preserve">and the broader Western Province.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Democratic Socialist Republic of Sri Lanka. Any disputes shall be resolved through arbitration in</w:t>
      </w:r>
      <w:r>
        <w:t xml:space="preserve"> </w:t>
      </w:r>
      <w:r>
        <w:t xml:space="preserve">Sri Lanka Colombo</w:t>
      </w:r>
      <w:r>
        <w:t xml:space="preserve"> </w:t>
      </w:r>
      <w:r>
        <w:t xml:space="preserve">as per the Arbitration Act of Sri Lanka.</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natural disasters, government-imposed restrictions, or other events beyond reasonable control, provided written notice is given within 48 hours.</w:t>
      </w:r>
    </w:p>
    <w:p>
      <w:pPr>
        <w:pStyle w:val="FirstParagraph"/>
      </w:pPr>
      <w:r>
        <w:t xml:space="preserve">4.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Speech Therapist</w:t>
      </w:r>
      <w:r>
        <w:t xml:space="preserve"> </w:t>
      </w:r>
      <w:r>
        <w:t xml:space="preserve">in</w:t>
      </w:r>
      <w:r>
        <w:t xml:space="preserve"> </w:t>
      </w:r>
      <w:r>
        <w:t xml:space="preserve">Sri Lanka Colombo</w:t>
      </w:r>
      <w:r>
        <w:t xml:space="preserve">. This document is valid only when signed and stamped by authorized representatives of both parties.</w:t>
      </w:r>
    </w:p>
    <w:p>
      <w:pPr>
        <w:pStyle w:val="BodyText"/>
      </w:pPr>
      <w:r>
        <w:rPr>
          <w:bCs/>
          <w:b/>
        </w:rPr>
        <w:t xml:space="preserve">For and on behalf of the Buyer:</w:t>
      </w:r>
    </w:p>
    <w:p>
      <w:pPr>
        <w:pStyle w:val="BodyText"/>
      </w:pPr>
      <w:r>
        <w:t xml:space="preserve">Colombo Children's Rehabilitation &amp; Development Centre</w:t>
      </w:r>
    </w:p>
    <w:p>
      <w:pPr>
        <w:pStyle w:val="BodyText"/>
      </w:pPr>
      <w:r>
        <w:rPr>
          <w:bCs/>
          <w:b/>
        </w:rPr>
        <w:t xml:space="preserve">Name:</w:t>
      </w:r>
      <w:r>
        <w:t xml:space="preserve"> </w:t>
      </w:r>
      <w:r>
        <w:t xml:space="preserve">Dr. Nimali Perera</w:t>
      </w:r>
      <w:r>
        <w:br/>
      </w:r>
      <w:r>
        <w:rPr>
          <w:bCs/>
          <w:b/>
        </w:rPr>
        <w:t xml:space="preserve">Title:</w:t>
      </w:r>
      <w:r>
        <w:t xml:space="preserve"> </w:t>
      </w:r>
      <w:r>
        <w:t xml:space="preserve">Director of Procurement</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Sri Lanka Colombo Speech &amp; Language Therapy Associates (Pvt) Ltd</w:t>
      </w:r>
    </w:p>
    <w:p>
      <w:pPr>
        <w:pStyle w:val="BodyText"/>
      </w:pPr>
      <w:r>
        <w:rPr>
          <w:bCs/>
          <w:b/>
        </w:rPr>
        <w:t xml:space="preserve">Name:</w:t>
      </w:r>
      <w:r>
        <w:t xml:space="preserve"> </w:t>
      </w:r>
      <w:r>
        <w:t xml:space="preserve">Ms. Kavitha Fernando</w:t>
      </w:r>
      <w:r>
        <w:br/>
      </w:r>
      <w:r>
        <w:rPr>
          <w:bCs/>
          <w:b/>
        </w:rPr>
        <w:t xml:space="preserve">Title:</w:t>
      </w:r>
      <w:r>
        <w:t xml:space="preserve"> </w:t>
      </w:r>
      <w:r>
        <w:t xml:space="preserve">Lead Speech Therapist / Managing Director</w:t>
      </w:r>
      <w:r>
        <w:br/>
      </w:r>
      <w:r>
        <w:rPr>
          <w:bCs/>
          <w:b/>
        </w:rPr>
        <w:t xml:space="preserve">Date:</w:t>
      </w:r>
      <w:r>
        <w:t xml:space="preserve"> </w:t>
      </w:r>
      <w:r>
        <w:t xml:space="preserve">_______________</w:t>
      </w:r>
    </w:p>
    <w:p>
      <w:pPr>
        <w:pStyle w:val="BodyText"/>
      </w:pPr>
      <w:r>
        <w:t xml:space="preserve">This Purchase Order (PO No: SL-COL-2025-04782) is a controlled document. Unauthorized reproduction or distribution is prohibited.</w:t>
      </w:r>
      <w:r>
        <w:br/>
      </w:r>
      <w:r>
        <w:t xml:space="preserve">Issued by: Colombo Children's Rehabilitation &amp; Development Centre, Sri Lanka Colombo | Document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Sri Lanka Colombo</dc:title>
  <dc:creator/>
  <dc:language>en</dc:language>
  <cp:keywords/>
  <dcterms:created xsi:type="dcterms:W3CDTF">2026-10-10T02:37:13Z</dcterms:created>
  <dcterms:modified xsi:type="dcterms:W3CDTF">2026-10-10T02:37:13Z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