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Zimbabwe</w:t>
      </w:r>
      <w:r>
        <w:t xml:space="preserve"> </w:t>
      </w:r>
      <w:r>
        <w:t xml:space="preserve">Harare</w:t>
      </w:r>
    </w:p>
    <w:bookmarkStart w:id="24" w:name="purchase-order"/>
    <w:p>
      <w:pPr>
        <w:pStyle w:val="Heading1"/>
      </w:pPr>
      <w:r>
        <w:t xml:space="preserve">PURCHASE ORDER</w:t>
      </w:r>
    </w:p>
    <w:p>
      <w:pPr>
        <w:pStyle w:val="FirstParagraph"/>
      </w:pPr>
      <w:r>
        <w:rPr>
          <w:bCs/>
          <w:b/>
        </w:rPr>
        <w:t xml:space="preserve">Issuing Organization:</w:t>
      </w:r>
    </w:p>
    <w:p>
      <w:pPr>
        <w:pStyle w:val="BodyText"/>
      </w:pPr>
      <w:r>
        <w:t xml:space="preserve">Harare Children's Development Centre</w:t>
      </w:r>
    </w:p>
    <w:p>
      <w:pPr>
        <w:pStyle w:val="BodyText"/>
      </w:pPr>
      <w:r>
        <w:t xml:space="preserve">142 Samora Machel Avenue</w:t>
      </w:r>
    </w:p>
    <w:p>
      <w:pPr>
        <w:pStyle w:val="BodyText"/>
      </w:pPr>
      <w:r>
        <w:t xml:space="preserve">Harare, Zimbabwe</w:t>
      </w:r>
    </w:p>
    <w:p>
      <w:pPr>
        <w:pStyle w:val="BodyText"/>
      </w:pPr>
      <w:r>
        <w:t xml:space="preserve">Tel: +263 242 700 1234</w:t>
      </w:r>
    </w:p>
    <w:p>
      <w:pPr>
        <w:pStyle w:val="BodyText"/>
      </w:pPr>
      <w:r>
        <w:t xml:space="preserve">Email: procurement@hcdecentre.co.zw</w:t>
      </w:r>
    </w:p>
    <w:p>
      <w:pPr>
        <w:pStyle w:val="BodyText"/>
      </w:pPr>
      <w:r>
        <w:t xml:space="preserve">Registration No: ZW-2019-04587</w:t>
      </w:r>
    </w:p>
    <w:p>
      <w:pPr>
        <w:pStyle w:val="BodyText"/>
      </w:pPr>
      <w:r>
        <w:rPr>
          <w:bCs/>
          <w:b/>
        </w:rPr>
        <w:t xml:space="preserve">Supplier / Service Provider:</w:t>
      </w:r>
    </w:p>
    <w:p>
      <w:pPr>
        <w:pStyle w:val="BodyText"/>
      </w:pPr>
      <w:r>
        <w:t xml:space="preserve">Excellence Speech &amp; Language Therapy (Pvt) Ltd</w:t>
      </w:r>
    </w:p>
    <w:p>
      <w:pPr>
        <w:pStyle w:val="BodyText"/>
      </w:pPr>
      <w:r>
        <w:t xml:space="preserve">Unit 7, Centenary House, 4th Street</w:t>
      </w:r>
    </w:p>
    <w:p>
      <w:pPr>
        <w:pStyle w:val="BodyText"/>
      </w:pPr>
      <w:r>
        <w:t xml:space="preserve">Harare, Zimbabwe</w:t>
      </w:r>
    </w:p>
    <w:p>
      <w:pPr>
        <w:pStyle w:val="BodyText"/>
      </w:pPr>
      <w:r>
        <w:t xml:space="preserve">Tel: +263 242 701 5678</w:t>
      </w:r>
    </w:p>
    <w:p>
      <w:pPr>
        <w:pStyle w:val="BodyText"/>
      </w:pPr>
      <w:r>
        <w:t xml:space="preserve">Email: info@excellencespeech.co.zw</w:t>
      </w:r>
    </w:p>
    <w:p>
      <w:pPr>
        <w:pStyle w:val="BodyText"/>
      </w:pPr>
      <w:r>
        <w:t xml:space="preserve">Business Lic No: ZW-BL-2021-3341</w:t>
      </w:r>
    </w:p>
    <w:p>
      <w:pPr>
        <w:pStyle w:val="BodyText"/>
      </w:pPr>
      <w:r>
        <w:rPr>
          <w:bCs/>
          <w:b/>
        </w:rPr>
        <w:t xml:space="preserve">Purchase Order Number:</w:t>
      </w:r>
      <w:r>
        <w:t xml:space="preserve"> </w:t>
      </w:r>
      <w:r>
        <w:t xml:space="preserve">PO-HCDC-2025-00847</w:t>
      </w:r>
    </w:p>
    <w:p>
      <w:pPr>
        <w:pStyle w:val="BodyText"/>
      </w:pPr>
      <w:r>
        <w:rPr>
          <w:bCs/>
          <w:b/>
        </w:rPr>
        <w:t xml:space="preserve">Date of Issue:</w:t>
      </w:r>
      <w:r>
        <w:t xml:space="preserve"> </w:t>
      </w:r>
      <w:r>
        <w:t xml:space="preserve">12 June 2025</w:t>
      </w:r>
    </w:p>
    <w:p>
      <w:pPr>
        <w:pStyle w:val="BodyText"/>
      </w:pPr>
      <w:r>
        <w:rPr>
          <w:bCs/>
          <w:b/>
        </w:rPr>
        <w:t xml:space="preserve">Required Service Commencement Date:</w:t>
      </w:r>
      <w:r>
        <w:t xml:space="preserve"> </w:t>
      </w:r>
      <w:r>
        <w:t xml:space="preserve">01 July 2025</w:t>
      </w:r>
    </w:p>
    <w:p>
      <w:pPr>
        <w:pStyle w:val="BodyText"/>
      </w:pPr>
      <w:r>
        <w:rPr>
          <w:bCs/>
          <w:b/>
        </w:rPr>
        <w:t xml:space="preserve">Service Duration:</w:t>
      </w:r>
      <w:r>
        <w:t xml:space="preserve"> </w:t>
      </w:r>
      <w:r>
        <w:t xml:space="preserve">12 months (01 July 2025 – 30 June 2026)</w:t>
      </w:r>
    </w:p>
    <w:p>
      <w:pPr>
        <w:pStyle w:val="BodyText"/>
      </w:pPr>
      <w:r>
        <w:rPr>
          <w:bCs/>
          <w:b/>
        </w:rPr>
        <w:t xml:space="preserve">Service Location:</w:t>
      </w:r>
      <w:r>
        <w:t xml:space="preserve"> </w:t>
      </w:r>
      <w:r>
        <w:t xml:space="preserve">Harare Children's Development Centre, 142 Samora Machel Avenue, Zimbabwe Harare</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Zimbabwe Dollar (ZWL) / United States Dollar (USD)</w:t>
      </w:r>
    </w:p>
    <w:bookmarkStart w:id="20" w:name="X081bace48ed4fa3331d62fd66d6193e73fc777f"/>
    <w:p>
      <w:pPr>
        <w:pStyle w:val="Heading2"/>
      </w:pPr>
      <w:r>
        <w:t xml:space="preserve">1. Description of Purchase Order and Scope of Services</w:t>
      </w:r>
    </w:p>
    <w:p>
      <w:pPr>
        <w:pStyle w:val="FirstParagraph"/>
      </w:pPr>
      <w:r>
        <w:t xml:space="preserve">This Purchase Order is issued by the Harare Children's Development Centre to formally engage the services of a qualified Speech Therapist to provide comprehensive speech and language therapy services to children and adolescents attending the centre in Zimbabwe Harare. The Speech Therapist engaged under this Purchase Order shall be a registered professional with the Zimbabwe Health Professions Council and shall hold a minimum of a Bachelor's degree in Speech and Language Therapy or a related clinical discipline, with a minimum of five (5) years of post-qualification clinical experience in paediatric speech and language disorders.</w:t>
      </w:r>
    </w:p>
    <w:p>
      <w:pPr>
        <w:pStyle w:val="BodyText"/>
      </w:pPr>
      <w:r>
        <w:t xml:space="preserve">The scope of services under this Purchase Order includes, but is not limited to: assessment and diagnosis of speech, language, voice, and fluency disorders; development and implementation of individualized therapy programmes; provision of group and individual therapy sessions; parent and caregiver education and training; multidisciplinary team collaboration with occupational therapists, psychologists, and special education teachers; maintenance of detailed clinical records and progress reports; and participation in quarterly review meetings with the centre's management in Zimbabwe Harare.</w:t>
      </w:r>
    </w:p>
    <w:bookmarkEnd w:id="20"/>
    <w:bookmarkStart w:id="21" w:name="line-items-and-pricing-schedule"/>
    <w:p>
      <w:pPr>
        <w:pStyle w:val="Heading2"/>
      </w:pPr>
      <w:r>
        <w:t xml:space="preserve">2. Line Items and Pricing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Frequency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Monthly retainer fee for a full-time Speech Therapist (40 hours per week) providing on-site services at the Zimbabwe Harare facility</w:t>
            </w:r>
          </w:p>
        </w:tc>
        <w:tc>
          <w:tcPr/>
          <w:p>
            <w:pPr>
              <w:pStyle w:val="Compact"/>
              <w:jc w:val="left"/>
            </w:pPr>
            <w:r>
              <w:t xml:space="preserve">12 months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Individual speech and language therapy sessions (45 minutes each) for enrolled children</w:t>
            </w:r>
          </w:p>
        </w:tc>
        <w:tc>
          <w:tcPr/>
          <w:p>
            <w:pPr>
              <w:pStyle w:val="Compact"/>
              <w:jc w:val="left"/>
            </w:pPr>
            <w:r>
              <w:t xml:space="preserve">240 sessions</w:t>
            </w:r>
          </w:p>
        </w:tc>
        <w:tc>
          <w:tcPr/>
          <w:p>
            <w:pPr>
              <w:pStyle w:val="Compact"/>
              <w:jc w:val="left"/>
            </w:pPr>
            <w:r>
              <w:t xml:space="preserve">35.00</w:t>
            </w:r>
          </w:p>
        </w:tc>
        <w:tc>
          <w:tcPr/>
          <w:p>
            <w:pPr>
              <w:pStyle w:val="Compact"/>
              <w:jc w:val="left"/>
            </w:pPr>
            <w:r>
              <w:t xml:space="preserve">8,400.00</w:t>
            </w:r>
          </w:p>
        </w:tc>
      </w:tr>
      <w:tr>
        <w:tc>
          <w:tcPr/>
          <w:p>
            <w:pPr>
              <w:pStyle w:val="Compact"/>
              <w:jc w:val="left"/>
            </w:pPr>
            <w:r>
              <w:t xml:space="preserve">03</w:t>
            </w:r>
          </w:p>
        </w:tc>
        <w:tc>
          <w:tcPr/>
          <w:p>
            <w:pPr>
              <w:pStyle w:val="Compact"/>
              <w:jc w:val="left"/>
            </w:pPr>
            <w:r>
              <w:t xml:space="preserve">Group speech therapy sessions (up to 6 children per group, 60 minutes each)</w:t>
            </w:r>
          </w:p>
        </w:tc>
        <w:tc>
          <w:tcPr/>
          <w:p>
            <w:pPr>
              <w:pStyle w:val="Compact"/>
              <w:jc w:val="left"/>
            </w:pPr>
            <w:r>
              <w:t xml:space="preserve">96 sessions</w:t>
            </w:r>
          </w:p>
        </w:tc>
        <w:tc>
          <w:tcPr/>
          <w:p>
            <w:pPr>
              <w:pStyle w:val="Compact"/>
              <w:jc w:val="left"/>
            </w:pPr>
            <w:r>
              <w:t xml:space="preserve">85.00</w:t>
            </w:r>
          </w:p>
        </w:tc>
        <w:tc>
          <w:tcPr/>
          <w:p>
            <w:pPr>
              <w:pStyle w:val="Compact"/>
              <w:jc w:val="left"/>
            </w:pPr>
            <w:r>
              <w:t xml:space="preserve">8,160.00</w:t>
            </w:r>
          </w:p>
        </w:tc>
      </w:tr>
      <w:tr>
        <w:tc>
          <w:tcPr/>
          <w:p>
            <w:pPr>
              <w:pStyle w:val="Compact"/>
              <w:jc w:val="left"/>
            </w:pPr>
            <w:r>
              <w:t xml:space="preserve">04</w:t>
            </w:r>
          </w:p>
        </w:tc>
        <w:tc>
          <w:tcPr/>
          <w:p>
            <w:pPr>
              <w:pStyle w:val="Compact"/>
              <w:jc w:val="left"/>
            </w:pPr>
            <w:r>
              <w:t xml:space="preserve">Comprehensive initial assessment and diagnostic report per child</w:t>
            </w:r>
          </w:p>
        </w:tc>
        <w:tc>
          <w:tcPr/>
          <w:p>
            <w:pPr>
              <w:pStyle w:val="Compact"/>
              <w:jc w:val="left"/>
            </w:pPr>
            <w:r>
              <w:t xml:space="preserve">60 assessments</w:t>
            </w:r>
          </w:p>
        </w:tc>
        <w:tc>
          <w:tcPr/>
          <w:p>
            <w:pPr>
              <w:pStyle w:val="Compact"/>
              <w:jc w:val="left"/>
            </w:pPr>
            <w:r>
              <w:t xml:space="preserve">55.00</w:t>
            </w:r>
          </w:p>
        </w:tc>
        <w:tc>
          <w:tcPr/>
          <w:p>
            <w:pPr>
              <w:pStyle w:val="Compact"/>
              <w:jc w:val="left"/>
            </w:pPr>
            <w:r>
              <w:t xml:space="preserve">3,300.00</w:t>
            </w:r>
          </w:p>
        </w:tc>
      </w:tr>
      <w:tr>
        <w:tc>
          <w:tcPr/>
          <w:p>
            <w:pPr>
              <w:pStyle w:val="Compact"/>
              <w:jc w:val="left"/>
            </w:pPr>
            <w:r>
              <w:t xml:space="preserve">05</w:t>
            </w:r>
          </w:p>
        </w:tc>
        <w:tc>
          <w:tcPr/>
          <w:p>
            <w:pPr>
              <w:pStyle w:val="Compact"/>
              <w:jc w:val="left"/>
            </w:pPr>
            <w:r>
              <w:t xml:space="preserve">Parent/caregiver training workshops (quarterly, 3-hour sessions)</w:t>
            </w:r>
          </w:p>
        </w:tc>
        <w:tc>
          <w:tcPr/>
          <w:p>
            <w:pPr>
              <w:pStyle w:val="Compact"/>
              <w:jc w:val="left"/>
            </w:pPr>
            <w:r>
              <w:t xml:space="preserve">4 workshops</w:t>
            </w:r>
          </w:p>
        </w:tc>
        <w:tc>
          <w:tcPr/>
          <w:p>
            <w:pPr>
              <w:pStyle w:val="Compact"/>
              <w:jc w:val="left"/>
            </w:pPr>
            <w:r>
              <w:t xml:space="preserve">250.00</w:t>
            </w:r>
          </w:p>
        </w:tc>
        <w:tc>
          <w:tcPr/>
          <w:p>
            <w:pPr>
              <w:pStyle w:val="Compact"/>
              <w:jc w:val="left"/>
            </w:pPr>
            <w:r>
              <w:t xml:space="preserve">1,000.00</w:t>
            </w:r>
          </w:p>
        </w:tc>
      </w:tr>
      <w:tr>
        <w:tc>
          <w:tcPr/>
          <w:p>
            <w:pPr>
              <w:pStyle w:val="Compact"/>
              <w:jc w:val="left"/>
            </w:pPr>
            <w:r>
              <w:t xml:space="preserve">06</w:t>
            </w:r>
          </w:p>
        </w:tc>
        <w:tc>
          <w:tcPr/>
          <w:p>
            <w:pPr>
              <w:pStyle w:val="Compact"/>
              <w:jc w:val="left"/>
            </w:pPr>
            <w:r>
              <w:t xml:space="preserve">Provision of therapy materials, articulation aids, and language development resources</w:t>
            </w:r>
          </w:p>
        </w:tc>
        <w:tc>
          <w:tcPr/>
          <w:p>
            <w:pPr>
              <w:pStyle w:val="Compact"/>
              <w:jc w:val="left"/>
            </w:pPr>
            <w:r>
              <w:t xml:space="preserve">1 lot (annual)</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07</w:t>
            </w:r>
          </w:p>
        </w:tc>
        <w:tc>
          <w:tcPr/>
          <w:p>
            <w:pPr>
              <w:pStyle w:val="Compact"/>
              <w:jc w:val="left"/>
            </w:pPr>
            <w:r>
              <w:t xml:space="preserve">Monthly progress reports and quarterly multidisciplinary review presentations</w:t>
            </w:r>
          </w:p>
        </w:tc>
        <w:tc>
          <w:tcPr/>
          <w:p>
            <w:pPr>
              <w:pStyle w:val="Compact"/>
              <w:jc w:val="left"/>
            </w:pPr>
            <w:r>
              <w:t xml:space="preserve">12 months</w:t>
            </w:r>
          </w:p>
        </w:tc>
        <w:tc>
          <w:tcPr/>
          <w:p>
            <w:pPr>
              <w:pStyle w:val="Compact"/>
              <w:jc w:val="left"/>
            </w:pPr>
            <w:r>
              <w:t xml:space="preserve">150.00</w:t>
            </w:r>
          </w:p>
        </w:tc>
        <w:tc>
          <w:tcPr/>
          <w:p>
            <w:pPr>
              <w:pStyle w:val="Compact"/>
              <w:jc w:val="left"/>
            </w:pPr>
            <w:r>
              <w:t xml:space="preserve">1,800.00</w:t>
            </w:r>
          </w:p>
        </w:tc>
      </w:tr>
      <w:tr>
        <w:tc>
          <w:tcPr>
            <w:gridSpan w:val="4"/>
          </w:tcPr>
          <w:p>
            <w:pPr>
              <w:pStyle w:val="Compact"/>
              <w:jc w:val="left"/>
            </w:pPr>
            <w:r>
              <w:rPr>
                <w:bCs/>
                <w:b/>
              </w:rPr>
              <w:t xml:space="preserve">TOTAL PURCHASE ORDER VALUE</w:t>
            </w:r>
          </w:p>
        </w:tc>
        <w:tc>
          <w:tcPr/>
          <w:p>
            <w:pPr>
              <w:pStyle w:val="Compact"/>
              <w:jc w:val="left"/>
            </w:pPr>
            <w:r>
              <w:rPr>
                <w:bCs/>
                <w:b/>
              </w:rPr>
              <w:t xml:space="preserve">46,060.00</w:t>
            </w:r>
          </w:p>
        </w:tc>
      </w:tr>
    </w:tbl>
    <w:bookmarkEnd w:id="21"/>
    <w:bookmarkStart w:id="22" w:name="terms-and-conditions"/>
    <w:p>
      <w:pPr>
        <w:pStyle w:val="Heading2"/>
      </w:pPr>
      <w:r>
        <w:t xml:space="preserve">3. Terms and Conditions</w:t>
      </w:r>
    </w:p>
    <w:p>
      <w:pPr>
        <w:numPr>
          <w:ilvl w:val="0"/>
          <w:numId w:val="1001"/>
        </w:numPr>
        <w:pStyle w:val="Compact"/>
      </w:pPr>
      <w:r>
        <w:rPr>
          <w:bCs/>
          <w:b/>
        </w:rPr>
        <w:t xml:space="preserve">3.1</w:t>
      </w:r>
      <w:r>
        <w:t xml:space="preserve"> </w:t>
      </w:r>
      <w:r>
        <w:t xml:space="preserve">This Purchase Order constitutes a binding agreement between the Harare Children's Development Centre and Excellence Speech &amp; Language Therapy (Pvt) Ltd for the provision of Speech Therapist services in Zimbabwe Harare. Both parties agree to be bound by the terms set forth herein.</w:t>
      </w:r>
    </w:p>
    <w:p>
      <w:pPr>
        <w:numPr>
          <w:ilvl w:val="0"/>
          <w:numId w:val="1001"/>
        </w:numPr>
        <w:pStyle w:val="Compact"/>
      </w:pPr>
      <w:r>
        <w:rPr>
          <w:bCs/>
          <w:b/>
        </w:rPr>
        <w:t xml:space="preserve">3.2</w:t>
      </w:r>
      <w:r>
        <w:t xml:space="preserve"> </w:t>
      </w:r>
      <w:r>
        <w:t xml:space="preserve">The Speech Therapist assigned under this Purchase Order must maintain valid professional registration with the Zimbabwe Health Professions Council and carry professional indemnity insurance with a minimum cover of USD 250,000 for the entire duration of the contract.</w:t>
      </w:r>
    </w:p>
    <w:p>
      <w:pPr>
        <w:numPr>
          <w:ilvl w:val="0"/>
          <w:numId w:val="1001"/>
        </w:numPr>
        <w:pStyle w:val="Compact"/>
      </w:pPr>
      <w:r>
        <w:rPr>
          <w:bCs/>
          <w:b/>
        </w:rPr>
        <w:t xml:space="preserve">3.3</w:t>
      </w:r>
      <w:r>
        <w:t xml:space="preserve"> </w:t>
      </w:r>
      <w:r>
        <w:t xml:space="preserve">All services shall be rendered at the designated facility in Zimbabwe Harare unless prior written approval is obtained from the centre's Director of Clinical Services for off-site interventions (e.g., home visits or school-based therapy).</w:t>
      </w:r>
    </w:p>
    <w:p>
      <w:pPr>
        <w:numPr>
          <w:ilvl w:val="0"/>
          <w:numId w:val="1001"/>
        </w:numPr>
        <w:pStyle w:val="Compact"/>
      </w:pPr>
      <w:r>
        <w:rPr>
          <w:bCs/>
          <w:b/>
        </w:rPr>
        <w:t xml:space="preserve">3.4</w:t>
      </w:r>
      <w:r>
        <w:t xml:space="preserve"> </w:t>
      </w:r>
      <w:r>
        <w:t xml:space="preserve">Payment shall be made within thirty (30) calendar days of receipt of a valid invoice. Invoices must reference this Purchase Order number (PO-HCDC-2025-00847) and be submitted to the finance department at the Zimbabwe Harare office.</w:t>
      </w:r>
    </w:p>
    <w:p>
      <w:pPr>
        <w:numPr>
          <w:ilvl w:val="0"/>
          <w:numId w:val="1001"/>
        </w:numPr>
        <w:pStyle w:val="Compact"/>
      </w:pPr>
      <w:r>
        <w:rPr>
          <w:bCs/>
          <w:b/>
        </w:rPr>
        <w:t xml:space="preserve">3.5</w:t>
      </w:r>
      <w:r>
        <w:t xml:space="preserve"> </w:t>
      </w:r>
      <w:r>
        <w:t xml:space="preserve">The supplier shall comply with all applicable laws and regulations of Zimbabwe, including the Children's Act [Chapter 5:08], the Health Professions Act, and data protection requirements under the Access to Information and Protection of Privacy Act (AIPPA).</w:t>
      </w:r>
    </w:p>
    <w:p>
      <w:pPr>
        <w:numPr>
          <w:ilvl w:val="0"/>
          <w:numId w:val="1001"/>
        </w:numPr>
        <w:pStyle w:val="Compact"/>
      </w:pPr>
      <w:r>
        <w:rPr>
          <w:bCs/>
          <w:b/>
        </w:rPr>
        <w:t xml:space="preserve">3.6</w:t>
      </w:r>
      <w:r>
        <w:t xml:space="preserve"> </w:t>
      </w:r>
      <w:r>
        <w:t xml:space="preserve">Either party may terminate this Purchase Order with thirty (30) days' written notice. In the event of termination, the supplier shall be compensated for services rendered up to the effective date of termination.</w:t>
      </w:r>
    </w:p>
    <w:p>
      <w:pPr>
        <w:numPr>
          <w:ilvl w:val="0"/>
          <w:numId w:val="1001"/>
        </w:numPr>
        <w:pStyle w:val="Compact"/>
      </w:pPr>
      <w:r>
        <w:rPr>
          <w:bCs/>
          <w:b/>
        </w:rPr>
        <w:t xml:space="preserve">3.7</w:t>
      </w:r>
      <w:r>
        <w:t xml:space="preserve"> </w:t>
      </w:r>
      <w:r>
        <w:t xml:space="preserve">The Speech Therapist shall maintain strict confidentiality regarding all client records and shall not disclose any personal health information without written consent from the parent or legal guardian, in accordance with Zimbabwean medical ethics standards.</w:t>
      </w:r>
    </w:p>
    <w:p>
      <w:pPr>
        <w:numPr>
          <w:ilvl w:val="0"/>
          <w:numId w:val="1001"/>
        </w:numPr>
        <w:pStyle w:val="Compact"/>
      </w:pPr>
      <w:r>
        <w:rPr>
          <w:bCs/>
          <w:b/>
        </w:rPr>
        <w:t xml:space="preserve">3.8</w:t>
      </w:r>
      <w:r>
        <w:t xml:space="preserve"> </w:t>
      </w:r>
      <w:r>
        <w:t xml:space="preserve">All therapy materials and equipment procured under this Purchase Order shall become the property of the Harare Children's Development Centre upon delivery to the Zimbabwe Harare facility.</w:t>
      </w:r>
    </w:p>
    <w:p>
      <w:pPr>
        <w:numPr>
          <w:ilvl w:val="0"/>
          <w:numId w:val="1001"/>
        </w:numPr>
        <w:pStyle w:val="Compact"/>
      </w:pPr>
      <w:r>
        <w:rPr>
          <w:bCs/>
          <w:b/>
        </w:rPr>
        <w:t xml:space="preserve">3.9</w:t>
      </w:r>
      <w:r>
        <w:t xml:space="preserve"> </w:t>
      </w:r>
      <w:r>
        <w:t xml:space="preserve">Disputes arising from this Purchase Order shall be resolved through mediation in Zimbabwe Harare before escalation to the High Court of Zimbabwe.</w:t>
      </w:r>
    </w:p>
    <w:bookmarkEnd w:id="22"/>
    <w:bookmarkStart w:id="23" w:name="acceptance-and-authorization"/>
    <w:p>
      <w:pPr>
        <w:pStyle w:val="Heading2"/>
      </w:pPr>
      <w:r>
        <w:t xml:space="preserve">4. Acceptance and Authorization</w:t>
      </w:r>
    </w:p>
    <w:p>
      <w:pPr>
        <w:pStyle w:val="FirstParagraph"/>
      </w:pPr>
      <w:r>
        <w:t xml:space="preserve">By signing below, both parties acknowledge and accept the terms, conditions, and scope of services outlined in this Purchase Order for the engagement of a Speech Therapist at the Harare Children's Development Centre in Zimbabwe Harare.</w:t>
      </w:r>
    </w:p>
    <w:p>
      <w:pPr>
        <w:pStyle w:val="BodyText"/>
      </w:pPr>
      <w:r>
        <w:rPr>
          <w:bCs/>
          <w:b/>
        </w:rPr>
        <w:t xml:space="preserve">For and on behalf of the Issuing Organization:</w:t>
      </w:r>
    </w:p>
    <w:p>
      <w:pPr>
        <w:pStyle w:val="BodyText"/>
      </w:pPr>
      <w:r>
        <w:t xml:space="preserve">Harare Children's Development Centre</w:t>
      </w:r>
    </w:p>
    <w:p>
      <w:pPr>
        <w:pStyle w:val="BodyText"/>
      </w:pPr>
      <w:r>
        <w:br/>
      </w:r>
    </w:p>
    <w:p>
      <w:pPr>
        <w:pStyle w:val="BodyText"/>
      </w:pPr>
      <w:r>
        <w:t xml:space="preserve">Signature: ___________________________</w:t>
      </w:r>
    </w:p>
    <w:p>
      <w:pPr>
        <w:pStyle w:val="BodyText"/>
      </w:pPr>
      <w:r>
        <w:t xml:space="preserve">Name: Dr. Tendai Moyo</w:t>
      </w:r>
    </w:p>
    <w:p>
      <w:pPr>
        <w:pStyle w:val="BodyText"/>
      </w:pPr>
      <w:r>
        <w:t xml:space="preserve">Title: Director of Clinical Services</w:t>
      </w:r>
    </w:p>
    <w:p>
      <w:pPr>
        <w:pStyle w:val="BodyText"/>
      </w:pPr>
      <w:r>
        <w:t xml:space="preserve">Date: ___________________________</w:t>
      </w:r>
    </w:p>
    <w:p>
      <w:pPr>
        <w:pStyle w:val="BodyText"/>
      </w:pPr>
      <w:r>
        <w:rPr>
          <w:bCs/>
          <w:b/>
        </w:rPr>
        <w:t xml:space="preserve">For and on behalf of the Supplier:</w:t>
      </w:r>
    </w:p>
    <w:p>
      <w:pPr>
        <w:pStyle w:val="BodyText"/>
      </w:pPr>
      <w:r>
        <w:t xml:space="preserve">Excellence Speech &amp; Language Therapy (Pvt) Ltd</w:t>
      </w:r>
    </w:p>
    <w:p>
      <w:pPr>
        <w:pStyle w:val="BodyText"/>
      </w:pPr>
      <w:r>
        <w:br/>
      </w:r>
    </w:p>
    <w:p>
      <w:pPr>
        <w:pStyle w:val="BodyText"/>
      </w:pPr>
      <w:r>
        <w:t xml:space="preserve">Signature: ___________________________</w:t>
      </w:r>
    </w:p>
    <w:p>
      <w:pPr>
        <w:pStyle w:val="BodyText"/>
      </w:pPr>
      <w:r>
        <w:t xml:space="preserve">Name: Mrs. Rudo Chikafu, MSc (SLT)</w:t>
      </w:r>
    </w:p>
    <w:p>
      <w:pPr>
        <w:pStyle w:val="BodyText"/>
      </w:pPr>
      <w:r>
        <w:t xml:space="preserve">Title: Managing Director / Lead Speech Therapist</w:t>
      </w:r>
    </w:p>
    <w:p>
      <w:pPr>
        <w:pStyle w:val="BodyText"/>
      </w:pPr>
      <w:r>
        <w:t xml:space="preserve">Date: ___________________________</w:t>
      </w:r>
    </w:p>
    <w:p>
      <w:pPr>
        <w:pStyle w:val="BodyText"/>
      </w:pPr>
      <w:r>
        <w:rPr>
          <w:bCs/>
          <w:b/>
        </w:rPr>
        <w:t xml:space="preserve">Note:</w:t>
      </w:r>
      <w:r>
        <w:t xml:space="preserve"> </w:t>
      </w:r>
      <w:r>
        <w:t xml:space="preserve">This Purchase Order is valid for a period of ninety (90) days from the date of issue. If the Speech Therapist services are not commenced by 30 September 2025, this Purchase Order shall lapse and must be re-issued. All communications regarding this Purchase Order should be directed to the procurement office at the Zimbabwe Harare facility. This document is the property of the Harare Children's Development Centre and may not be reproduced or distributed without written authorization.</w:t>
      </w:r>
    </w:p>
    <w:p>
      <w:pPr>
        <w:pStyle w:val="BodyText"/>
      </w:pPr>
      <w:r>
        <w:t xml:space="preserve">— End of Purchase Order PO-HCDC-2025-00847 —</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Speech Therapist Services - Zimbabwe Harare</dc:title>
  <dc:creator/>
  <dc:language>en</dc:language>
  <cp:keywords/>
  <dcterms:created xsi:type="dcterms:W3CDTF">2026-10-10T03:45:29Z</dcterms:created>
  <dcterms:modified xsi:type="dcterms:W3CDTF">2026-10-10T03:45:29Z</dcterms:modified>
</cp:coreProperties>
</file>

<file path=docProps/custom.xml><?xml version="1.0" encoding="utf-8"?>
<Properties xmlns="http://schemas.openxmlformats.org/officeDocument/2006/custom-properties" xmlns:vt="http://schemas.openxmlformats.org/officeDocument/2006/docPropsVTypes"/>
</file>