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Meridian Corporate Apparel Solutions, Inc.</w:t>
      </w:r>
    </w:p>
    <w:p>
      <w:pPr>
        <w:pStyle w:val="BodyText"/>
      </w:pPr>
      <w:r>
        <w:t xml:space="preserve">128 Ayala Avenue, Makati City, Philippines Manila 1226</w:t>
      </w:r>
    </w:p>
    <w:p>
      <w:pPr>
        <w:pStyle w:val="BodyText"/>
      </w:pPr>
      <w:r>
        <w:t xml:space="preserve">Tel: +63 (2) 8887-4521 | Email: procurement@meridianapparel.ph</w:t>
      </w:r>
    </w:p>
    <w:p>
      <w:pPr>
        <w:pStyle w:val="BodyText"/>
      </w:pPr>
      <w:r>
        <w:t xml:space="preserve">Philippine Tax ID (TIN): 000-123-456-000 | BIR Registration No. 23-0012345-000</w:t>
      </w:r>
    </w:p>
    <w:bookmarkEnd w:id="20"/>
    <w:p>
      <w:pPr>
        <w:pStyle w:val="BodyText"/>
      </w:pPr>
      <w:r>
        <w:rPr>
          <w:bCs/>
          <w:b/>
        </w:rPr>
        <w:t xml:space="preserve">Purchase Order No.:</w:t>
      </w:r>
      <w:r>
        <w:t xml:space="preserve"> </w:t>
      </w:r>
      <w:r>
        <w:t xml:space="preserve">PO-2025-0714-TL</w:t>
      </w:r>
    </w:p>
    <w:p>
      <w:pPr>
        <w:pStyle w:val="BodyText"/>
      </w:pPr>
      <w:r>
        <w:rPr>
          <w:bCs/>
          <w:b/>
        </w:rPr>
        <w:t xml:space="preserve">Date of Issue:</w:t>
      </w:r>
      <w:r>
        <w:t xml:space="preserve"> </w:t>
      </w:r>
      <w:r>
        <w:t xml:space="preserve">July 14, 2025</w:t>
      </w:r>
    </w:p>
    <w:p>
      <w:pPr>
        <w:pStyle w:val="BodyText"/>
      </w:pP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 Philippines Manila</w:t>
      </w:r>
    </w:p>
    <w:p>
      <w:pPr>
        <w:pStyle w:val="BodyText"/>
      </w:pPr>
      <w:r>
        <w:rPr>
          <w:bCs/>
          <w:b/>
        </w:rPr>
        <w:t xml:space="preserve">Currency:</w:t>
      </w:r>
      <w:r>
        <w:t xml:space="preserve"> </w:t>
      </w:r>
      <w:r>
        <w:t xml:space="preserve">Philippine Peso (PHP)</w:t>
      </w:r>
    </w:p>
    <w:p>
      <w:pPr>
        <w:pStyle w:val="BodyText"/>
      </w:pPr>
      <w:r>
        <w:t xml:space="preserve">VENDOR / TAILOR INFORMATION</w:t>
      </w:r>
    </w:p>
    <w:p>
      <w:pPr>
        <w:pStyle w:val="BodyText"/>
      </w:pPr>
      <w:r>
        <w:rPr>
          <w:bCs/>
          <w:b/>
        </w:rPr>
        <w:t xml:space="preserve">Tailor Name:</w:t>
      </w:r>
      <w:r>
        <w:t xml:space="preserve"> </w:t>
      </w:r>
      <w:r>
        <w:t xml:space="preserve">Santos &amp; Co. Master Tailoring House</w:t>
      </w:r>
    </w:p>
    <w:p>
      <w:pPr>
        <w:pStyle w:val="BodyText"/>
      </w:pPr>
      <w:r>
        <w:rPr>
          <w:bCs/>
          <w:b/>
        </w:rPr>
        <w:t xml:space="preserve">Address:</w:t>
      </w:r>
      <w:r>
        <w:t xml:space="preserve"> </w:t>
      </w:r>
      <w:r>
        <w:t xml:space="preserve">45 Rizal Street, Binondo, Philippines Manila 1000</w:t>
      </w:r>
    </w:p>
    <w:p>
      <w:pPr>
        <w:pStyle w:val="BodyText"/>
      </w:pPr>
      <w:r>
        <w:rPr>
          <w:bCs/>
          <w:b/>
        </w:rPr>
        <w:t xml:space="preserve">Contact Person:</w:t>
      </w:r>
      <w:r>
        <w:t xml:space="preserve"> </w:t>
      </w:r>
      <w:r>
        <w:t xml:space="preserve">Mr. Eduardo Santos, Master Tailor &amp; Owner</w:t>
      </w:r>
    </w:p>
    <w:p>
      <w:pPr>
        <w:pStyle w:val="BodyText"/>
      </w:pPr>
      <w:r>
        <w:rPr>
          <w:bCs/>
          <w:b/>
        </w:rPr>
        <w:t xml:space="preserve">Tel:</w:t>
      </w:r>
      <w:r>
        <w:t xml:space="preserve"> </w:t>
      </w:r>
      <w:r>
        <w:t xml:space="preserve">+63 (2) 8331-7742 |</w:t>
      </w:r>
      <w:r>
        <w:t xml:space="preserve"> </w:t>
      </w:r>
      <w:r>
        <w:rPr>
          <w:bCs/>
          <w:b/>
        </w:rPr>
        <w:t xml:space="preserve">Mobile:</w:t>
      </w:r>
      <w:r>
        <w:t xml:space="preserve"> </w:t>
      </w:r>
      <w:r>
        <w:t xml:space="preserve">+63 917 555 8823</w:t>
      </w:r>
    </w:p>
    <w:p>
      <w:pPr>
        <w:pStyle w:val="BodyText"/>
      </w:pPr>
      <w:r>
        <w:rPr>
          <w:bCs/>
          <w:b/>
        </w:rPr>
        <w:t xml:space="preserve">Email:</w:t>
      </w:r>
      <w:r>
        <w:t xml:space="preserve"> </w:t>
      </w:r>
      <w:r>
        <w:t xml:space="preserve">orders@santosco-tailor.ph</w:t>
      </w:r>
    </w:p>
    <w:p>
      <w:pPr>
        <w:pStyle w:val="BodyText"/>
      </w:pPr>
      <w:r>
        <w:rPr>
          <w:bCs/>
          <w:b/>
        </w:rPr>
        <w:t xml:space="preserve">TIN:</w:t>
      </w:r>
      <w:r>
        <w:t xml:space="preserve"> </w:t>
      </w:r>
      <w:r>
        <w:t xml:space="preserve">000-987-654-000 |</w:t>
      </w:r>
      <w:r>
        <w:t xml:space="preserve"> </w:t>
      </w:r>
      <w:r>
        <w:rPr>
          <w:bCs/>
          <w:b/>
        </w:rPr>
        <w:t xml:space="preserve">DTI Registration:</w:t>
      </w:r>
      <w:r>
        <w:t xml:space="preserve"> </w:t>
      </w:r>
      <w:r>
        <w:t xml:space="preserve">2019-1234567</w:t>
      </w:r>
    </w:p>
    <w:p>
      <w:pPr>
        <w:pStyle w:val="BodyText"/>
      </w:pPr>
      <w:r>
        <w:rPr>
          <w:bCs/>
          <w:b/>
        </w:rPr>
        <w:t xml:space="preserve">Specialization:</w:t>
      </w:r>
      <w:r>
        <w:t xml:space="preserve"> </w:t>
      </w:r>
      <w:r>
        <w:t xml:space="preserve">Custom corporate tailoring, formal wear, alterations, and bespoke garment production in the Philippines Manila area.</w:t>
      </w:r>
    </w:p>
    <w:p>
      <w:pPr>
        <w:pStyle w:val="BodyText"/>
      </w:pPr>
      <w:r>
        <w:t xml:space="preserve">PURCHASE ORDER LINE ITEMS – TAILORING SERVICES AND MATERIALS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Tailor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Amount (PHP)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Bespoke two-piece business suit (navy blue, Italian wool blend) – full custom tailoring including pattern drafting, cutting, sewing, pressing, and final fitting for executive staff</w:t>
            </w:r>
          </w:p>
        </w:tc>
        <w:tc>
          <w:tcPr/>
          <w:p>
            <w:pPr>
              <w:pStyle w:val="Compact"/>
              <w:jc w:val="left"/>
            </w:pPr>
            <w:r>
              <w:t xml:space="preserve">45</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562,500.00</w:t>
            </w:r>
          </w:p>
        </w:tc>
        <w:tc>
          <w:tcPr/>
          <w:p>
            <w:pPr>
              <w:pStyle w:val="Compact"/>
              <w:jc w:val="left"/>
            </w:pPr>
            <w:r>
              <w:t xml:space="preserve">Aug 05</w:t>
            </w:r>
          </w:p>
        </w:tc>
      </w:tr>
      <w:tr>
        <w:tc>
          <w:tcPr/>
          <w:p>
            <w:pPr>
              <w:pStyle w:val="Compact"/>
              <w:jc w:val="left"/>
            </w:pPr>
            <w:r>
              <w:t xml:space="preserve">02</w:t>
            </w:r>
          </w:p>
        </w:tc>
        <w:tc>
          <w:tcPr/>
          <w:p>
            <w:pPr>
              <w:pStyle w:val="Compact"/>
              <w:jc w:val="left"/>
            </w:pPr>
            <w:r>
              <w:t xml:space="preserve">Formal white dress shirts with French cuffs – custom-tailored to individual measurements, including collar and sleeve adjustments by the Tailor</w:t>
            </w:r>
          </w:p>
        </w:tc>
        <w:tc>
          <w:tcPr/>
          <w:p>
            <w:pPr>
              <w:pStyle w:val="Compact"/>
              <w:jc w:val="left"/>
            </w:pPr>
            <w:r>
              <w:t xml:space="preserve">90</w:t>
            </w:r>
          </w:p>
        </w:tc>
        <w:tc>
          <w:tcPr/>
          <w:p>
            <w:pPr>
              <w:pStyle w:val="Compact"/>
              <w:jc w:val="left"/>
            </w:pPr>
            <w:r>
              <w:t xml:space="preserve">Units</w:t>
            </w:r>
          </w:p>
        </w:tc>
        <w:tc>
          <w:tcPr/>
          <w:p>
            <w:pPr>
              <w:pStyle w:val="Compact"/>
              <w:jc w:val="left"/>
            </w:pPr>
            <w:r>
              <w:t xml:space="preserve">2,800.00</w:t>
            </w:r>
          </w:p>
        </w:tc>
        <w:tc>
          <w:tcPr/>
          <w:p>
            <w:pPr>
              <w:pStyle w:val="Compact"/>
              <w:jc w:val="left"/>
            </w:pPr>
            <w:r>
              <w:t xml:space="preserve">252,000.00</w:t>
            </w:r>
          </w:p>
        </w:tc>
        <w:tc>
          <w:tcPr/>
          <w:p>
            <w:pPr>
              <w:pStyle w:val="Compact"/>
              <w:jc w:val="left"/>
            </w:pPr>
            <w:r>
              <w:t xml:space="preserve">Aug 05</w:t>
            </w:r>
          </w:p>
        </w:tc>
      </w:tr>
      <w:tr>
        <w:tc>
          <w:tcPr/>
          <w:p>
            <w:pPr>
              <w:pStyle w:val="Compact"/>
              <w:jc w:val="left"/>
            </w:pPr>
            <w:r>
              <w:t xml:space="preserve">03</w:t>
            </w:r>
          </w:p>
        </w:tc>
        <w:tc>
          <w:tcPr/>
          <w:p>
            <w:pPr>
              <w:pStyle w:val="Compact"/>
              <w:jc w:val="left"/>
            </w:pPr>
            <w:r>
              <w:t xml:space="preserve">Alteration and resizing of existing corporate blazers (shoulder adjustment, waist tapering, sleeve shortening) performed by the Tailor's in-house team</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1,500.00</w:t>
            </w:r>
          </w:p>
        </w:tc>
        <w:tc>
          <w:tcPr/>
          <w:p>
            <w:pPr>
              <w:pStyle w:val="Compact"/>
              <w:jc w:val="left"/>
            </w:pPr>
            <w:r>
              <w:t xml:space="preserve">45,000.00</w:t>
            </w:r>
          </w:p>
        </w:tc>
        <w:tc>
          <w:tcPr/>
          <w:p>
            <w:pPr>
              <w:pStyle w:val="Compact"/>
              <w:jc w:val="left"/>
            </w:pPr>
            <w:r>
              <w:t xml:space="preserve">Aug 10</w:t>
            </w:r>
          </w:p>
        </w:tc>
      </w:tr>
      <w:tr>
        <w:tc>
          <w:tcPr/>
          <w:p>
            <w:pPr>
              <w:pStyle w:val="Compact"/>
              <w:jc w:val="left"/>
            </w:pPr>
            <w:r>
              <w:t xml:space="preserve">04</w:t>
            </w:r>
          </w:p>
        </w:tc>
        <w:tc>
          <w:tcPr/>
          <w:p>
            <w:pPr>
              <w:pStyle w:val="Compact"/>
              <w:jc w:val="left"/>
            </w:pPr>
            <w:r>
              <w:t xml:space="preserve">Custom-tailored formal trousers (charcoal grey, stretch twill) with pressed crease, side adjusters, and individualized inseam fitting</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189,000.00</w:t>
            </w:r>
          </w:p>
        </w:tc>
        <w:tc>
          <w:tcPr/>
          <w:p>
            <w:pPr>
              <w:pStyle w:val="Compact"/>
              <w:jc w:val="left"/>
            </w:pPr>
            <w:r>
              <w:t xml:space="preserve">Aug 05</w:t>
            </w:r>
          </w:p>
        </w:tc>
      </w:tr>
      <w:tr>
        <w:tc>
          <w:tcPr/>
          <w:p>
            <w:pPr>
              <w:pStyle w:val="Compact"/>
              <w:jc w:val="left"/>
            </w:pPr>
            <w:r>
              <w:t xml:space="preserve">05</w:t>
            </w:r>
          </w:p>
        </w:tc>
        <w:tc>
          <w:tcPr/>
          <w:p>
            <w:pPr>
              <w:pStyle w:val="Compact"/>
              <w:jc w:val="left"/>
            </w:pPr>
            <w:r>
              <w:t xml:space="preserve">On-site measurement session and fitting consultation conducted by the Tailor at Meridian's Philippines Manila headquarters (Makati City office)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Jul 25</w:t>
            </w:r>
          </w:p>
        </w:tc>
      </w:tr>
      <w:tr>
        <w:tc>
          <w:tcPr/>
          <w:p>
            <w:pPr>
              <w:pStyle w:val="Compact"/>
              <w:jc w:val="left"/>
            </w:pPr>
            <w:r>
              <w:t xml:space="preserve">06</w:t>
            </w:r>
          </w:p>
        </w:tc>
        <w:tc>
          <w:tcPr/>
          <w:p>
            <w:pPr>
              <w:pStyle w:val="Compact"/>
              <w:jc w:val="left"/>
            </w:pPr>
            <w:r>
              <w:t xml:space="preserve">Emergency repair and re-stitching service for damaged corporate garments (standing retainer for the duration of the contract period)</w:t>
            </w:r>
          </w:p>
        </w:tc>
        <w:tc>
          <w:tcPr/>
          <w:p>
            <w:pPr>
              <w:pStyle w:val="Compact"/>
              <w:jc w:val="left"/>
            </w:pPr>
            <w:r>
              <w:t xml:space="preserve">1</w:t>
            </w:r>
          </w:p>
        </w:tc>
        <w:tc>
          <w:tcPr/>
          <w:p>
            <w:pPr>
              <w:pStyle w:val="Compact"/>
              <w:jc w:val="left"/>
            </w:pPr>
            <w:r>
              <w:t xml:space="preserve">Retainer</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Ongoing</w:t>
            </w:r>
          </w:p>
        </w:tc>
      </w:tr>
      <w:tr>
        <w:tc>
          <w:tcPr/>
          <w:p>
            <w:pPr>
              <w:pStyle w:val="Compact"/>
              <w:jc w:val="left"/>
            </w:pPr>
            <w:r>
              <w:t xml:space="preserve">07</w:t>
            </w:r>
          </w:p>
        </w:tc>
        <w:tc>
          <w:tcPr/>
          <w:p>
            <w:pPr>
              <w:pStyle w:val="Compact"/>
              <w:jc w:val="left"/>
            </w:pPr>
            <w:r>
              <w:t xml:space="preserve">Custom embroidered company logo on left breast pocket of all suits and shirts – executed by the Tailor using premium thread and industrial embroidery</w:t>
            </w:r>
          </w:p>
        </w:tc>
        <w:tc>
          <w:tcPr/>
          <w:p>
            <w:pPr>
              <w:pStyle w:val="Compact"/>
              <w:jc w:val="left"/>
            </w:pPr>
            <w:r>
              <w:t xml:space="preserve">135</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47,250.00</w:t>
            </w:r>
          </w:p>
        </w:tc>
        <w:tc>
          <w:tcPr/>
          <w:p>
            <w:pPr>
              <w:pStyle w:val="Compact"/>
              <w:jc w:val="left"/>
            </w:pPr>
            <w:r>
              <w:t xml:space="preserve">Aug 05</w:t>
            </w:r>
          </w:p>
        </w:tc>
      </w:tr>
      <w:tr>
        <w:tc>
          <w:tcPr/>
          <w:p>
            <w:pPr>
              <w:pStyle w:val="Compact"/>
              <w:jc w:val="left"/>
            </w:pPr>
            <w:r>
              <w:t xml:space="preserve">08</w:t>
            </w:r>
          </w:p>
        </w:tc>
        <w:tc>
          <w:tcPr/>
          <w:p>
            <w:pPr>
              <w:pStyle w:val="Compact"/>
              <w:jc w:val="left"/>
            </w:pPr>
            <w:r>
              <w:t xml:space="preserve">Quality inspection, final pressing, garment packaging in branded tissue paper, and delivery coordination within the Philippines Manila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Aug 15</w:t>
            </w:r>
          </w:p>
        </w:tc>
      </w:tr>
      <w:tr>
        <w:tc>
          <w:tcPr>
            <w:gridSpan w:val="5"/>
          </w:tcPr>
          <w:p>
            <w:pPr>
              <w:pStyle w:val="Compact"/>
              <w:jc w:val="right"/>
            </w:pPr>
            <w:r>
              <w:t xml:space="preserve">Subtotal:</w:t>
            </w:r>
          </w:p>
        </w:tc>
        <w:tc>
          <w:tcPr/>
          <w:p>
            <w:pPr>
              <w:pStyle w:val="Compact"/>
              <w:jc w:val="left"/>
            </w:pPr>
            <w:r>
              <w:t xml:space="preserve">1,154,500.00</w:t>
            </w:r>
          </w:p>
        </w:tc>
        <w:tc>
          <w:tcPr/>
          <w:p>
            <w:pPr>
              <w:pStyle w:val="Compact"/>
            </w:pPr>
          </w:p>
        </w:tc>
      </w:tr>
      <w:tr>
        <w:tc>
          <w:tcPr>
            <w:gridSpan w:val="5"/>
          </w:tcPr>
          <w:p>
            <w:pPr>
              <w:pStyle w:val="Compact"/>
              <w:jc w:val="right"/>
            </w:pPr>
            <w:r>
              <w:t xml:space="preserve">VAT (12%):</w:t>
            </w:r>
          </w:p>
        </w:tc>
        <w:tc>
          <w:tcPr/>
          <w:p>
            <w:pPr>
              <w:pStyle w:val="Compact"/>
              <w:jc w:val="left"/>
            </w:pPr>
            <w:r>
              <w:t xml:space="preserve">138,540.00</w:t>
            </w:r>
          </w:p>
        </w:tc>
        <w:tc>
          <w:tcPr/>
          <w:p>
            <w:pPr>
              <w:pStyle w:val="Compact"/>
            </w:pPr>
          </w:p>
        </w:tc>
      </w:tr>
      <w:tr>
        <w:tc>
          <w:tcPr>
            <w:gridSpan w:val="5"/>
          </w:tcPr>
          <w:p>
            <w:pPr>
              <w:pStyle w:val="Compact"/>
              <w:jc w:val="right"/>
            </w:pPr>
            <w:r>
              <w:t xml:space="preserve">Grand Total (PHP):</w:t>
            </w:r>
          </w:p>
        </w:tc>
        <w:tc>
          <w:tcPr/>
          <w:p>
            <w:pPr>
              <w:pStyle w:val="Compact"/>
              <w:jc w:val="left"/>
            </w:pPr>
            <w:r>
              <w:t xml:space="preserve">1,293,040.00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Santos &amp; Co. Master Tailoring House (hereinafter referred to as the "Tailor") to perform all custom tailoring, garment production, alteration, and repair services as itemized above. The Tailor shall ensure that all garments meet the specifications, measurements, and quality standards agreed upon during the initial consultation in the Philippines Manila area.</w:t>
      </w:r>
    </w:p>
    <w:p>
      <w:pPr>
        <w:numPr>
          <w:ilvl w:val="0"/>
          <w:numId w:val="1001"/>
        </w:numPr>
        <w:pStyle w:val="Compact"/>
      </w:pPr>
      <w:r>
        <w:rPr>
          <w:bCs/>
          <w:b/>
        </w:rPr>
        <w:t xml:space="preserve">Delivery:</w:t>
      </w:r>
      <w:r>
        <w:t xml:space="preserve"> </w:t>
      </w:r>
      <w:r>
        <w:t xml:space="preserve">All completed garments and services shall be delivered to Meridian Corporate Apparel Solutions, Inc. at its office located at 128 Ayala Avenue, Makati City, Philippines Manila 1226. The Tailor is responsible for all transportation, handling, and insurance of the garments during transit within the Philippines Manila metropolitan area. Delivery shall be made no later than August 15, 2025, unless otherwise specified per line item.</w:t>
      </w:r>
    </w:p>
    <w:p>
      <w:pPr>
        <w:numPr>
          <w:ilvl w:val="0"/>
          <w:numId w:val="1001"/>
        </w:numPr>
        <w:pStyle w:val="Compact"/>
      </w:pPr>
      <w:r>
        <w:rPr>
          <w:bCs/>
          <w:b/>
        </w:rPr>
        <w:t xml:space="preserve">Quality Assurance:</w:t>
      </w:r>
      <w:r>
        <w:t xml:space="preserve"> </w:t>
      </w:r>
      <w:r>
        <w:t xml:space="preserve">The Tailor guarantees that all workmanship shall be of the highest standard. Any garment found to be defective, improperly fitted, or not conforming to the approved measurements within fourteen (14) calendar days of delivery shall be repaired or replaced at no additional cost to the buyer. The Tailor shall conduct a minimum of two (2) fitting sessions per client before final production.</w:t>
      </w:r>
    </w:p>
    <w:p>
      <w:pPr>
        <w:numPr>
          <w:ilvl w:val="0"/>
          <w:numId w:val="1001"/>
        </w:numPr>
        <w:pStyle w:val="Compact"/>
      </w:pPr>
      <w:r>
        <w:rPr>
          <w:bCs/>
          <w:b/>
        </w:rPr>
        <w:t xml:space="preserve">Payment:</w:t>
      </w:r>
      <w:r>
        <w:t xml:space="preserve"> </w:t>
      </w:r>
      <w:r>
        <w:t xml:space="preserve">Payment shall be made within thirty (30) calendar days from the date of receipt of a valid Official Receipt (OR) issued by the Tailor, in accordance with the Philippine Bureau of Internal Revenue (BIR) regulations. Payment shall be made via bank transfer to the account designated by the Tailor. The Purchase Order total of PHP 1,293,040.00 (inclusive of 12% VAT) is the maximum amount payable under this order.</w:t>
      </w:r>
    </w:p>
    <w:p>
      <w:pPr>
        <w:numPr>
          <w:ilvl w:val="0"/>
          <w:numId w:val="1001"/>
        </w:numPr>
        <w:pStyle w:val="Compact"/>
      </w:pPr>
      <w:r>
        <w:rPr>
          <w:bCs/>
          <w:b/>
        </w:rPr>
        <w:t xml:space="preserve">Confidentiality:</w:t>
      </w:r>
      <w:r>
        <w:t xml:space="preserve"> </w:t>
      </w:r>
      <w:r>
        <w:t xml:space="preserve">The Tailor acknowledges that all client measurements, corporate branding materials, and design specifications are proprietary to Meridian Corporate Apparel Solutions, Inc. The Tailor shall not disclose, reproduce, or use such information for any other client or purpose without prior written consent.</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supply chain disruptions affecting the Philippines Manila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amicable negotiation, and failing that, through the appropriate courts of the Philippines Manila jurisdiction.</w:t>
      </w:r>
    </w:p>
    <w:p>
      <w:pPr>
        <w:numPr>
          <w:ilvl w:val="0"/>
          <w:numId w:val="1001"/>
        </w:numPr>
        <w:pStyle w:val="Compact"/>
      </w:pPr>
      <w:r>
        <w:rPr>
          <w:bCs/>
          <w:b/>
        </w:rPr>
        <w:t xml:space="preserve">Validity:</w:t>
      </w:r>
      <w:r>
        <w:t xml:space="preserve"> </w:t>
      </w:r>
      <w:r>
        <w:t xml:space="preserve">This Purchase Order is valid for a period of sixty (60) days from the date of issue. The Tailor must confirm acceptance in writing within five (5) business days of receipt of this document.</w:t>
      </w:r>
    </w:p>
    <w:p>
      <w:pPr>
        <w:pStyle w:val="FirstParagraph"/>
      </w:pPr>
      <w:r>
        <w:t xml:space="preserve">AUTHORIZATION AND ACCEPTANCE</w:t>
      </w:r>
    </w:p>
    <w:p>
      <w:pPr>
        <w:pStyle w:val="BodyText"/>
      </w:pPr>
      <w:r>
        <w:rPr>
          <w:bCs/>
          <w:b/>
        </w:rPr>
        <w:t xml:space="preserve">Prepared by (Buyer):</w:t>
      </w:r>
    </w:p>
    <w:p>
      <w:pPr>
        <w:pStyle w:val="BodyText"/>
      </w:pPr>
      <w:r>
        <w:t xml:space="preserve">Ms. Camille Reyes</w:t>
      </w:r>
    </w:p>
    <w:p>
      <w:pPr>
        <w:pStyle w:val="BodyText"/>
      </w:pPr>
      <w:r>
        <w:t xml:space="preserve">Procurement Manager</w:t>
      </w:r>
    </w:p>
    <w:p>
      <w:pPr>
        <w:pStyle w:val="BodyText"/>
      </w:pPr>
      <w:r>
        <w:t xml:space="preserve">Meridian Corporate Apparel Solutions, Inc.</w:t>
      </w:r>
    </w:p>
    <w:p>
      <w:pPr>
        <w:pStyle w:val="BodyText"/>
      </w:pPr>
      <w:r>
        <w:t xml:space="preserve">Date: July 14, 2025</w:t>
      </w:r>
    </w:p>
    <w:p>
      <w:pPr>
        <w:pStyle w:val="BodyText"/>
      </w:pPr>
      <w:r>
        <w:rPr>
          <w:bCs/>
          <w:b/>
        </w:rPr>
        <w:t xml:space="preserve">Accepted by (Tailor / Vendor):</w:t>
      </w:r>
    </w:p>
    <w:p>
      <w:pPr>
        <w:pStyle w:val="BodyText"/>
      </w:pPr>
      <w:r>
        <w:t xml:space="preserve">Mr. Eduardo Santos</w:t>
      </w:r>
    </w:p>
    <w:p>
      <w:pPr>
        <w:pStyle w:val="BodyText"/>
      </w:pPr>
      <w:r>
        <w:t xml:space="preserve">Master Tailor &amp; Owner</w:t>
      </w:r>
    </w:p>
    <w:p>
      <w:pPr>
        <w:pStyle w:val="BodyText"/>
      </w:pPr>
      <w:r>
        <w:t xml:space="preserve">Santos &amp; Co. Master Tailoring House</w:t>
      </w:r>
    </w:p>
    <w:p>
      <w:pPr>
        <w:pStyle w:val="BodyText"/>
      </w:pPr>
      <w:r>
        <w:t xml:space="preserve">Date: _______________</w:t>
      </w:r>
    </w:p>
    <w:p>
      <w:pPr>
        <w:pStyle w:val="BodyText"/>
      </w:pPr>
      <w:r>
        <w:t xml:space="preserve">This Purchase Order (PO-2025-0714-TL) is issued by Meridian Corporate Apparel Solutions, Inc., Philippines Manila, for the procurement of professional Tailor services. This document is valid only when signed and stamped by both parties. Unauthorized reproduction or distribution is prohibited.</w:t>
      </w:r>
    </w:p>
    <w:p>
      <w:pPr>
        <w:pStyle w:val="BodyText"/>
      </w:pPr>
      <w:r>
        <w:t xml:space="preserve">Page 1 of 1 | Generated: July 14, 2025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Philippines Manila</dc:title>
  <dc:creator/>
  <dc:language>en</dc:language>
  <cp:keywords/>
  <dcterms:created xsi:type="dcterms:W3CDTF">2026-10-10T02:19:40Z</dcterms:created>
  <dcterms:modified xsi:type="dcterms:W3CDTF">2026-10-10T02:19:40Z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