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Custom Tailoring Services — Spain Barcelona</w:t>
      </w:r>
    </w:p>
    <w:p>
      <w:pPr>
        <w:pStyle w:val="BodyText"/>
      </w:pPr>
      <w:r>
        <w:t xml:space="preserve">Document Reference: PO-BCN-2025-04782</w:t>
      </w:r>
    </w:p>
    <w:bookmarkEnd w:id="20"/>
    <w:p>
      <w:pPr>
        <w:pStyle w:val="BodyText"/>
      </w:pPr>
      <w:r>
        <w:rPr>
          <w:bCs/>
          <w:b/>
        </w:rPr>
        <w:t xml:space="preserve">Purchase Order No.:</w:t>
      </w:r>
      <w:r>
        <w:t xml:space="preserve"> </w:t>
      </w:r>
      <w:r>
        <w:t xml:space="preserve">PO-BCN-2025-04782</w:t>
      </w:r>
      <w:r>
        <w:br/>
      </w:r>
      <w:r>
        <w:rPr>
          <w:bCs/>
          <w:b/>
        </w:rPr>
        <w:t xml:space="preserve">Date of Issue:</w:t>
      </w:r>
      <w:r>
        <w:t xml:space="preserve"> </w:t>
      </w:r>
      <w:r>
        <w:t xml:space="preserve">14 June 2025</w:t>
      </w:r>
      <w:r>
        <w:br/>
      </w:r>
      <w:r>
        <w:rPr>
          <w:bCs/>
          <w:b/>
        </w:rPr>
        <w:t xml:space="preserve">Required Delivery Date:</w:t>
      </w:r>
      <w:r>
        <w:t xml:space="preserve"> </w:t>
      </w:r>
      <w:r>
        <w:t xml:space="preserve">09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Barcelona</w:t>
      </w:r>
    </w:p>
    <w:p>
      <w:pPr>
        <w:pStyle w:val="BodyText"/>
      </w:pPr>
      <w:r>
        <w:t xml:space="preserve">1. Purchasing Entity (Buyer)</w:t>
      </w:r>
    </w:p>
    <w:p>
      <w:pPr>
        <w:pStyle w:val="BodyText"/>
      </w:pPr>
      <w:r>
        <w:rPr>
          <w:bCs/>
          <w:b/>
        </w:rPr>
        <w:t xml:space="preserve">Company:</w:t>
      </w:r>
      <w:r>
        <w:t xml:space="preserve"> </w:t>
      </w:r>
      <w:r>
        <w:t xml:space="preserve">Mediterrània Corporate Attire S.L.</w:t>
      </w:r>
      <w:r>
        <w:br/>
      </w:r>
      <w:r>
        <w:rPr>
          <w:bCs/>
          <w:b/>
        </w:rPr>
        <w:t xml:space="preserve">Address:</w:t>
      </w:r>
      <w:r>
        <w:t xml:space="preserve"> </w:t>
      </w:r>
      <w:r>
        <w:t xml:space="preserve">Passeig de Gràcia, 88, 3r 2a, 08008 Barcelona, Spain</w:t>
      </w:r>
      <w:r>
        <w:br/>
      </w:r>
      <w:r>
        <w:rPr>
          <w:bCs/>
          <w:b/>
        </w:rPr>
        <w:t xml:space="preserve">VAT Number (NIF):</w:t>
      </w:r>
      <w:r>
        <w:t xml:space="preserve"> </w:t>
      </w:r>
      <w:r>
        <w:t xml:space="preserve">B-65432109</w:t>
      </w:r>
      <w:r>
        <w:br/>
      </w:r>
      <w:r>
        <w:rPr>
          <w:bCs/>
          <w:b/>
        </w:rPr>
        <w:t xml:space="preserve">Contact Person:</w:t>
      </w:r>
      <w:r>
        <w:t xml:space="preserve"> </w:t>
      </w:r>
      <w:r>
        <w:t xml:space="preserve">Sr. Jordi Ferrer, Procurement Manager</w:t>
      </w:r>
      <w:r>
        <w:br/>
      </w:r>
      <w:r>
        <w:rPr>
          <w:bCs/>
          <w:b/>
        </w:rPr>
        <w:t xml:space="preserve">Email:</w:t>
      </w:r>
      <w:r>
        <w:t xml:space="preserve"> </w:t>
      </w:r>
      <w:r>
        <w:t xml:space="preserve">j.ferrer@mediterranea-attire.es</w:t>
      </w:r>
      <w:r>
        <w:br/>
      </w:r>
      <w:r>
        <w:rPr>
          <w:bCs/>
          <w:b/>
        </w:rPr>
        <w:t xml:space="preserve">Telephone:</w:t>
      </w:r>
      <w:r>
        <w:t xml:space="preserve"> </w:t>
      </w:r>
      <w:r>
        <w:t xml:space="preserve">+34 93 456 7890</w:t>
      </w:r>
    </w:p>
    <w:p>
      <w:pPr>
        <w:pStyle w:val="BodyText"/>
      </w:pPr>
      <w:r>
        <w:t xml:space="preserve">2. Supplier / Vendor (Tailor)</w:t>
      </w:r>
    </w:p>
    <w:p>
      <w:pPr>
        <w:pStyle w:val="BodyText"/>
      </w:pPr>
      <w:r>
        <w:rPr>
          <w:bCs/>
          <w:b/>
        </w:rPr>
        <w:t xml:space="preserve">Tailor Business Name:</w:t>
      </w:r>
      <w:r>
        <w:t xml:space="preserve"> </w:t>
      </w:r>
      <w:r>
        <w:t xml:space="preserve">Atelier Costa Brava Sastre &amp; Confección</w:t>
      </w:r>
      <w:r>
        <w:br/>
      </w:r>
      <w:r>
        <w:rPr>
          <w:bCs/>
          <w:b/>
        </w:rPr>
        <w:t xml:space="preserve">Address:</w:t>
      </w:r>
      <w:r>
        <w:t xml:space="preserve"> </w:t>
      </w:r>
      <w:r>
        <w:t xml:space="preserve">Carrer de la Pujada, 214, 08037 Barcelona, Spain</w:t>
      </w:r>
      <w:r>
        <w:br/>
      </w:r>
      <w:r>
        <w:rPr>
          <w:bCs/>
          <w:b/>
        </w:rPr>
        <w:t xml:space="preserve">VAT Number (NIF):</w:t>
      </w:r>
      <w:r>
        <w:t xml:space="preserve"> </w:t>
      </w:r>
      <w:r>
        <w:t xml:space="preserve">B-78912345</w:t>
      </w:r>
      <w:r>
        <w:br/>
      </w:r>
      <w:r>
        <w:rPr>
          <w:bCs/>
          <w:b/>
        </w:rPr>
        <w:t xml:space="preserve">Contact Person:</w:t>
      </w:r>
      <w:r>
        <w:t xml:space="preserve"> </w:t>
      </w:r>
      <w:r>
        <w:t xml:space="preserve">Sra. Montserrat Vidal, Master Tailor &amp; Owner</w:t>
      </w:r>
      <w:r>
        <w:br/>
      </w:r>
      <w:r>
        <w:rPr>
          <w:bCs/>
          <w:b/>
        </w:rPr>
        <w:t xml:space="preserve">Email:</w:t>
      </w:r>
      <w:r>
        <w:t xml:space="preserve"> </w:t>
      </w:r>
      <w:r>
        <w:t xml:space="preserve">m.vidal@ateliercostabrava.es</w:t>
      </w:r>
      <w:r>
        <w:br/>
      </w:r>
      <w:r>
        <w:rPr>
          <w:bCs/>
          <w:b/>
        </w:rPr>
        <w:t xml:space="preserve">Telephone:</w:t>
      </w:r>
      <w:r>
        <w:t xml:space="preserve"> </w:t>
      </w:r>
      <w:r>
        <w:t xml:space="preserve">+34 93 210 4567</w:t>
      </w:r>
      <w:r>
        <w:br/>
      </w:r>
      <w:r>
        <w:rPr>
          <w:bCs/>
          <w:b/>
        </w:rPr>
        <w:t xml:space="preserve">Specialisation:</w:t>
      </w:r>
      <w:r>
        <w:t xml:space="preserve"> </w:t>
      </w:r>
      <w:r>
        <w:t xml:space="preserve">Bespoke and made-to-measure tailoring, formal wear, and corporate uniform design in the Spain Barcelona region</w:t>
      </w:r>
    </w:p>
    <w:p>
      <w:pPr>
        <w:pStyle w:val="BodyText"/>
      </w:pPr>
      <w:r>
        <w:t xml:space="preserve">3. Scope of Purchase Order</w:t>
      </w:r>
    </w:p>
    <w:p>
      <w:pPr>
        <w:pStyle w:val="BodyText"/>
      </w:pPr>
      <w:r>
        <w:t xml:space="preserve">This Purchase Order is issued by Mediterrània Corporate Attire S.L. to Atelier Costa Brava Sastre &amp; Confección, a licensed Tailor operating in Spain Barcelona, for the provision of bespoke tailoring services and the manufacture of custom-fitted garments. The Tailor shall execute all work in accordance with the specifications outlined below, adhering to the quality standards expected of a professional Tailor in the Spain Barcelona tailoring district. All measurements, fabric selections, and finishing details have been confirmed during the initial fitting session held on 28 May 2025 at the Tailor's workshop in Spain Barcelona.</w:t>
      </w:r>
    </w:p>
    <w:p>
      <w:pPr>
        <w:pStyle w:val="BodyText"/>
      </w:pPr>
      <w:r>
        <w:t xml:space="preserve">4. Line Items &amp;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Notes</w:t>
            </w:r>
          </w:p>
        </w:tc>
      </w:tr>
      <w:tr>
        <w:tc>
          <w:tcPr/>
          <w:p>
            <w:pPr>
              <w:pStyle w:val="Compact"/>
              <w:jc w:val="left"/>
            </w:pPr>
            <w:r>
              <w:t xml:space="preserve">01</w:t>
            </w:r>
          </w:p>
        </w:tc>
        <w:tc>
          <w:tcPr/>
          <w:p>
            <w:pPr>
              <w:pStyle w:val="Compact"/>
              <w:jc w:val="left"/>
            </w:pPr>
            <w:r>
              <w:t xml:space="preserve">Bespoke two-piece wool suit (navy, Italian Super 150s fabric) — full Tailor fitting, hand-stitched lapels, canvas construction</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First fitting: 20 Jun 2025; Final delivery: 09 Aug 2025</w:t>
            </w:r>
          </w:p>
        </w:tc>
      </w:tr>
      <w:tr>
        <w:tc>
          <w:tcPr/>
          <w:p>
            <w:pPr>
              <w:pStyle w:val="Compact"/>
              <w:jc w:val="left"/>
            </w:pPr>
            <w:r>
              <w:t xml:space="preserve">02</w:t>
            </w:r>
          </w:p>
        </w:tc>
        <w:tc>
          <w:tcPr/>
          <w:p>
            <w:pPr>
              <w:pStyle w:val="Compact"/>
              <w:jc w:val="left"/>
            </w:pPr>
            <w:r>
              <w:t xml:space="preserve">Custom-made linen summer suit (ivory, Spanish linen from Galicia) — unstructured Tailor cut, half-canvas</w:t>
            </w:r>
          </w:p>
        </w:tc>
        <w:tc>
          <w:tcPr/>
          <w:p>
            <w:pPr>
              <w:pStyle w:val="Compact"/>
              <w:jc w:val="left"/>
            </w:pPr>
            <w:r>
              <w:t xml:space="preserve">8</w:t>
            </w:r>
          </w:p>
        </w:tc>
        <w:tc>
          <w:tcPr/>
          <w:p>
            <w:pPr>
              <w:pStyle w:val="Compact"/>
              <w:jc w:val="left"/>
            </w:pPr>
            <w:r>
              <w:t xml:space="preserve">€890.00</w:t>
            </w:r>
          </w:p>
        </w:tc>
        <w:tc>
          <w:tcPr/>
          <w:p>
            <w:pPr>
              <w:pStyle w:val="Compact"/>
              <w:jc w:val="left"/>
            </w:pPr>
            <w:r>
              <w:t xml:space="preserve">€7,120.00</w:t>
            </w:r>
          </w:p>
        </w:tc>
        <w:tc>
          <w:tcPr/>
          <w:p>
            <w:pPr>
              <w:pStyle w:val="Compact"/>
              <w:jc w:val="left"/>
            </w:pPr>
            <w:r>
              <w:t xml:space="preserve">First fitting: 25 Jun 2025; Final delivery: 22 Jul 2025</w:t>
            </w:r>
          </w:p>
        </w:tc>
      </w:tr>
      <w:tr>
        <w:tc>
          <w:tcPr/>
          <w:p>
            <w:pPr>
              <w:pStyle w:val="Compact"/>
              <w:jc w:val="left"/>
            </w:pPr>
            <w:r>
              <w:t xml:space="preserve">03</w:t>
            </w:r>
          </w:p>
        </w:tc>
        <w:tc>
          <w:tcPr/>
          <w:p>
            <w:pPr>
              <w:pStyle w:val="Compact"/>
              <w:jc w:val="left"/>
            </w:pPr>
            <w:r>
              <w:t xml:space="preserve">Formal evening tuxedo (charcoal, peak lapel, satin trim) — full bespoke Tailor service with three fittings</w:t>
            </w:r>
          </w:p>
        </w:tc>
        <w:tc>
          <w:tcPr/>
          <w:p>
            <w:pPr>
              <w:pStyle w:val="Compact"/>
              <w:jc w:val="left"/>
            </w:pPr>
            <w:r>
              <w:t xml:space="preserve">5</w:t>
            </w:r>
          </w:p>
        </w:tc>
        <w:tc>
          <w:tcPr/>
          <w:p>
            <w:pPr>
              <w:pStyle w:val="Compact"/>
              <w:jc w:val="left"/>
            </w:pPr>
            <w:r>
              <w:t xml:space="preserve">€1,680.00</w:t>
            </w:r>
          </w:p>
        </w:tc>
        <w:tc>
          <w:tcPr/>
          <w:p>
            <w:pPr>
              <w:pStyle w:val="Compact"/>
              <w:jc w:val="left"/>
            </w:pPr>
            <w:r>
              <w:t xml:space="preserve">€8,400.00</w:t>
            </w:r>
          </w:p>
        </w:tc>
        <w:tc>
          <w:tcPr/>
          <w:p>
            <w:pPr>
              <w:pStyle w:val="Compact"/>
              <w:jc w:val="left"/>
            </w:pPr>
            <w:r>
              <w:t xml:space="preserve">First fitting: 01 Jul 2025; Final delivery: 09 Aug 2025</w:t>
            </w:r>
          </w:p>
        </w:tc>
      </w:tr>
      <w:tr>
        <w:tc>
          <w:tcPr/>
          <w:p>
            <w:pPr>
              <w:pStyle w:val="Compact"/>
              <w:jc w:val="left"/>
            </w:pPr>
            <w:r>
              <w:t xml:space="preserve">04</w:t>
            </w:r>
          </w:p>
        </w:tc>
        <w:tc>
          <w:tcPr/>
          <w:p>
            <w:pPr>
              <w:pStyle w:val="Compact"/>
              <w:jc w:val="left"/>
            </w:pPr>
            <w:r>
              <w:t xml:space="preserve">Corporate uniform shirts (cotton poplin, custom monogram) — Tailor-cut to individual measurements, 24 sizes</w:t>
            </w:r>
          </w:p>
        </w:tc>
        <w:tc>
          <w:tcPr/>
          <w:p>
            <w:pPr>
              <w:pStyle w:val="Compact"/>
              <w:jc w:val="left"/>
            </w:pPr>
            <w:r>
              <w:t xml:space="preserve">60</w:t>
            </w:r>
          </w:p>
        </w:tc>
        <w:tc>
          <w:tcPr/>
          <w:p>
            <w:pPr>
              <w:pStyle w:val="Compact"/>
              <w:jc w:val="left"/>
            </w:pPr>
            <w:r>
              <w:t xml:space="preserve">€65.00</w:t>
            </w:r>
          </w:p>
        </w:tc>
        <w:tc>
          <w:tcPr/>
          <w:p>
            <w:pPr>
              <w:pStyle w:val="Compact"/>
              <w:jc w:val="left"/>
            </w:pPr>
            <w:r>
              <w:t xml:space="preserve">€3,900.00</w:t>
            </w:r>
          </w:p>
        </w:tc>
        <w:tc>
          <w:tcPr/>
          <w:p>
            <w:pPr>
              <w:pStyle w:val="Compact"/>
              <w:jc w:val="left"/>
            </w:pPr>
            <w:r>
              <w:t xml:space="preserve">Bulk production; delivery in 3 batches over Jul 2025</w:t>
            </w:r>
          </w:p>
        </w:tc>
      </w:tr>
      <w:tr>
        <w:tc>
          <w:tcPr/>
          <w:p>
            <w:pPr>
              <w:pStyle w:val="Compact"/>
              <w:jc w:val="left"/>
            </w:pPr>
            <w:r>
              <w:t xml:space="preserve">05</w:t>
            </w:r>
          </w:p>
        </w:tc>
        <w:tc>
          <w:tcPr/>
          <w:p>
            <w:pPr>
              <w:pStyle w:val="Compact"/>
              <w:jc w:val="left"/>
            </w:pPr>
            <w:r>
              <w:t xml:space="preserve">Alteration and repair service for existing garments (hems, sleeve adjustments, button replacement) — standard Tailor workshop service</w:t>
            </w:r>
          </w:p>
        </w:tc>
        <w:tc>
          <w:tcPr/>
          <w:p>
            <w:pPr>
              <w:pStyle w:val="Compact"/>
              <w:jc w:val="left"/>
            </w:pPr>
            <w:r>
              <w:t xml:space="preserve">35</w:t>
            </w:r>
          </w:p>
        </w:tc>
        <w:tc>
          <w:tcPr/>
          <w:p>
            <w:pPr>
              <w:pStyle w:val="Compact"/>
              <w:jc w:val="left"/>
            </w:pPr>
            <w:r>
              <w:t xml:space="preserve">€28.00</w:t>
            </w:r>
          </w:p>
        </w:tc>
        <w:tc>
          <w:tcPr/>
          <w:p>
            <w:pPr>
              <w:pStyle w:val="Compact"/>
              <w:jc w:val="left"/>
            </w:pPr>
            <w:r>
              <w:t xml:space="preserve">€980.00</w:t>
            </w:r>
          </w:p>
        </w:tc>
        <w:tc>
          <w:tcPr/>
          <w:p>
            <w:pPr>
              <w:pStyle w:val="Compact"/>
              <w:jc w:val="left"/>
            </w:pPr>
            <w:r>
              <w:t xml:space="preserve">Completed within 10 business days of receipt</w:t>
            </w:r>
          </w:p>
        </w:tc>
      </w:tr>
      <w:tr>
        <w:tc>
          <w:tcPr/>
          <w:p>
            <w:pPr>
              <w:pStyle w:val="Compact"/>
              <w:jc w:val="left"/>
            </w:pPr>
            <w:r>
              <w:t xml:space="preserve">06</w:t>
            </w:r>
          </w:p>
        </w:tc>
        <w:tc>
          <w:tcPr/>
          <w:p>
            <w:pPr>
              <w:pStyle w:val="Compact"/>
              <w:jc w:val="left"/>
            </w:pPr>
            <w:r>
              <w:t xml:space="preserve">Custom leather belt and pocket square set (hand-finished by the Tailor's atelier)</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€2,375.00</w:t>
            </w:r>
          </w:p>
        </w:tc>
        <w:tc>
          <w:tcPr/>
          <w:p>
            <w:pPr>
              <w:pStyle w:val="Compact"/>
              <w:jc w:val="left"/>
            </w:pPr>
            <w:r>
              <w:t xml:space="preserve">Delivery: 15 Jul 2025</w:t>
            </w:r>
          </w:p>
        </w:tc>
      </w:tr>
      <w:tr>
        <w:tc>
          <w:tcPr>
            <w:gridSpan w:val="4"/>
          </w:tcPr>
          <w:p>
            <w:pPr>
              <w:pStyle w:val="Compact"/>
              <w:jc w:val="right"/>
            </w:pPr>
            <w:r>
              <w:t xml:space="preserve">Subtotal:</w:t>
            </w:r>
          </w:p>
        </w:tc>
        <w:tc>
          <w:tcPr/>
          <w:p>
            <w:pPr>
              <w:pStyle w:val="Compact"/>
              <w:jc w:val="left"/>
            </w:pPr>
            <w:r>
              <w:t xml:space="preserve">€37,775.00</w:t>
            </w:r>
          </w:p>
        </w:tc>
        <w:tc>
          <w:tcPr/>
          <w:p>
            <w:pPr>
              <w:pStyle w:val="Compact"/>
            </w:pPr>
          </w:p>
        </w:tc>
      </w:tr>
      <w:tr>
        <w:tc>
          <w:tcPr>
            <w:gridSpan w:val="4"/>
          </w:tcPr>
          <w:p>
            <w:pPr>
              <w:pStyle w:val="Compact"/>
              <w:jc w:val="right"/>
            </w:pPr>
            <w:r>
              <w:t xml:space="preserve">VAT (21% — Spain):</w:t>
            </w:r>
          </w:p>
        </w:tc>
        <w:tc>
          <w:tcPr/>
          <w:p>
            <w:pPr>
              <w:pStyle w:val="Compact"/>
              <w:jc w:val="left"/>
            </w:pPr>
            <w:r>
              <w:t xml:space="preserve">€7,932.75</w:t>
            </w:r>
          </w:p>
        </w:tc>
        <w:tc>
          <w:tcPr/>
          <w:p>
            <w:pPr>
              <w:pStyle w:val="Compact"/>
            </w:pPr>
          </w:p>
        </w:tc>
      </w:tr>
      <w:tr>
        <w:tc>
          <w:tcPr>
            <w:gridSpan w:val="4"/>
          </w:tcPr>
          <w:p>
            <w:pPr>
              <w:pStyle w:val="Compact"/>
              <w:jc w:val="right"/>
            </w:pPr>
            <w:r>
              <w:t xml:space="preserve">TOTAL AMOUNT DUE:</w:t>
            </w:r>
          </w:p>
        </w:tc>
        <w:tc>
          <w:tcPr/>
          <w:p>
            <w:pPr>
              <w:pStyle w:val="Compact"/>
              <w:jc w:val="left"/>
            </w:pPr>
            <w:r>
              <w:t xml:space="preserve">€45,707.75</w:t>
            </w:r>
          </w:p>
        </w:tc>
        <w:tc>
          <w:tcPr/>
          <w:p>
            <w:pPr>
              <w:pStyle w:val="Compact"/>
            </w:pP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Tailor, Atelier Costa Brava Sastre &amp; Confección, located in Spain Barcelona. The Tailor shall confirm acceptance in writing within five (5) business days of receipt of this Purchase Order.</w:t>
      </w:r>
    </w:p>
    <w:p>
      <w:pPr>
        <w:numPr>
          <w:ilvl w:val="0"/>
          <w:numId w:val="1001"/>
        </w:numPr>
        <w:pStyle w:val="Compact"/>
      </w:pPr>
      <w:r>
        <w:rPr>
          <w:bCs/>
          <w:b/>
        </w:rPr>
        <w:t xml:space="preserve">Quality Standards:</w:t>
      </w:r>
      <w:r>
        <w:t xml:space="preserve"> </w:t>
      </w:r>
      <w:r>
        <w:t xml:space="preserve">All garments and tailoring services shall be executed to the highest standard expected of a professional Tailor in Spain Barcelona. The Tailor guarantees that all bespoke items will be constructed using traditional hand-finishing techniques where specified, and all made-to-measure items will pass a minimum of two (2) fitting sessions before final delivery.</w:t>
      </w:r>
    </w:p>
    <w:p>
      <w:pPr>
        <w:numPr>
          <w:ilvl w:val="0"/>
          <w:numId w:val="1001"/>
        </w:numPr>
        <w:pStyle w:val="Compact"/>
      </w:pPr>
      <w:r>
        <w:rPr>
          <w:bCs/>
          <w:b/>
        </w:rPr>
        <w:t xml:space="preserve">Materials:</w:t>
      </w:r>
      <w:r>
        <w:t xml:space="preserve"> </w:t>
      </w:r>
      <w:r>
        <w:t xml:space="preserve">All fabrics, linings, buttons, and trims shall be sourced from approved suppliers. The Tailor shall provide material certificates upon request. Any substitution of materials must be pre-approved in writing by the Buyer's Procurement Manager.</w:t>
      </w:r>
    </w:p>
    <w:p>
      <w:pPr>
        <w:numPr>
          <w:ilvl w:val="0"/>
          <w:numId w:val="1001"/>
        </w:numPr>
        <w:pStyle w:val="Compact"/>
      </w:pPr>
      <w:r>
        <w:rPr>
          <w:bCs/>
          <w:b/>
        </w:rPr>
        <w:t xml:space="preserve">Delivery:</w:t>
      </w:r>
      <w:r>
        <w:t xml:space="preserve"> </w:t>
      </w:r>
      <w:r>
        <w:t xml:space="preserve">All items shall be delivered to the Buyer's premises at Passeig de Gràcia, 88, Barcelona, Spain, in accordance with the delivery schedule specified in Section 4. Late delivery beyond the stated dates shall incur a penalty of 0.5% of the affected line-item value per calendar day, up to a maximum of 5%.</w:t>
      </w:r>
    </w:p>
    <w:p>
      <w:pPr>
        <w:numPr>
          <w:ilvl w:val="0"/>
          <w:numId w:val="1001"/>
        </w:numPr>
        <w:pStyle w:val="Compact"/>
      </w:pPr>
      <w:r>
        <w:rPr>
          <w:bCs/>
          <w:b/>
        </w:rPr>
        <w:t xml:space="preserve">Payment:</w:t>
      </w:r>
      <w:r>
        <w:t xml:space="preserve"> </w:t>
      </w:r>
      <w:r>
        <w:t xml:space="preserve">Payment shall be made via bank transfer to the Tailor's designated account within thirty (30) calendar days of receipt of a valid invoice. The Buyer reserves the right to withhold payment for any items that fail to meet the agreed specifications upon final inspection.</w:t>
      </w:r>
    </w:p>
    <w:p>
      <w:pPr>
        <w:numPr>
          <w:ilvl w:val="0"/>
          <w:numId w:val="1001"/>
        </w:numPr>
        <w:pStyle w:val="Compact"/>
      </w:pPr>
      <w:r>
        <w:rPr>
          <w:bCs/>
          <w:b/>
        </w:rPr>
        <w:t xml:space="preserve">Warranty:</w:t>
      </w:r>
      <w:r>
        <w:t xml:space="preserve"> </w:t>
      </w:r>
      <w:r>
        <w:t xml:space="preserve">The Tailor provides a twelve (12) month warranty on all bespoke and made-to-measure garments against defects in workmanship. Repairs under warranty shall be performed at the Tailor's workshop in Spain Barcelona at no additional cost to the Buyer.</w:t>
      </w:r>
    </w:p>
    <w:p>
      <w:pPr>
        <w:numPr>
          <w:ilvl w:val="0"/>
          <w:numId w:val="1001"/>
        </w:numPr>
        <w:pStyle w:val="Compact"/>
      </w:pPr>
      <w:r>
        <w:rPr>
          <w:bCs/>
          <w:b/>
        </w:rPr>
        <w:t xml:space="preserve">Confidentiality:</w:t>
      </w:r>
      <w:r>
        <w:t xml:space="preserve"> </w:t>
      </w:r>
      <w:r>
        <w:t xml:space="preserve">The Tailor agrees to maintain strict confidentiality regarding the Buyer's corporate identity, employee measurements, and any proprietary design specifications shared in connection with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subject to the exclusive jurisdiction of the courts of Barcelona, Spain.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Tailor's operations in Spain Barcelona.</w:t>
      </w:r>
    </w:p>
    <w:p>
      <w:pPr>
        <w:pStyle w:val="FirstParagraph"/>
      </w:pPr>
      <w:r>
        <w:t xml:space="preserve">6. Authorisation &amp; Signatures</w:t>
      </w:r>
    </w:p>
    <w:p>
      <w:pPr>
        <w:pStyle w:val="BodyText"/>
      </w:pPr>
      <w:r>
        <w:rPr>
          <w:bCs/>
          <w:b/>
        </w:rPr>
        <w:t xml:space="preserve">For and on behalf of the Buyer:</w:t>
      </w:r>
    </w:p>
    <w:p>
      <w:pPr>
        <w:pStyle w:val="BodyText"/>
      </w:pPr>
      <w:r>
        <w:t xml:space="preserve">Mediterrània Corporate Attire S.L.</w:t>
      </w:r>
    </w:p>
    <w:p>
      <w:pPr>
        <w:pStyle w:val="BodyText"/>
      </w:pPr>
      <w:r>
        <w:rPr>
          <w:bCs/>
          <w:b/>
        </w:rPr>
        <w:t xml:space="preserve">Name:</w:t>
      </w:r>
      <w:r>
        <w:t xml:space="preserve"> </w:t>
      </w:r>
      <w:r>
        <w:t xml:space="preserve">Jordi Ferrer</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Tailor (Vendor):</w:t>
      </w:r>
    </w:p>
    <w:p>
      <w:pPr>
        <w:pStyle w:val="BodyText"/>
      </w:pPr>
      <w:r>
        <w:t xml:space="preserve">Atelier Costa Brava Sastre &amp; Confección</w:t>
      </w:r>
    </w:p>
    <w:p>
      <w:pPr>
        <w:pStyle w:val="BodyText"/>
      </w:pPr>
      <w:r>
        <w:rPr>
          <w:bCs/>
          <w:b/>
        </w:rPr>
        <w:t xml:space="preserve">Name:</w:t>
      </w:r>
      <w:r>
        <w:t xml:space="preserve"> </w:t>
      </w:r>
      <w:r>
        <w:t xml:space="preserve">Montserrat Vidal</w:t>
      </w:r>
      <w:r>
        <w:br/>
      </w:r>
      <w:r>
        <w:rPr>
          <w:bCs/>
          <w:b/>
        </w:rPr>
        <w:t xml:space="preserve">Title:</w:t>
      </w:r>
      <w:r>
        <w:t xml:space="preserve"> </w:t>
      </w:r>
      <w:r>
        <w:t xml:space="preserve">Master Tailor &amp;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(PO-BCN-2025-04782) was issued in Spain Barcelona and governs the provision of Tailor services between the parties named herein. This document is valid for a period of ninety (90) days from the date of issue. Unauthorised reproduction or distribution of this Purchase Order is prohibited.</w:t>
      </w:r>
    </w:p>
    <w:p>
      <w:pPr>
        <w:pStyle w:val="BodyText"/>
      </w:pPr>
      <w:r>
        <w:t xml:space="preserve">© 2025 Mediterrània Corporate Attire S.L. — Barcelona,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Spain Barcelona</dc:title>
  <dc:creator/>
  <dc:language>en</dc:language>
  <cp:keywords/>
  <dcterms:created xsi:type="dcterms:W3CDTF">2026-10-10T02:32:37Z</dcterms:created>
  <dcterms:modified xsi:type="dcterms:W3CDTF">2026-10-10T02:32:37Z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