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Tailor Services &amp; Bespoke Garment Production</w:t>
      </w:r>
    </w:p>
    <w:p>
      <w:pPr>
        <w:pStyle w:val="BodyText"/>
      </w:pPr>
      <w:r>
        <w:t xml:space="preserve">Switzerland Zurich</w:t>
      </w:r>
    </w:p>
    <w:bookmarkEnd w:id="20"/>
    <w:p>
      <w:pPr>
        <w:pStyle w:val="BodyText"/>
      </w:pPr>
      <w:r>
        <w:rPr>
          <w:bCs/>
          <w:b/>
        </w:rPr>
        <w:t xml:space="preserve">Purchase Order No.:</w:t>
      </w:r>
      <w:r>
        <w:t xml:space="preserve"> </w:t>
      </w:r>
      <w:r>
        <w:t xml:space="preserve">PO-CH-ZRH-2025-04871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29 August 2025</w:t>
      </w:r>
    </w:p>
    <w:p>
      <w:pPr>
        <w:pStyle w:val="BodyText"/>
      </w:pPr>
      <w:r>
        <w:rPr>
          <w:bCs/>
          <w:b/>
        </w:rPr>
        <w:t xml:space="preserve">Currency:</w:t>
      </w:r>
      <w:r>
        <w:t xml:space="preserve"> </w:t>
      </w:r>
      <w:r>
        <w:t xml:space="preserve">Swiss Franc (CHF)</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(Tailor / Service Provider)</w:t>
            </w:r>
          </w:p>
        </w:tc>
      </w:tr>
      <w:tr>
        <w:tc>
          <w:tcPr/>
          <w:p>
            <w:pPr>
              <w:pStyle w:val="Compact"/>
              <w:jc w:val="left"/>
            </w:pPr>
            <w:r>
              <w:rPr>
                <w:bCs/>
                <w:b/>
              </w:rPr>
              <w:t xml:space="preserve">Meridian Corporate Solutions AG</w:t>
            </w:r>
            <w:r>
              <w:br/>
            </w:r>
            <w:r>
              <w:t xml:space="preserve">Bahnhofstrasse 142</w:t>
            </w:r>
            <w:r>
              <w:br/>
            </w:r>
            <w:r>
              <w:t xml:space="preserve">8001 Zurich, Switzerland</w:t>
            </w:r>
            <w:r>
              <w:br/>
            </w:r>
            <w:r>
              <w:t xml:space="preserve">VAT No.: CHE-112.345.678</w:t>
            </w:r>
            <w:r>
              <w:br/>
            </w:r>
            <w:r>
              <w:t xml:space="preserve">Contact: Dr. Lukas Meier, Procurement Director</w:t>
            </w:r>
            <w:r>
              <w:br/>
            </w:r>
            <w:r>
              <w:t xml:space="preserve">Email: l.meier@meridian-solutions.ch</w:t>
            </w:r>
            <w:r>
              <w:br/>
            </w:r>
            <w:r>
              <w:t xml:space="preserve">Phone: +41 44 555 0192</w:t>
            </w:r>
          </w:p>
        </w:tc>
        <w:tc>
          <w:tcPr/>
          <w:p>
            <w:pPr>
              <w:pStyle w:val="Compact"/>
              <w:jc w:val="left"/>
            </w:pPr>
            <w:r>
              <w:rPr>
                <w:bCs/>
                <w:b/>
              </w:rPr>
              <w:t xml:space="preserve">Atelier Schneider &amp; Söhne – Master Tailor</w:t>
            </w:r>
            <w:r>
              <w:br/>
            </w:r>
            <w:r>
              <w:t xml:space="preserve">Niederdorfstrasse 87</w:t>
            </w:r>
            <w:r>
              <w:br/>
            </w:r>
            <w:r>
              <w:t xml:space="preserve">8004 Zurich, Switzerland</w:t>
            </w:r>
            <w:r>
              <w:br/>
            </w:r>
            <w:r>
              <w:t xml:space="preserve">VAT No.: CHE-987.654.321</w:t>
            </w:r>
            <w:r>
              <w:br/>
            </w:r>
            <w:r>
              <w:t xml:space="preserve">Contact: Herr Friedrich Schneider, Master Tailor</w:t>
            </w:r>
            <w:r>
              <w:br/>
            </w:r>
            <w:r>
              <w:t xml:space="preserve">Email: f.schneider@atelier-schneider.ch</w:t>
            </w:r>
            <w:r>
              <w:br/>
            </w:r>
            <w:r>
              <w:t xml:space="preserve">Phone: +41 44 555 0347</w:t>
            </w:r>
          </w:p>
        </w:tc>
      </w:tr>
    </w:tbl>
    <w:p>
      <w:pPr>
        <w:pStyle w:val="BodyText"/>
      </w:pPr>
      <w:r>
        <w:t xml:space="preserve">2. Description of Purchase Order Scope</w:t>
      </w:r>
    </w:p>
    <w:p>
      <w:pPr>
        <w:pStyle w:val="BodyText"/>
      </w:pPr>
      <w:r>
        <w:t xml:space="preserve">This</w:t>
      </w:r>
      <w:r>
        <w:t xml:space="preserve"> </w:t>
      </w:r>
      <w:r>
        <w:t xml:space="preserve">Purchase Order</w:t>
      </w:r>
      <w:r>
        <w:t xml:space="preserve"> </w:t>
      </w:r>
      <w:r>
        <w:t xml:space="preserve">is issued by Meridian Corporate Solutions AG to commission a comprehensive bespoke tailoring programme from Atelier Schneider &amp; Söhne, a renowned</w:t>
      </w:r>
      <w:r>
        <w:t xml:space="preserve"> </w:t>
      </w:r>
      <w:r>
        <w:t xml:space="preserve">Tailor</w:t>
      </w:r>
      <w:r>
        <w:t xml:space="preserve"> </w:t>
      </w:r>
      <w:r>
        <w:t xml:space="preserve">operating in the heart of</w:t>
      </w:r>
      <w:r>
        <w:t xml:space="preserve"> </w:t>
      </w:r>
      <w:r>
        <w:t xml:space="preserve">Switzerland Zurich</w:t>
      </w:r>
      <w:r>
        <w:t xml:space="preserve">. The scope of this Purchase Order encompasses the design, cutting, stitching, and finishing of a full collection of executive garments for the senior leadership team of the Buyer. All work shall be executed in accordance with the highest standards of Swiss craftsmanship, and the Tailor shall ensure that every garment reflects the precision, quality, and attention to detail that is synonymous with the Zurich tailoring tradition.</w:t>
      </w:r>
    </w:p>
    <w:p>
      <w:pPr>
        <w:pStyle w:val="BodyText"/>
      </w:pPr>
      <w:r>
        <w:t xml:space="preserve">The Tailor acknowledges receipt of this Purchase Order and confirms full acceptance of all terms, conditions, specifications, and delivery timelines outlined herein. The Tailor further confirms that all materials, labour, and finishing processes shall be carried out at the Tailor's registered workshop located in Switzerland Zurich, and no portion of the production shall be outsourced to third-party facilities outside of the canton of Zurich without prior written consent from the Buyer.</w:t>
      </w:r>
    </w:p>
    <w:p>
      <w:pPr>
        <w:pStyle w:val="BodyText"/>
      </w:pPr>
      <w:r>
        <w:t xml:space="preserve">3. Line Items – Tailor Services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Bespoke three-piece wool suit (Super 150s Italian wool) – full Tailor fitting, two alterations included</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Hand-stitched cashmere overcoat (double-breasted) – Tailor consultation and pattern drafting</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Custom silk dress shirts (Egyptian cotton-silk blend) – Tailor collar and cuff specification</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Hand-rolled lapel blazer (navy herringbone) – bespoke Tailor construction</w:t>
            </w:r>
          </w:p>
        </w:tc>
        <w:tc>
          <w:tcPr/>
          <w:p>
            <w:pPr>
              <w:pStyle w:val="Compact"/>
              <w:jc w:val="left"/>
            </w:pPr>
            <w:r>
              <w:t xml:space="preserve">10</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05</w:t>
            </w:r>
          </w:p>
        </w:tc>
        <w:tc>
          <w:tcPr/>
          <w:p>
            <w:pPr>
              <w:pStyle w:val="Compact"/>
              <w:jc w:val="left"/>
            </w:pPr>
            <w:r>
              <w:t xml:space="preserve">Formal evening tuxedo (midnight blue, satin peak lapel) – full Tailor service</w:t>
            </w:r>
          </w:p>
        </w:tc>
        <w:tc>
          <w:tcPr/>
          <w:p>
            <w:pPr>
              <w:pStyle w:val="Compact"/>
              <w:jc w:val="left"/>
            </w:pPr>
            <w:r>
              <w:t xml:space="preserve">6</w:t>
            </w:r>
          </w:p>
        </w:tc>
        <w:tc>
          <w:tcPr/>
          <w:p>
            <w:pPr>
              <w:pStyle w:val="Compact"/>
              <w:jc w:val="left"/>
            </w:pPr>
            <w:r>
              <w:t xml:space="preserve">2,750.00</w:t>
            </w:r>
          </w:p>
        </w:tc>
        <w:tc>
          <w:tcPr/>
          <w:p>
            <w:pPr>
              <w:pStyle w:val="Compact"/>
              <w:jc w:val="left"/>
            </w:pPr>
            <w:r>
              <w:t xml:space="preserve">16,500.00</w:t>
            </w:r>
          </w:p>
        </w:tc>
      </w:tr>
      <w:tr>
        <w:tc>
          <w:tcPr/>
          <w:p>
            <w:pPr>
              <w:pStyle w:val="Compact"/>
              <w:jc w:val="left"/>
            </w:pPr>
            <w:r>
              <w:t xml:space="preserve">06</w:t>
            </w:r>
          </w:p>
        </w:tc>
        <w:tc>
          <w:tcPr/>
          <w:p>
            <w:pPr>
              <w:pStyle w:val="Compact"/>
              <w:jc w:val="left"/>
            </w:pPr>
            <w:r>
              <w:t xml:space="preserve">Tailor alteration and fitting session (per garment, up to 3 sessions)</w:t>
            </w:r>
          </w:p>
        </w:tc>
        <w:tc>
          <w:tcPr/>
          <w:p>
            <w:pPr>
              <w:pStyle w:val="Compact"/>
              <w:jc w:val="left"/>
            </w:pPr>
            <w:r>
              <w:t xml:space="preserve">76</w:t>
            </w:r>
          </w:p>
        </w:tc>
        <w:tc>
          <w:tcPr/>
          <w:p>
            <w:pPr>
              <w:pStyle w:val="Compact"/>
              <w:jc w:val="left"/>
            </w:pPr>
            <w:r>
              <w:t xml:space="preserve">95.00</w:t>
            </w:r>
          </w:p>
        </w:tc>
        <w:tc>
          <w:tcPr/>
          <w:p>
            <w:pPr>
              <w:pStyle w:val="Compact"/>
              <w:jc w:val="left"/>
            </w:pPr>
            <w:r>
              <w:t xml:space="preserve">7,220.00</w:t>
            </w:r>
          </w:p>
        </w:tc>
      </w:tr>
      <w:tr>
        <w:tc>
          <w:tcPr/>
          <w:p>
            <w:pPr>
              <w:pStyle w:val="Compact"/>
              <w:jc w:val="left"/>
            </w:pPr>
            <w:r>
              <w:t xml:space="preserve">07</w:t>
            </w:r>
          </w:p>
        </w:tc>
        <w:tc>
          <w:tcPr/>
          <w:p>
            <w:pPr>
              <w:pStyle w:val="Compact"/>
              <w:jc w:val="left"/>
            </w:pPr>
            <w:r>
              <w:t xml:space="preserve">Premium lining, buttons (horn and mother-of-pearl), and hand-finished details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Garment care kit and maintenance guide (per set)</w:t>
            </w:r>
          </w:p>
        </w:tc>
        <w:tc>
          <w:tcPr/>
          <w:p>
            <w:pPr>
              <w:pStyle w:val="Compact"/>
              <w:jc w:val="left"/>
            </w:pPr>
            <w:r>
              <w:t xml:space="preserve">26</w:t>
            </w:r>
          </w:p>
        </w:tc>
        <w:tc>
          <w:tcPr/>
          <w:p>
            <w:pPr>
              <w:pStyle w:val="Compact"/>
              <w:jc w:val="left"/>
            </w:pPr>
            <w:r>
              <w:t xml:space="preserve">45.00</w:t>
            </w:r>
          </w:p>
        </w:tc>
        <w:tc>
          <w:tcPr/>
          <w:p>
            <w:pPr>
              <w:pStyle w:val="Compact"/>
              <w:jc w:val="left"/>
            </w:pPr>
            <w:r>
              <w:t xml:space="preserve">1,170.00</w:t>
            </w:r>
          </w:p>
        </w:tc>
      </w:tr>
      <w:tr>
        <w:tc>
          <w:tcPr>
            <w:gridSpan w:val="4"/>
          </w:tcPr>
          <w:p>
            <w:pPr>
              <w:pStyle w:val="Compact"/>
              <w:jc w:val="right"/>
            </w:pPr>
            <w:r>
              <w:t xml:space="preserve">Subtotal:</w:t>
            </w:r>
          </w:p>
        </w:tc>
        <w:tc>
          <w:tcPr/>
          <w:p>
            <w:pPr>
              <w:pStyle w:val="Compact"/>
              <w:jc w:val="left"/>
            </w:pPr>
            <w:r>
              <w:t xml:space="preserve">103,390.00</w:t>
            </w:r>
          </w:p>
        </w:tc>
      </w:tr>
      <w:tr>
        <w:tc>
          <w:tcPr>
            <w:gridSpan w:val="4"/>
          </w:tcPr>
          <w:p>
            <w:pPr>
              <w:pStyle w:val="Compact"/>
              <w:jc w:val="right"/>
            </w:pPr>
            <w:r>
              <w:t xml:space="preserve">VAT (7.7% – Switzerland Zurich rate):</w:t>
            </w:r>
          </w:p>
        </w:tc>
        <w:tc>
          <w:tcPr/>
          <w:p>
            <w:pPr>
              <w:pStyle w:val="Compact"/>
              <w:jc w:val="left"/>
            </w:pPr>
            <w:r>
              <w:t xml:space="preserve">7,961.03</w:t>
            </w:r>
          </w:p>
        </w:tc>
      </w:tr>
      <w:tr>
        <w:tc>
          <w:tcPr>
            <w:gridSpan w:val="4"/>
          </w:tcPr>
          <w:p>
            <w:pPr>
              <w:pStyle w:val="Compact"/>
              <w:jc w:val="right"/>
            </w:pPr>
            <w:r>
              <w:t xml:space="preserve">Total Purchase Order Value:</w:t>
            </w:r>
          </w:p>
        </w:tc>
        <w:tc>
          <w:tcPr/>
          <w:p>
            <w:pPr>
              <w:pStyle w:val="Compact"/>
              <w:jc w:val="left"/>
            </w:pPr>
            <w:r>
              <w:t xml:space="preserve">111,351.03</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 deemed accepted by the Tailor upon written confirmation (email or signed copy) within five (5) business days of the date of issue. Failure to confirm within this period shall constitute a rejection of this Purchase Order.</w:t>
      </w:r>
    </w:p>
    <w:p>
      <w:pPr>
        <w:numPr>
          <w:ilvl w:val="0"/>
          <w:numId w:val="1001"/>
        </w:numPr>
        <w:pStyle w:val="Compact"/>
      </w:pPr>
      <w:r>
        <w:rPr>
          <w:bCs/>
          <w:b/>
        </w:rPr>
        <w:t xml:space="preserve">Delivery:</w:t>
      </w:r>
      <w:r>
        <w:t xml:space="preserve"> </w:t>
      </w:r>
      <w:r>
        <w:t xml:space="preserve">All garments and services specified in this Purchase Order shall be delivered to the Buyer's premises at Bahnhofstrasse 142, 8001 Zurich, Switzerland, no later than 29 August 2025. The Tailor shall coordinate a final fitting session in Switzerland Zurich no fewer than ten (10) business days prior to the delivery deadline.</w:t>
      </w:r>
    </w:p>
    <w:p>
      <w:pPr>
        <w:numPr>
          <w:ilvl w:val="0"/>
          <w:numId w:val="1001"/>
        </w:numPr>
        <w:pStyle w:val="Compact"/>
      </w:pPr>
      <w:r>
        <w:rPr>
          <w:bCs/>
          <w:b/>
        </w:rPr>
        <w:t xml:space="preserve">Quality Standards:</w:t>
      </w:r>
      <w:r>
        <w:t xml:space="preserve"> </w:t>
      </w:r>
      <w:r>
        <w:t xml:space="preserve">The Tailor warrants that all garments shall be constructed to the highest standards of Swiss bespoke tailoring. Any garment found to be defective in workmanship, material, or fit upon delivery shall be repaired or replaced at the Tailor's sole expense within fourteen (14) days of notification.</w:t>
      </w:r>
    </w:p>
    <w:p>
      <w:pPr>
        <w:numPr>
          <w:ilvl w:val="0"/>
          <w:numId w:val="1001"/>
        </w:numPr>
        <w:pStyle w:val="Compact"/>
      </w:pPr>
      <w:r>
        <w:rPr>
          <w:bCs/>
          <w:b/>
        </w:rPr>
        <w:t xml:space="preserve">Payment Terms:</w:t>
      </w:r>
      <w:r>
        <w:t xml:space="preserve"> </w:t>
      </w:r>
      <w:r>
        <w:t xml:space="preserve">A deposit of 40% (CHF 44,540.41) shall be due upon acceptance of this Purchase Order. The remaining 60% (CHF 66,810.62) shall be payable within thirty (30) days of final delivery and written acceptance by the Buyer. Payment shall be made via bank transfer to the Tailor's account at UBS AG, Zurich, Switzerland (IBAN: CH93 0076 2011 6238 5295 7).</w:t>
      </w:r>
    </w:p>
    <w:p>
      <w:pPr>
        <w:numPr>
          <w:ilvl w:val="0"/>
          <w:numId w:val="1001"/>
        </w:numPr>
        <w:pStyle w:val="Compact"/>
      </w:pPr>
      <w:r>
        <w:rPr>
          <w:bCs/>
          <w:b/>
        </w:rPr>
        <w:t xml:space="preserve">Confidentiality:</w:t>
      </w:r>
      <w:r>
        <w:t xml:space="preserve"> </w:t>
      </w:r>
      <w:r>
        <w:t xml:space="preserve">The Tailor agrees to maintain strict confidentiality regarding the identities of the individuals for whom garments are being tailored, as well as all design specifications and measurements provided by the Buyer. This obligation shall survive the completion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political unrest in Switzerland, or government-mandated closures. The Tailor shall notify the Buyer in writing within 48 hours of any such event affecting the production timeline.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Canton of Zurich, Switzerland. Any disputes arising from this Purchase Order shall be resolved by the competent courts of Switzerland Zurich.</w:t>
      </w:r>
    </w:p>
    <w:p>
      <w:pPr>
        <w:numPr>
          <w:ilvl w:val="0"/>
          <w:numId w:val="1001"/>
        </w:numPr>
        <w:pStyle w:val="Compact"/>
      </w:pPr>
      <w:r>
        <w:rPr>
          <w:bCs/>
          <w:b/>
        </w:rPr>
        <w:t xml:space="preserve">Intellectual Property:</w:t>
      </w:r>
      <w:r>
        <w:t xml:space="preserve"> </w:t>
      </w:r>
      <w:r>
        <w:t xml:space="preserve">All patterns, measurements, and design specifications created by the Tailor specifically for this Purchase Order shall remain the exclusive property of the Buyer. The Tailor shall not reproduce, sell, or distribute any such patterns to third parties.</w:t>
      </w:r>
    </w:p>
    <w:p>
      <w:pPr>
        <w:pStyle w:val="FirstParagraph"/>
      </w:pPr>
      <w:r>
        <w:t xml:space="preserve">5. Special Instructions for the Tailor</w:t>
      </w:r>
    </w:p>
    <w:p>
      <w:pPr>
        <w:pStyle w:val="BodyText"/>
      </w:pPr>
      <w:r>
        <w:t xml:space="preserve">The Tailor is requested to schedule all fitting appointments at the Atelier Schneider &amp; Söhne workshop in Switzerland Zurich, or alternatively at the Buyer's office on Bahnhofstrasse, at the Buyer's discretion. The Tailor shall provide a dedicated senior fitter for all sessions. All fabric selections shall be presented in person at the Tailor's showroom in Zurich, and the Buyer reserves the right to approve or reject any material prior to cutting. The Tailor shall provide a written progress report every two (2) weeks from the date of acceptance until final delivery.</w:t>
      </w:r>
    </w:p>
    <w:p>
      <w:pPr>
        <w:pStyle w:val="BodyText"/>
      </w:pPr>
      <w:r>
        <w:t xml:space="preserve">6. Authorisation and Signatures</w:t>
      </w:r>
    </w:p>
    <w:p>
      <w:pPr>
        <w:pStyle w:val="BodyText"/>
      </w:pPr>
      <w:r>
        <w:rPr>
          <w:bCs/>
          <w:b/>
        </w:rPr>
        <w:t xml:space="preserve">For and on behalf of the Buyer:</w:t>
      </w:r>
    </w:p>
    <w:p>
      <w:pPr>
        <w:pStyle w:val="BodyText"/>
      </w:pPr>
      <w:r>
        <w:t xml:space="preserve">Meridian Corporate Solutions AG</w:t>
      </w:r>
    </w:p>
    <w:p>
      <w:pPr>
        <w:pStyle w:val="BodyText"/>
      </w:pPr>
      <w:r>
        <w:t xml:space="preserve">Dr. Lukas Meier</w:t>
      </w:r>
      <w:r>
        <w:br/>
      </w:r>
      <w:r>
        <w:t xml:space="preserve">Procurement Director</w:t>
      </w:r>
      <w:r>
        <w:br/>
      </w:r>
      <w:r>
        <w:t xml:space="preserve">Date: _______________</w:t>
      </w:r>
    </w:p>
    <w:p>
      <w:pPr>
        <w:pStyle w:val="BodyText"/>
      </w:pPr>
      <w:r>
        <w:rPr>
          <w:bCs/>
          <w:b/>
        </w:rPr>
        <w:t xml:space="preserve">For and on behalf of the Tailor:</w:t>
      </w:r>
    </w:p>
    <w:p>
      <w:pPr>
        <w:pStyle w:val="BodyText"/>
      </w:pPr>
      <w:r>
        <w:t xml:space="preserve">Atelier Schneider &amp; Söhne – Master Tailor</w:t>
      </w:r>
    </w:p>
    <w:p>
      <w:pPr>
        <w:pStyle w:val="BodyText"/>
      </w:pPr>
      <w:r>
        <w:t xml:space="preserve">Herr Friedrich Schneider</w:t>
      </w:r>
      <w:r>
        <w:br/>
      </w:r>
      <w:r>
        <w:t xml:space="preserve">Master Tailor / Proprietor</w:t>
      </w:r>
      <w:r>
        <w:br/>
      </w:r>
      <w:r>
        <w:t xml:space="preserve">Date: _______________</w:t>
      </w:r>
    </w:p>
    <w:p>
      <w:pPr>
        <w:pStyle w:val="BodyText"/>
      </w:pPr>
      <w:r>
        <w:t xml:space="preserve">This Purchase Order (PO-CH-ZRH-2025-04871) was issued in Switzerland Zurich and is valid for a period of sixty (60) days from the date of issue.</w:t>
      </w:r>
      <w:r>
        <w:t xml:space="preserve"> </w:t>
      </w:r>
      <w:r>
        <w:t xml:space="preserve">This document constitutes a legally binding agreement between the parties upon full execution.</w:t>
      </w:r>
      <w:r>
        <w:t xml:space="preserve"> </w:t>
      </w:r>
      <w:r>
        <w:t xml:space="preserve">© 2025 Meridian Corporate Solutions AG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Switzerland Zurich</dc:title>
  <dc:creator/>
  <dc:language>en</dc:language>
  <cp:keywords/>
  <dcterms:created xsi:type="dcterms:W3CDTF">2026-10-10T04:09:22Z</dcterms:created>
  <dcterms:modified xsi:type="dcterms:W3CDTF">2026-10-10T04:09:22Z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