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Procurement of Professional Services — Telecommunication Engineer</w:t>
      </w:r>
    </w:p>
    <w:p>
      <w:pPr>
        <w:pStyle w:val="BodyText"/>
      </w:pPr>
      <w:r>
        <w:t xml:space="preserve">Location of Engagement: India New Delhi</w:t>
      </w:r>
    </w:p>
    <w:bookmarkEnd w:id="20"/>
    <w:bookmarkStart w:id="21" w:name="buyer-ordering-party"/>
    <w:p>
      <w:pPr>
        <w:pStyle w:val="Heading3"/>
      </w:pPr>
      <w:r>
        <w:t xml:space="preserve">Buyer / Ordering Party</w:t>
      </w:r>
    </w:p>
    <w:p>
      <w:pPr>
        <w:pStyle w:val="FirstParagraph"/>
      </w:pPr>
      <w:r>
        <w:rPr>
          <w:bCs/>
          <w:b/>
        </w:rPr>
        <w:t xml:space="preserve">Apex Telecommunications Infrastructure Pvt. Ltd.</w:t>
      </w:r>
      <w:r>
        <w:br/>
      </w:r>
      <w:r>
        <w:t xml:space="preserve">Tower B, Cyber Hub, Sector 62</w:t>
      </w:r>
      <w:r>
        <w:br/>
      </w:r>
      <w:r>
        <w:t xml:space="preserve">Gurugram, Haryana 122002</w:t>
      </w:r>
      <w:r>
        <w:br/>
      </w:r>
      <w:r>
        <w:t xml:space="preserve">India New Delhi Metropolitan Region</w:t>
      </w:r>
      <w:r>
        <w:br/>
      </w:r>
      <w:r>
        <w:t xml:space="preserve">GSTIN: 06AAACA1234B1Z5</w:t>
      </w:r>
      <w:r>
        <w:br/>
      </w:r>
      <w:r>
        <w:t xml:space="preserve">Contact: procurement@apextelecom.in</w:t>
      </w:r>
      <w:r>
        <w:br/>
      </w:r>
      <w:r>
        <w:t xml:space="preserve">Phone: +91-11-4567-8900</w:t>
      </w:r>
    </w:p>
    <w:bookmarkEnd w:id="21"/>
    <w:bookmarkStart w:id="22" w:name="supplier-service-provider"/>
    <w:p>
      <w:pPr>
        <w:pStyle w:val="Heading3"/>
      </w:pPr>
      <w:r>
        <w:t xml:space="preserve">Supplier / Service Provider</w:t>
      </w:r>
    </w:p>
    <w:p>
      <w:pPr>
        <w:pStyle w:val="FirstParagraph"/>
      </w:pPr>
      <w:r>
        <w:rPr>
          <w:bCs/>
          <w:b/>
        </w:rPr>
        <w:t xml:space="preserve">Meridian Engineering &amp; Consulting Services LLP</w:t>
      </w:r>
      <w:r>
        <w:br/>
      </w:r>
      <w:r>
        <w:t xml:space="preserve">4th Floor, Connaught Place, Block E</w:t>
      </w:r>
      <w:r>
        <w:br/>
      </w:r>
      <w:r>
        <w:t xml:space="preserve">New Delhi, Delhi 110001</w:t>
      </w:r>
      <w:r>
        <w:br/>
      </w:r>
      <w:r>
        <w:t xml:space="preserve">India New Delhi</w:t>
      </w:r>
      <w:r>
        <w:br/>
      </w:r>
      <w:r>
        <w:t xml:space="preserve">GSTIN: 07AABCM5678C1Z2</w:t>
      </w:r>
      <w:r>
        <w:br/>
      </w:r>
      <w:r>
        <w:t xml:space="preserve">Contact: contracts@meridianeng.in</w:t>
      </w:r>
      <w:r>
        <w:br/>
      </w:r>
      <w:r>
        <w:t xml:space="preserve">Phone: +91-11-2345-6789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PO/ATIL/2025/NLD/00472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India New Delhi (All Districts including South, North, East, West, and Central Delhi)</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Validity of This Purchase Order:</w:t>
            </w:r>
          </w:p>
        </w:tc>
        <w:tc>
          <w:tcPr/>
          <w:p>
            <w:pPr>
              <w:pStyle w:val="Compact"/>
              <w:jc w:val="left"/>
            </w:pPr>
            <w:r>
              <w:t xml:space="preserve">30 days from date of issue</w:t>
            </w:r>
          </w:p>
        </w:tc>
      </w:tr>
      <w:tr>
        <w:tc>
          <w:tcPr/>
          <w:p>
            <w:pPr>
              <w:pStyle w:val="Compact"/>
              <w:jc w:val="left"/>
            </w:pPr>
            <w:r>
              <w:t xml:space="preserve">Governing Jurisdiction:</w:t>
            </w:r>
          </w:p>
        </w:tc>
        <w:tc>
          <w:tcPr/>
          <w:p>
            <w:pPr>
              <w:pStyle w:val="Compact"/>
              <w:jc w:val="left"/>
            </w:pPr>
            <w:r>
              <w:t xml:space="preserve">Courts of India New Delhi</w:t>
            </w:r>
          </w:p>
        </w:tc>
      </w:tr>
    </w:tbl>
    <w:bookmarkStart w:id="23" w:name="scope-of-procurement"/>
    <w:p>
      <w:pPr>
        <w:pStyle w:val="Heading2"/>
      </w:pPr>
      <w:r>
        <w:t xml:space="preserve">1. Scope of Procurement</w:t>
      </w:r>
    </w:p>
    <w:p>
      <w:pPr>
        <w:pStyle w:val="FirstParagraph"/>
      </w:pPr>
      <w:r>
        <w:t xml:space="preserve">This</w:t>
      </w:r>
      <w:r>
        <w:t xml:space="preserve"> </w:t>
      </w:r>
      <w:r>
        <w:t xml:space="preserve">Purchase Order</w:t>
      </w:r>
      <w:r>
        <w:t xml:space="preserve"> </w:t>
      </w:r>
      <w:r>
        <w:t xml:space="preserve">is issued by Apex Telecommunications Infrastructure Pvt. Ltd. (hereinafter referred to as the "Buyer") to Meridian Engineering &amp; Consulting Services LLP (hereinafter referred to as the "Supplier") for the engagement of a qualified and experienced</w:t>
      </w:r>
      <w:r>
        <w:t xml:space="preserve"> </w:t>
      </w:r>
      <w:r>
        <w:t xml:space="preserve">Telecommunication Engineer</w:t>
      </w:r>
      <w:r>
        <w:t xml:space="preserve"> </w:t>
      </w:r>
      <w:r>
        <w:t xml:space="preserve">to provide specialized technical services across the India New Delhi metropolitan area. The</w:t>
      </w:r>
      <w:r>
        <w:t xml:space="preserve"> </w:t>
      </w:r>
      <w:r>
        <w:t xml:space="preserve">Telecommunication Engineer</w:t>
      </w:r>
      <w:r>
        <w:t xml:space="preserve"> </w:t>
      </w:r>
      <w:r>
        <w:t xml:space="preserve">shall be responsible for the design, deployment, testing, commissioning, and ongoing maintenance of fiber-optic networks, 5G base station infrastructure, microwave transmission links, and associated telecommunication systems within the India New Delhi operational zone.</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Senior</w:t>
            </w:r>
            <w:r>
              <w:t xml:space="preserve"> </w:t>
            </w:r>
            <w:r>
              <w:t xml:space="preserve">Telecommunication Engineer</w:t>
            </w:r>
            <w:r>
              <w:t xml:space="preserve"> </w:t>
            </w:r>
            <w:r>
              <w:t xml:space="preserve">(minimum 10 years experience in 5G/Fiber deployment) for full-time on-site services at India New Delhi project sites</w:t>
            </w:r>
          </w:p>
        </w:tc>
        <w:tc>
          <w:tcPr/>
          <w:p>
            <w:pPr>
              <w:pStyle w:val="Compact"/>
              <w:jc w:val="left"/>
            </w:pPr>
            <w:r>
              <w:t xml:space="preserve">1</w:t>
            </w:r>
          </w:p>
        </w:tc>
        <w:tc>
          <w:tcPr/>
          <w:p>
            <w:pPr>
              <w:pStyle w:val="Compact"/>
              <w:jc w:val="left"/>
            </w:pPr>
            <w:r>
              <w:t xml:space="preserve">Professional (Monthly)</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Design and network planning of 45 km fiber-optic backbone across India New Delhi (South and East zones) including route surveys, cable sizing, and splice planning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Commissioning and testing of 12 5G gNodeB base stations in India New Delhi (Sector 18, Lajpat Nagar, Karol Bagh, and surrounding areas)</w:t>
            </w:r>
          </w:p>
        </w:tc>
        <w:tc>
          <w:tcPr/>
          <w:p>
            <w:pPr>
              <w:pStyle w:val="Compact"/>
              <w:jc w:val="left"/>
            </w:pPr>
            <w:r>
              <w:t xml:space="preserve">12</w:t>
            </w:r>
          </w:p>
        </w:tc>
        <w:tc>
          <w:tcPr/>
          <w:p>
            <w:pPr>
              <w:pStyle w:val="Compact"/>
              <w:jc w:val="left"/>
            </w:pPr>
            <w:r>
              <w:t xml:space="preserve">Station</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Preparation of as-built documentation, RF interference reports, and compliance filings with TRAI and DoT for all India New Delhi installations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Three (3) months of post-commissioning warranty support and preventive maintenance by the</w:t>
            </w:r>
            <w:r>
              <w:t xml:space="preserve"> </w:t>
            </w:r>
            <w:r>
              <w:t xml:space="preserve">Telecommunication Engineer</w:t>
            </w:r>
            <w:r>
              <w:t xml:space="preserve"> </w:t>
            </w:r>
            <w:r>
              <w:t xml:space="preserve">at India New Delhi sites</w:t>
            </w:r>
          </w:p>
        </w:tc>
        <w:tc>
          <w:tcPr/>
          <w:p>
            <w:pPr>
              <w:pStyle w:val="Compact"/>
              <w:jc w:val="left"/>
            </w:pPr>
            <w:r>
              <w:t xml:space="preserve">3</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63,00,000</w:t>
            </w:r>
          </w:p>
        </w:tc>
      </w:tr>
      <w:tr>
        <w:tc>
          <w:tcPr>
            <w:gridSpan w:val="5"/>
          </w:tcPr>
          <w:p>
            <w:pPr>
              <w:pStyle w:val="Compact"/>
              <w:jc w:val="right"/>
            </w:pPr>
            <w:r>
              <w:t xml:space="preserve">GST @ 18%:</w:t>
            </w:r>
          </w:p>
        </w:tc>
        <w:tc>
          <w:tcPr/>
          <w:p>
            <w:pPr>
              <w:pStyle w:val="Compact"/>
              <w:jc w:val="left"/>
            </w:pPr>
            <w:r>
              <w:t xml:space="preserve">11,34,000</w:t>
            </w:r>
          </w:p>
        </w:tc>
      </w:tr>
      <w:tr>
        <w:tc>
          <w:tcPr>
            <w:gridSpan w:val="5"/>
          </w:tcPr>
          <w:p>
            <w:pPr>
              <w:pStyle w:val="Compact"/>
              <w:jc w:val="right"/>
            </w:pPr>
            <w:r>
              <w:rPr>
                <w:bCs/>
                <w:b/>
              </w:rPr>
              <w:t xml:space="preserve">Grand Total (INR):</w:t>
            </w:r>
          </w:p>
        </w:tc>
        <w:tc>
          <w:tcPr/>
          <w:p>
            <w:pPr>
              <w:pStyle w:val="Compact"/>
              <w:jc w:val="left"/>
            </w:pPr>
            <w:r>
              <w:rPr>
                <w:bCs/>
                <w:b/>
              </w:rPr>
              <w:t xml:space="preserve">74,34,000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The Supplier shall acknowledge acceptance of this</w:t>
      </w:r>
      <w:r>
        <w:t xml:space="preserve"> </w:t>
      </w:r>
      <w:r>
        <w:t xml:space="preserve">Purchase Order</w:t>
      </w:r>
      <w:r>
        <w:t xml:space="preserve"> </w:t>
      </w:r>
      <w:r>
        <w:t xml:space="preserve">in writing within five (5) business days of receipt.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Qualification of the Telecommunication Engineer:</w:t>
      </w:r>
      <w:r>
        <w:t xml:space="preserve"> </w:t>
      </w:r>
      <w:r>
        <w:t xml:space="preserve">The</w:t>
      </w:r>
      <w:r>
        <w:t xml:space="preserve"> </w:t>
      </w:r>
      <w:r>
        <w:t xml:space="preserve">Telecommunication Engineer</w:t>
      </w:r>
      <w:r>
        <w:t xml:space="preserve"> </w:t>
      </w:r>
      <w:r>
        <w:t xml:space="preserve">assigned under this</w:t>
      </w:r>
      <w:r>
        <w:t xml:space="preserve"> </w:t>
      </w:r>
      <w:r>
        <w:t xml:space="preserve">Purchase Order</w:t>
      </w:r>
      <w:r>
        <w:t xml:space="preserve"> </w:t>
      </w:r>
      <w:r>
        <w:t xml:space="preserve">must hold a B.E./B.Tech in Electronics &amp; Communication Engineering or Telecommunication Engineering from an AICTE-approved institution in India. The Engineer must possess valid TRAI-recognized certifications and a minimum of ten (10) years of hands-on experience in 4G/5G and fiber-optic network deployment, preferably within the India New Delhi region.</w:t>
      </w:r>
    </w:p>
    <w:p>
      <w:pPr>
        <w:numPr>
          <w:ilvl w:val="0"/>
          <w:numId w:val="1001"/>
        </w:numPr>
        <w:pStyle w:val="Compact"/>
      </w:pPr>
      <w:r>
        <w:rPr>
          <w:bCs/>
          <w:b/>
        </w:rPr>
        <w:t xml:space="preserve">Work Location:</w:t>
      </w:r>
      <w:r>
        <w:t xml:space="preserve"> </w:t>
      </w:r>
      <w:r>
        <w:t xml:space="preserve">All services under this</w:t>
      </w:r>
      <w:r>
        <w:t xml:space="preserve"> </w:t>
      </w:r>
      <w:r>
        <w:t xml:space="preserve">Purchase Order</w:t>
      </w:r>
      <w:r>
        <w:t xml:space="preserve"> </w:t>
      </w:r>
      <w:r>
        <w:t xml:space="preserve">shall be performed at project sites located within India New Delhi. The</w:t>
      </w:r>
      <w:r>
        <w:t xml:space="preserve"> </w:t>
      </w:r>
      <w:r>
        <w:t xml:space="preserve">Telecommunication Engineer</w:t>
      </w:r>
      <w:r>
        <w:t xml:space="preserve"> </w:t>
      </w:r>
      <w:r>
        <w:t xml:space="preserve">shall report to the Buyer's project office at Cyber Hub, Gurugram (India New Delhi NCR) on the first working day of each month for coordination meetings.</w:t>
      </w:r>
    </w:p>
    <w:p>
      <w:pPr>
        <w:numPr>
          <w:ilvl w:val="0"/>
          <w:numId w:val="1001"/>
        </w:numPr>
        <w:pStyle w:val="Compact"/>
      </w:pPr>
      <w:r>
        <w:rPr>
          <w:bCs/>
          <w:b/>
        </w:rPr>
        <w:t xml:space="preserve">Compliance:</w:t>
      </w:r>
      <w:r>
        <w:t xml:space="preserve"> </w:t>
      </w:r>
      <w:r>
        <w:t xml:space="preserve">The Supplier and the</w:t>
      </w:r>
      <w:r>
        <w:t xml:space="preserve"> </w:t>
      </w:r>
      <w:r>
        <w:t xml:space="preserve">Telecommunication Engineer</w:t>
      </w:r>
      <w:r>
        <w:t xml:space="preserve"> </w:t>
      </w:r>
      <w:r>
        <w:t xml:space="preserve">shall comply with all applicable laws of India, including the Indian Telegraph Act, 1885, the Information Technology Act, 2000, TRAI regulations, and local municipal by-laws of the Government of India New Delhi. All environmental clearances for tower and fiber installations in India New Delhi shall be obtained prior to commencement of work.</w:t>
      </w:r>
    </w:p>
    <w:p>
      <w:pPr>
        <w:numPr>
          <w:ilvl w:val="0"/>
          <w:numId w:val="1001"/>
        </w:numPr>
        <w:pStyle w:val="Compact"/>
      </w:pPr>
      <w:r>
        <w:rPr>
          <w:bCs/>
          <w:b/>
        </w:rPr>
        <w:t xml:space="preserve">Payment Schedule:</w:t>
      </w:r>
      <w:r>
        <w:t xml:space="preserve"> </w:t>
      </w:r>
      <w:r>
        <w:t xml:space="preserve">Payment shall be made in three (3) installments: 30% upon acceptance of this</w:t>
      </w:r>
      <w:r>
        <w:t xml:space="preserve"> </w:t>
      </w:r>
      <w:r>
        <w:t xml:space="preserve">Purchase Order</w:t>
      </w:r>
      <w:r>
        <w:t xml:space="preserve">, 50% upon successful commissioning of all 5G base stations and fiber backbone in India New Delhi, and 20% upon completion of the warranty period. Invoices shall be submitted to the Buyer's accounts department in India New Delhi.</w:t>
      </w:r>
    </w:p>
    <w:p>
      <w:pPr>
        <w:numPr>
          <w:ilvl w:val="0"/>
          <w:numId w:val="1001"/>
        </w:numPr>
        <w:pStyle w:val="Compact"/>
      </w:pPr>
      <w:r>
        <w:rPr>
          <w:bCs/>
          <w:b/>
        </w:rPr>
        <w:t xml:space="preserve">Confidentiality:</w:t>
      </w:r>
      <w:r>
        <w:t xml:space="preserve"> </w:t>
      </w:r>
      <w:r>
        <w:t xml:space="preserve">The</w:t>
      </w:r>
      <w:r>
        <w:t xml:space="preserve"> </w:t>
      </w:r>
      <w:r>
        <w:t xml:space="preserve">Telecommunication Engineer</w:t>
      </w:r>
      <w:r>
        <w:t xml:space="preserve"> </w:t>
      </w:r>
      <w:r>
        <w:t xml:space="preserve">shall treat all network architecture plans, customer data, and proprietary information of the Buyer as strictly confidential.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work completed and verified up to the date of termination, as applicable under India New Delhi commercial law.</w:t>
      </w:r>
    </w:p>
    <w:p>
      <w:pPr>
        <w:numPr>
          <w:ilvl w:val="0"/>
          <w:numId w:val="1001"/>
        </w:numPr>
        <w:pStyle w:val="Compact"/>
      </w:pPr>
      <w:r>
        <w:rPr>
          <w:bCs/>
          <w:b/>
        </w:rPr>
        <w:t xml:space="preserve">Dispute Resolution:</w:t>
      </w:r>
      <w:r>
        <w:t xml:space="preserve"> </w:t>
      </w:r>
      <w:r>
        <w:t xml:space="preserve">Any dispute arising out of or in connection with this</w:t>
      </w:r>
      <w:r>
        <w:t xml:space="preserve"> </w:t>
      </w:r>
      <w:r>
        <w:t xml:space="preserve">Purchase Order</w:t>
      </w:r>
      <w:r>
        <w:t xml:space="preserve"> </w:t>
      </w:r>
      <w:r>
        <w:t xml:space="preserve">shall be resolved by arbitration in accordance with the Arbitration and Conciliation Act, 1996. The seat of arbitration shall be India New Delhi, and the arbitrator shall be appointed by mutual consent of both parties. The language of arbitration shall be English.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orders affecting India New Delhi, or pandemics, provided written notice is given within 48 hours of the event.</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schedules and the Supplier's signed acceptance, constitutes the entire agreement between the parties regarding the engagement of the</w:t>
      </w:r>
      <w:r>
        <w:t xml:space="preserve"> </w:t>
      </w:r>
      <w:r>
        <w:t xml:space="preserve">Telecommunication Engineer</w:t>
      </w:r>
      <w:r>
        <w:t xml:space="preserve"> </w:t>
      </w:r>
      <w:r>
        <w:t xml:space="preserve">for the India New Delhi project and supersedes all prior negotiations, representations, or agreements.</w:t>
      </w:r>
    </w:p>
    <w:bookmarkEnd w:id="25"/>
    <w:bookmarkStart w:id="26" w:name="authorization-and-signatures"/>
    <w:p>
      <w:pPr>
        <w:pStyle w:val="Heading2"/>
      </w:pPr>
      <w:r>
        <w:t xml:space="preserve">4. Authorization and Signatures</w:t>
      </w:r>
    </w:p>
    <w:p>
      <w:pPr>
        <w:pStyle w:val="FirstParagraph"/>
      </w:pPr>
      <w:r>
        <w:rPr>
          <w:bCs/>
          <w:b/>
        </w:rPr>
        <w:t xml:space="preserve">For and on behalf of the Buyer</w:t>
      </w:r>
      <w:r>
        <w:br/>
      </w:r>
      <w:r>
        <w:t xml:space="preserve">Apex Telecommunications Infrastructure Pvt. Ltd.</w:t>
      </w:r>
      <w:r>
        <w:br/>
      </w:r>
      <w:r>
        <w:br/>
      </w:r>
      <w:r>
        <w:t xml:space="preserve">Name: ___________________________</w:t>
      </w:r>
      <w:r>
        <w:br/>
      </w:r>
      <w:r>
        <w:t xml:space="preserve">Designation: Chief Procurement Officer</w:t>
      </w:r>
      <w:r>
        <w:br/>
      </w:r>
      <w:r>
        <w:t xml:space="preserve">Date: ___________________________</w:t>
      </w:r>
    </w:p>
    <w:p>
      <w:pPr>
        <w:pStyle w:val="BodyText"/>
      </w:pPr>
      <w:r>
        <w:rPr>
          <w:bCs/>
          <w:b/>
        </w:rPr>
        <w:t xml:space="preserve">For and on behalf of the Supplier</w:t>
      </w:r>
      <w:r>
        <w:br/>
      </w:r>
      <w:r>
        <w:t xml:space="preserve">Meridian Engineering &amp; Consulting Services LLP</w:t>
      </w:r>
      <w:r>
        <w:br/>
      </w:r>
      <w:r>
        <w:br/>
      </w:r>
      <w:r>
        <w:t xml:space="preserve">Name: ___________________________</w:t>
      </w:r>
      <w:r>
        <w:br/>
      </w:r>
      <w:r>
        <w:t xml:space="preserve">Designation: Managing Partner</w:t>
      </w:r>
      <w:r>
        <w:br/>
      </w:r>
      <w:r>
        <w:t xml:space="preserve">Date: ___________________________</w:t>
      </w:r>
    </w:p>
    <w:p>
      <w:pPr>
        <w:pStyle w:val="BodyText"/>
      </w:pPr>
      <w:r>
        <w:t xml:space="preserve">This</w:t>
      </w:r>
      <w:r>
        <w:t xml:space="preserve"> </w:t>
      </w:r>
      <w:r>
        <w:t xml:space="preserve">Purchase Order</w:t>
      </w:r>
      <w:r>
        <w:t xml:space="preserve"> </w:t>
      </w:r>
      <w:r>
        <w:t xml:space="preserve">(PO/ATIL/2025/NLD/00472) is issued for the procurement of</w:t>
      </w:r>
      <w:r>
        <w:t xml:space="preserve"> </w:t>
      </w:r>
      <w:r>
        <w:t xml:space="preserve">Telecommunication Engineer</w:t>
      </w:r>
      <w:r>
        <w:t xml:space="preserve"> </w:t>
      </w:r>
      <w:r>
        <w:t xml:space="preserve">services in India New Delhi. This document is valid only when signed and stamped by both parties. Unauthorized reproduction or distribution is prohibited. © 2025 Apex Telecommunications Infrastructure Pvt. Ltd., India New Delhi.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India New Delhi</dc:title>
  <dc:creator/>
  <dc:language>en</dc:language>
  <cp:keywords/>
  <dcterms:created xsi:type="dcterms:W3CDTF">2026-10-10T05:49:58Z</dcterms:created>
  <dcterms:modified xsi:type="dcterms:W3CDTF">2026-10-10T05:49:58Z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