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Clinic</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Veterinarian Practice Supply Procurement — Italy Rome</w:t>
      </w:r>
    </w:p>
    <w:p>
      <w:pPr>
        <w:pStyle w:val="BodyText"/>
      </w:pPr>
      <w:r>
        <w:t xml:space="preserve">Document Reference: PO-ROM-VET-2025-0417</w:t>
      </w:r>
    </w:p>
    <w:bookmarkEnd w:id="20"/>
    <w:p>
      <w:pPr>
        <w:pStyle w:val="BodyText"/>
      </w:pPr>
      <w:r>
        <w:rPr>
          <w:bCs/>
          <w:b/>
        </w:rPr>
        <w:t xml:space="preserve">Purchase Order No.:</w:t>
      </w:r>
      <w:r>
        <w:t xml:space="preserve"> </w:t>
      </w:r>
      <w:r>
        <w:t xml:space="preserve">PO-ROM-VET-2025-0417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Rome, Italy</w:t>
      </w:r>
    </w:p>
    <w:bookmarkStart w:id="21" w:name="buyer-veterinarian-practice"/>
    <w:p>
      <w:pPr>
        <w:pStyle w:val="Heading3"/>
      </w:pPr>
      <w:r>
        <w:t xml:space="preserve">BUYER (Veterinarian Practice)</w:t>
      </w:r>
    </w:p>
    <w:p>
      <w:pPr>
        <w:pStyle w:val="FirstParagraph"/>
      </w:pPr>
      <w:r>
        <w:rPr>
          <w:bCs/>
          <w:b/>
        </w:rPr>
        <w:t xml:space="preserve">Entity:</w:t>
      </w:r>
      <w:r>
        <w:t xml:space="preserve"> </w:t>
      </w:r>
      <w:r>
        <w:t xml:space="preserve">Studio Veterinario San Lorenzo S.r.l.</w:t>
      </w:r>
    </w:p>
    <w:p>
      <w:pPr>
        <w:pStyle w:val="BodyText"/>
      </w:pPr>
      <w:r>
        <w:rPr>
          <w:bCs/>
          <w:b/>
        </w:rPr>
        <w:t xml:space="preserve">Address:</w:t>
      </w:r>
      <w:r>
        <w:t xml:space="preserve"> </w:t>
      </w:r>
      <w:r>
        <w:t xml:space="preserve">Via dei Coronari 42, 00186 Rome, Italy</w:t>
      </w:r>
    </w:p>
    <w:p>
      <w:pPr>
        <w:pStyle w:val="BodyText"/>
      </w:pPr>
      <w:r>
        <w:rPr>
          <w:bCs/>
          <w:b/>
        </w:rPr>
        <w:t xml:space="preserve">VAT Number (Partita IVA):</w:t>
      </w:r>
      <w:r>
        <w:t xml:space="preserve"> </w:t>
      </w:r>
      <w:r>
        <w:t xml:space="preserve">IT01234567890</w:t>
      </w:r>
    </w:p>
    <w:p>
      <w:pPr>
        <w:pStyle w:val="BodyText"/>
      </w:pPr>
      <w:r>
        <w:rPr>
          <w:bCs/>
          <w:b/>
        </w:rPr>
        <w:t xml:space="preserve">Chamber of Commerce (Camera di Commercio):</w:t>
      </w:r>
      <w:r>
        <w:t xml:space="preserve"> </w:t>
      </w:r>
      <w:r>
        <w:t xml:space="preserve">Roma RM-1234567</w:t>
      </w:r>
    </w:p>
    <w:p>
      <w:pPr>
        <w:pStyle w:val="BodyText"/>
      </w:pPr>
      <w:r>
        <w:rPr>
          <w:bCs/>
          <w:b/>
        </w:rPr>
        <w:t xml:space="preserve">Authorized Veterinarian:</w:t>
      </w:r>
      <w:r>
        <w:t xml:space="preserve"> </w:t>
      </w:r>
      <w:r>
        <w:t xml:space="preserve">Dr. Marco Esposito, M.V. (Medico Veterinario)</w:t>
      </w:r>
    </w:p>
    <w:p>
      <w:pPr>
        <w:pStyle w:val="BodyText"/>
      </w:pPr>
      <w:r>
        <w:rPr>
          <w:bCs/>
          <w:b/>
        </w:rPr>
        <w:t xml:space="preserve">License No.:</w:t>
      </w:r>
      <w:r>
        <w:t xml:space="preserve"> </w:t>
      </w:r>
      <w:r>
        <w:t xml:space="preserve">Ordine dei Medici Veterinari di Roma e Lazio — Reg. No. 4521</w:t>
      </w:r>
    </w:p>
    <w:p>
      <w:pPr>
        <w:pStyle w:val="BodyText"/>
      </w:pPr>
      <w:r>
        <w:rPr>
          <w:bCs/>
          <w:b/>
        </w:rPr>
        <w:t xml:space="preserve">Contact:</w:t>
      </w:r>
      <w:r>
        <w:t xml:space="preserve"> </w:t>
      </w:r>
      <w:r>
        <w:t xml:space="preserve">procurement@studiosanlorenzo-roma.it | +39 06 4455 6677</w:t>
      </w:r>
    </w:p>
    <w:bookmarkEnd w:id="21"/>
    <w:bookmarkStart w:id="22" w:name="seller-supplier"/>
    <w:p>
      <w:pPr>
        <w:pStyle w:val="Heading3"/>
      </w:pPr>
      <w:r>
        <w:t xml:space="preserve">SELLER (Supplier)</w:t>
      </w:r>
    </w:p>
    <w:p>
      <w:pPr>
        <w:pStyle w:val="FirstParagraph"/>
      </w:pPr>
      <w:r>
        <w:rPr>
          <w:bCs/>
          <w:b/>
        </w:rPr>
        <w:t xml:space="preserve">Entity:</w:t>
      </w:r>
      <w:r>
        <w:t xml:space="preserve"> </w:t>
      </w:r>
      <w:r>
        <w:t xml:space="preserve">MedVet Supplies Italia S.p.A.</w:t>
      </w:r>
    </w:p>
    <w:p>
      <w:pPr>
        <w:pStyle w:val="BodyText"/>
      </w:pPr>
      <w:r>
        <w:rPr>
          <w:bCs/>
          <w:b/>
        </w:rPr>
        <w:t xml:space="preserve">Address:</w:t>
      </w:r>
      <w:r>
        <w:t xml:space="preserve"> </w:t>
      </w:r>
      <w:r>
        <w:t xml:space="preserve">Via Tiburtina Valmontone 188, 00071 Pomezia (Rome), Italy</w:t>
      </w:r>
    </w:p>
    <w:p>
      <w:pPr>
        <w:pStyle w:val="BodyText"/>
      </w:pPr>
      <w:r>
        <w:rPr>
          <w:bCs/>
          <w:b/>
        </w:rPr>
        <w:t xml:space="preserve">VAT Number (Partita IVA):</w:t>
      </w:r>
      <w:r>
        <w:t xml:space="preserve"> </w:t>
      </w:r>
      <w:r>
        <w:t xml:space="preserve">IT09876543210</w:t>
      </w:r>
    </w:p>
    <w:p>
      <w:pPr>
        <w:pStyle w:val="BodyText"/>
      </w:pPr>
      <w:r>
        <w:rPr>
          <w:bCs/>
          <w:b/>
        </w:rPr>
        <w:t xml:space="preserve">Chamber of Commerce:</w:t>
      </w:r>
      <w:r>
        <w:t xml:space="preserve"> </w:t>
      </w:r>
      <w:r>
        <w:t xml:space="preserve">Roma RM-7654321</w:t>
      </w:r>
    </w:p>
    <w:p>
      <w:pPr>
        <w:pStyle w:val="BodyText"/>
      </w:pPr>
      <w:r>
        <w:rPr>
          <w:bCs/>
          <w:b/>
        </w:rPr>
        <w:t xml:space="preserve">Contact:</w:t>
      </w:r>
      <w:r>
        <w:t xml:space="preserve"> </w:t>
      </w:r>
      <w:r>
        <w:t xml:space="preserve">sales@medvetsupplies.it | +39 06 9988 7766</w:t>
      </w:r>
    </w:p>
    <w:bookmarkEnd w:id="22"/>
    <w:bookmarkStart w:id="23" w:name="X00258a4abb67a2b653d273ca31d513b8f2a97fc"/>
    <w:p>
      <w:pPr>
        <w:pStyle w:val="Heading3"/>
      </w:pPr>
      <w:r>
        <w:t xml:space="preserve">PURCHASE ORDER LINE ITEMS — Veterinarian Equipment and Supplies for Rome,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Digital Veterinary Radiography System (DR) — Portable X-ray unit for small and large animal diagnostics, compliant with Italian Ministry of Health (Ministero della Salute) radiation safety regulations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Veterinary Surgical Instrument Kit (48-piece) — Stainless steel, autoclavable, for general and orthopedic veterinary surgery in Rome clinic</w:t>
            </w:r>
          </w:p>
        </w:tc>
        <w:tc>
          <w:tcPr/>
          <w:p>
            <w:pPr>
              <w:pStyle w:val="Compact"/>
              <w:jc w:val="left"/>
            </w:pPr>
            <w:r>
              <w:t xml:space="preserve">4</w:t>
            </w:r>
          </w:p>
        </w:tc>
        <w:tc>
          <w:tcPr/>
          <w:p>
            <w:pPr>
              <w:pStyle w:val="Compact"/>
              <w:jc w:val="left"/>
            </w:pPr>
            <w:r>
              <w:t xml:space="preserve">Kit</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3</w:t>
            </w:r>
          </w:p>
        </w:tc>
        <w:tc>
          <w:tcPr/>
          <w:p>
            <w:pPr>
              <w:pStyle w:val="Compact"/>
              <w:jc w:val="left"/>
            </w:pPr>
            <w:r>
              <w:t xml:space="preserve">Portable Veterinary Ultrasound Scanner (B-mode, 5-12 MHz) — For obstetric, cardiac, and abdominal imaging of companion animals</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Veterinary Anesthesia Machine with Vaporizer — CE-marked, for use in the surgical suite of the Rome veterinary practice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5</w:t>
            </w:r>
          </w:p>
        </w:tc>
        <w:tc>
          <w:tcPr/>
          <w:p>
            <w:pPr>
              <w:pStyle w:val="Compact"/>
              <w:jc w:val="left"/>
            </w:pPr>
            <w:r>
              <w:t xml:space="preserve">Autoclave (120L, Class B) — For sterilization of veterinary surgical instruments and materials, compliant with Italian D.Lgs. 81/2008 workplace safety standards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Veterinary Examination Tables (hydraulic, adjustable) — For the consultation rooms of the San Lorenzo veterinary clinic in central Rome</w:t>
            </w:r>
          </w:p>
        </w:tc>
        <w:tc>
          <w:tcPr/>
          <w:p>
            <w:pPr>
              <w:pStyle w:val="Compact"/>
              <w:jc w:val="left"/>
            </w:pPr>
            <w:r>
              <w:t xml:space="preserve">3</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7</w:t>
            </w:r>
          </w:p>
        </w:tc>
        <w:tc>
          <w:tcPr/>
          <w:p>
            <w:pPr>
              <w:pStyle w:val="Compact"/>
              <w:jc w:val="left"/>
            </w:pPr>
            <w:r>
              <w:t xml:space="preserve">Refrigerated Veterinary Vaccine Storage Unit (200L, -20°C to +8°C) &amp;mdash&gt; For storage of rabies, distemper, and other mandatory vaccines per Italian veterinary health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8</w:t>
            </w:r>
          </w:p>
        </w:tc>
        <w:tc>
          <w:tcPr/>
          <w:p>
            <w:pPr>
              <w:pStyle w:val="Compact"/>
              <w:jc w:val="left"/>
            </w:pPr>
            <w:r>
              <w:t xml:space="preserve">Veterinary Laboratory Centrifuge (12,000 RPM) — For in-house blood work and diagnostic testing at the Rome veterinary facility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Consumables Bundle: Veterinary IV catheters, syringes, surgical sutures, gauze, and antiseptic solutions (12-month supply for a mid-size Rome veterinary practice)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10</w:t>
            </w:r>
          </w:p>
        </w:tc>
        <w:tc>
          <w:tcPr/>
          <w:p>
            <w:pPr>
              <w:pStyle w:val="Compact"/>
              <w:jc w:val="left"/>
            </w:pPr>
            <w:r>
              <w:t xml:space="preserve">Veterinary Dental Unit (high-speed handpiece, scaler, and curing light) — For the dental care wing of the veterinary clinic in Rome</w:t>
            </w:r>
          </w:p>
        </w:tc>
        <w:tc>
          <w:tcPr/>
          <w:p>
            <w:pPr>
              <w:pStyle w:val="Compact"/>
              <w:jc w:val="left"/>
            </w:pPr>
            <w:r>
              <w:t xml:space="preserve">1</w:t>
            </w:r>
          </w:p>
        </w:tc>
        <w:tc>
          <w:tcPr/>
          <w:p>
            <w:pPr>
              <w:pStyle w:val="Compact"/>
              <w:jc w:val="left"/>
            </w:pPr>
            <w:r>
              <w:t xml:space="preserve">Set</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SUBTOTAL</w:t>
            </w:r>
          </w:p>
        </w:tc>
        <w:tc>
          <w:tcPr/>
          <w:p>
            <w:pPr>
              <w:pStyle w:val="Compact"/>
              <w:jc w:val="left"/>
            </w:pPr>
            <w:r>
              <w:t xml:space="preserve">79,560.00</w:t>
            </w:r>
          </w:p>
        </w:tc>
      </w:tr>
      <w:tr>
        <w:tc>
          <w:tcPr>
            <w:gridSpan w:val="5"/>
          </w:tcPr>
          <w:p>
            <w:pPr>
              <w:pStyle w:val="Compact"/>
              <w:jc w:val="right"/>
            </w:pPr>
            <w:r>
              <w:t xml:space="preserve">VAT (IVA 22%) — Italian Value Added Tax</w:t>
            </w:r>
          </w:p>
        </w:tc>
        <w:tc>
          <w:tcPr/>
          <w:p>
            <w:pPr>
              <w:pStyle w:val="Compact"/>
              <w:jc w:val="left"/>
            </w:pPr>
            <w:r>
              <w:t xml:space="preserve">17,503.20</w:t>
            </w:r>
          </w:p>
        </w:tc>
      </w:tr>
      <w:tr>
        <w:tc>
          <w:tcPr>
            <w:gridSpan w:val="5"/>
          </w:tcPr>
          <w:p>
            <w:pPr>
              <w:pStyle w:val="Compact"/>
              <w:jc w:val="right"/>
            </w:pPr>
            <w:r>
              <w:t xml:space="preserve">DELIVERY &amp; INSTALLATION (Rome, Italy)</w:t>
            </w:r>
          </w:p>
        </w:tc>
        <w:tc>
          <w:tcPr/>
          <w:p>
            <w:pPr>
              <w:pStyle w:val="Compact"/>
              <w:jc w:val="left"/>
            </w:pPr>
            <w:r>
              <w:t xml:space="preserve">1,850.00</w:t>
            </w:r>
          </w:p>
        </w:tc>
      </w:tr>
      <w:tr>
        <w:tc>
          <w:tcPr>
            <w:gridSpan w:val="5"/>
          </w:tcPr>
          <w:p>
            <w:pPr>
              <w:pStyle w:val="Compact"/>
              <w:jc w:val="right"/>
            </w:pPr>
            <w:r>
              <w:t xml:space="preserve">GRAND TOTAL (EUR)</w:t>
            </w:r>
          </w:p>
        </w:tc>
        <w:tc>
          <w:tcPr/>
          <w:p>
            <w:pPr>
              <w:pStyle w:val="Compact"/>
              <w:jc w:val="left"/>
            </w:pPr>
            <w:r>
              <w:t xml:space="preserve">98,913.20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specifically the Italian Civil Code (Codice Civile) and applicable regulations issued by the Ministry of Health (Ministero della Salute) regarding veterinary equipment and medical device procurement in Italy.</w:t>
      </w:r>
    </w:p>
    <w:p>
      <w:pPr>
        <w:numPr>
          <w:ilvl w:val="0"/>
          <w:numId w:val="1001"/>
        </w:numPr>
        <w:pStyle w:val="Compact"/>
      </w:pPr>
      <w:r>
        <w:rPr>
          <w:bCs/>
          <w:b/>
        </w:rPr>
        <w:t xml:space="preserve">Delivery:</w:t>
      </w:r>
      <w:r>
        <w:t xml:space="preserve"> </w:t>
      </w:r>
      <w:r>
        <w:t xml:space="preserve">All items listed in this Purchase Order shall be delivered to the Veterinarian practice premises located at Via dei Coronari 42, 00186 Rome, Italy. Delivery shall be completed no later than 28 June 2025. The Seller is responsible for all transportation, handling, and installation within the city of Rome, Italy, including access through the historic center (Centro Storico) where applicable.</w:t>
      </w:r>
    </w:p>
    <w:p>
      <w:pPr>
        <w:numPr>
          <w:ilvl w:val="0"/>
          <w:numId w:val="1001"/>
        </w:numPr>
        <w:pStyle w:val="Compact"/>
      </w:pPr>
      <w:r>
        <w:rPr>
          <w:bCs/>
          <w:b/>
        </w:rPr>
        <w:t xml:space="preserve">Quality and Compliance:</w:t>
      </w:r>
      <w:r>
        <w:t xml:space="preserve"> </w:t>
      </w:r>
      <w:r>
        <w:t xml:space="preserve">All veterinary equipment and supplies must bear the CE marking and comply with the European Medical Devices Regulation (EU) 2017/745. The Seller warrants that all items are new, unused, and fit for veterinary clinical use in a licensed Veterinarian practice operating in Rome, Italy.</w:t>
      </w:r>
    </w:p>
    <w:p>
      <w:pPr>
        <w:numPr>
          <w:ilvl w:val="0"/>
          <w:numId w:val="1001"/>
        </w:numPr>
        <w:pStyle w:val="Compact"/>
      </w:pPr>
      <w:r>
        <w:rPr>
          <w:bCs/>
          <w:b/>
        </w:rPr>
        <w:t xml:space="preserve">Payment:</w:t>
      </w:r>
      <w:r>
        <w:t xml:space="preserve"> </w:t>
      </w:r>
      <w:r>
        <w:t xml:space="preserve">Payment of the full Purchase Order amount of EUR 98,913.20 shall be made via bank transfer (bonifico bancario) to the Seller's designated Italian bank account within thirty (30) calendar days from the date of receipt of a valid Italian electronic invoice (fattura elettronica) transmitted through the Sistema di Interscambio (SdI) as required by Italian tax law.</w:t>
      </w:r>
    </w:p>
    <w:p>
      <w:pPr>
        <w:numPr>
          <w:ilvl w:val="0"/>
          <w:numId w:val="1001"/>
        </w:numPr>
        <w:pStyle w:val="Compact"/>
      </w:pPr>
      <w:r>
        <w:rPr>
          <w:bCs/>
          <w:b/>
        </w:rPr>
        <w:t xml:space="preserve">Warranty:</w:t>
      </w:r>
      <w:r>
        <w:t xml:space="preserve"> </w:t>
      </w:r>
      <w:r>
        <w:t xml:space="preserve">The Seller provides a minimum two-year warranty on all capital equipment (items 1 through 8 and 10) and a twelve-month warranty on consumables (item 9). Warranty service shall be provided at the Veterinarian clinic location in Rome, Italy, at no additional cost to the Buyer.</w:t>
      </w:r>
    </w:p>
    <w:p>
      <w:pPr>
        <w:numPr>
          <w:ilvl w:val="0"/>
          <w:numId w:val="1001"/>
        </w:numPr>
        <w:pStyle w:val="Compact"/>
      </w:pPr>
      <w:r>
        <w:rPr>
          <w:bCs/>
          <w:b/>
        </w:rPr>
        <w:t xml:space="preserve">Installation and Training:</w:t>
      </w:r>
      <w:r>
        <w:t xml:space="preserve"> </w:t>
      </w:r>
      <w:r>
        <w:t xml:space="preserve">The Seller shall provide on-site installation of all equipment at the Rome veterinary facility and shall conduct a minimum of eight (8) hours of hands-on training for the veterinary staff, including the lead Veterinarian Dr. Marco Esposito and two (2) veterinary technicians.</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 of Rome, Italy (Tribunale di Roma), in accordance with Italian procedural law. The parties agree to attempt mediation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city of Rome, Italy.</w:t>
      </w:r>
    </w:p>
    <w:p>
      <w:pPr>
        <w:numPr>
          <w:ilvl w:val="0"/>
          <w:numId w:val="1001"/>
        </w:numPr>
        <w:pStyle w:val="Compact"/>
      </w:pPr>
      <w:r>
        <w:rPr>
          <w:bCs/>
          <w:b/>
        </w:rPr>
        <w:t xml:space="preserve">Confidentiality:</w:t>
      </w:r>
      <w:r>
        <w:t xml:space="preserve"> </w:t>
      </w:r>
      <w:r>
        <w:t xml:space="preserve">Both parties agree to maintain the confidentiality of all commercial terms, veterinary patient data, and operational information exchanged in connection with this Purchase Order, in compliance with the Italian Data Protection Code (D.Lgs. 196/2003) and the EU General Data Protection Regulation (GDPR).</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Failure to confirm acceptance within this period shall render this Purchase Order null and void.</w:t>
      </w:r>
    </w:p>
    <w:bookmarkEnd w:id="24"/>
    <w:p>
      <w:pPr>
        <w:pStyle w:val="FirstParagraph"/>
      </w:pPr>
      <w:r>
        <w:rPr>
          <w:bCs/>
          <w:b/>
        </w:rPr>
        <w:t xml:space="preserve">FOR THE BUYER (Veterinarian Practice)</w:t>
      </w:r>
    </w:p>
    <w:p>
      <w:pPr>
        <w:pStyle w:val="BodyText"/>
      </w:pPr>
      <w:r>
        <w:t xml:space="preserve">Studio Veterinario San Lorenzo S.r.l.</w:t>
      </w:r>
    </w:p>
    <w:p>
      <w:pPr>
        <w:pStyle w:val="BodyText"/>
      </w:pPr>
      <w:r>
        <w:t xml:space="preserve">Dr. Marco Esposito, M.V.</w:t>
      </w:r>
    </w:p>
    <w:p>
      <w:pPr>
        <w:pStyle w:val="BodyText"/>
      </w:pPr>
      <w:r>
        <w:t xml:space="preserve">Authorized Signatory &amp; Lead Veterinarian</w:t>
      </w:r>
    </w:p>
    <w:p>
      <w:pPr>
        <w:pStyle w:val="BodyText"/>
      </w:pPr>
      <w:r>
        <w:t xml:space="preserve">Date: _______________</w:t>
      </w:r>
    </w:p>
    <w:p>
      <w:pPr>
        <w:pStyle w:val="BodyText"/>
      </w:pPr>
      <w:r>
        <w:rPr>
          <w:bCs/>
          <w:b/>
        </w:rPr>
        <w:t xml:space="preserve">FOR THE SELLER (Supplier)</w:t>
      </w:r>
    </w:p>
    <w:p>
      <w:pPr>
        <w:pStyle w:val="BodyText"/>
      </w:pPr>
      <w:r>
        <w:t xml:space="preserve">MedVet Supplies Italia S.p.A.</w:t>
      </w:r>
    </w:p>
    <w:p>
      <w:pPr>
        <w:pStyle w:val="BodyText"/>
      </w:pPr>
      <w:r>
        <w:t xml:space="preserve">Ing. Laura Bianchi</w:t>
      </w:r>
    </w:p>
    <w:p>
      <w:pPr>
        <w:pStyle w:val="BodyText"/>
      </w:pPr>
      <w:r>
        <w:t xml:space="preserve">Commercial Director</w:t>
      </w:r>
    </w:p>
    <w:p>
      <w:pPr>
        <w:pStyle w:val="BodyText"/>
      </w:pPr>
      <w:r>
        <w:t xml:space="preserve">Date: _______________</w:t>
      </w:r>
    </w:p>
    <w:p>
      <w:pPr>
        <w:pStyle w:val="BodyText"/>
      </w:pPr>
      <w:r>
        <w:t xml:space="preserve">This Purchase Order (PO-ROM-VET-2025-0417) is issued for the Veterinarian practice Studio Veterinario San Lorenzo S.r.l., Rome, Italy. All transactions are subject to Italian commercial law and the regulations of the Ordine dei Medici Veterinari di Roma e Lazio. Document generated on 14 June 2025. For official use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Clinic - Italy Rome</dc:title>
  <dc:creator/>
  <dc:language>en</dc:language>
  <cp:keywords/>
  <dcterms:created xsi:type="dcterms:W3CDTF">2026-10-10T01:55:54Z</dcterms:created>
  <dcterms:modified xsi:type="dcterms:W3CDTF">2026-10-10T01:55:54Z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