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Web Designer Professional Services — Australia Brisbane</w:t>
      </w:r>
    </w:p>
    <w:p>
      <w:pPr>
        <w:pStyle w:val="BodyText"/>
      </w:pPr>
      <w:r>
        <w:t xml:space="preserve">This Purchase Order is issued in accordance with the Australian Consumer Law and applicable Queensland state regulations.</w:t>
      </w:r>
    </w:p>
    <w:bookmarkEnd w:id="20"/>
    <w:p>
      <w:pPr>
        <w:pStyle w:val="BodyText"/>
      </w:pPr>
      <w:r>
        <w:rPr>
          <w:bCs/>
          <w:b/>
        </w:rPr>
        <w:t xml:space="preserve">PO Number:</w:t>
      </w:r>
      <w:r>
        <w:t xml:space="preserve"> </w:t>
      </w:r>
      <w:r>
        <w:t xml:space="preserve">PO-2025-BNE-04782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Brisbane, Queensland, Australia</w:t>
      </w:r>
    </w:p>
    <w:p>
      <w:pPr>
        <w:pStyle w:val="BodyText"/>
      </w:pPr>
      <w:r>
        <w:rPr>
          <w:bCs/>
          <w:b/>
        </w:rPr>
        <w:t xml:space="preserve">Payment Due:</w:t>
      </w:r>
      <w:r>
        <w:t xml:space="preserve"> </w:t>
      </w:r>
      <w:r>
        <w:t xml:space="preserve">30 July 2025</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Sunshine Coast Digital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4, 120 Creek Street, Brisbane, QLD 4000, Australia</w:t>
      </w:r>
    </w:p>
    <w:p>
      <w:pPr>
        <w:pStyle w:val="BodyText"/>
      </w:pPr>
      <w:r>
        <w:rPr>
          <w:bCs/>
          <w:b/>
        </w:rPr>
        <w:t xml:space="preserve">Contact:</w:t>
      </w:r>
      <w:r>
        <w:t xml:space="preserve"> </w:t>
      </w:r>
      <w:r>
        <w:t xml:space="preserve">procurement@scdsolutions.com.au</w:t>
      </w:r>
    </w:p>
    <w:p>
      <w:pPr>
        <w:pStyle w:val="BodyText"/>
      </w:pPr>
      <w:r>
        <w:rPr>
          <w:bCs/>
          <w:b/>
        </w:rPr>
        <w:t xml:space="preserve">Phone:</w:t>
      </w:r>
      <w:r>
        <w:t xml:space="preserve"> </w:t>
      </w:r>
      <w:r>
        <w:t xml:space="preserve">+61 7 3100 4521</w:t>
      </w:r>
    </w:p>
    <w:p>
      <w:pPr>
        <w:pStyle w:val="BodyText"/>
      </w:pPr>
      <w:r>
        <w:rPr>
          <w:bCs/>
          <w:b/>
        </w:rPr>
        <w:t xml:space="preserve">Authorised Officer:</w:t>
      </w:r>
      <w:r>
        <w:t xml:space="preserve"> </w:t>
      </w:r>
      <w:r>
        <w:t xml:space="preserve">Margaret Chen, Procurement Director</w:t>
      </w:r>
    </w:p>
    <w:bookmarkEnd w:id="21"/>
    <w:bookmarkStart w:id="22" w:name="supplier-web-designer"/>
    <w:p>
      <w:pPr>
        <w:pStyle w:val="Heading3"/>
      </w:pPr>
      <w:r>
        <w:t xml:space="preserve">Supplier (Web Designer)</w:t>
      </w:r>
    </w:p>
    <w:p>
      <w:pPr>
        <w:pStyle w:val="FirstParagraph"/>
      </w:pPr>
      <w:r>
        <w:rPr>
          <w:bCs/>
          <w:b/>
        </w:rPr>
        <w:t xml:space="preserve">Business Name:</w:t>
      </w:r>
      <w:r>
        <w:t xml:space="preserve"> </w:t>
      </w:r>
      <w:r>
        <w:t xml:space="preserve">Brisbane Creative Web Studio</w:t>
      </w:r>
    </w:p>
    <w:p>
      <w:pPr>
        <w:pStyle w:val="BodyText"/>
      </w:pPr>
      <w:r>
        <w:rPr>
          <w:bCs/>
          <w:b/>
        </w:rPr>
        <w:t xml:space="preserve">ABN:</w:t>
      </w:r>
      <w:r>
        <w:t xml:space="preserve"> </w:t>
      </w:r>
      <w:r>
        <w:t xml:space="preserve">74 291 856 340</w:t>
      </w:r>
    </w:p>
    <w:p>
      <w:pPr>
        <w:pStyle w:val="BodyText"/>
      </w:pPr>
      <w:r>
        <w:rPr>
          <w:bCs/>
          <w:b/>
        </w:rPr>
        <w:t xml:space="preserve">Address:</w:t>
      </w:r>
      <w:r>
        <w:t xml:space="preserve"> </w:t>
      </w:r>
      <w:r>
        <w:t xml:space="preserve">Unit 7, 45 Ann Street, Brisbane, QLD 4000, Australia</w:t>
      </w:r>
    </w:p>
    <w:p>
      <w:pPr>
        <w:pStyle w:val="BodyText"/>
      </w:pPr>
      <w:r>
        <w:rPr>
          <w:bCs/>
          <w:b/>
        </w:rPr>
        <w:t xml:space="preserve">Contact:</w:t>
      </w:r>
      <w:r>
        <w:t xml:space="preserve"> </w:t>
      </w:r>
      <w:r>
        <w:t xml:space="preserve">hello@brisbanecreativeweb.com.au</w:t>
      </w:r>
    </w:p>
    <w:p>
      <w:pPr>
        <w:pStyle w:val="BodyText"/>
      </w:pPr>
      <w:r>
        <w:rPr>
          <w:bCs/>
          <w:b/>
        </w:rPr>
        <w:t xml:space="preserve">Phone:</w:t>
      </w:r>
      <w:r>
        <w:t xml:space="preserve"> </w:t>
      </w:r>
      <w:r>
        <w:t xml:space="preserve">+61 7 3221 8890</w:t>
      </w:r>
    </w:p>
    <w:p>
      <w:pPr>
        <w:pStyle w:val="BodyText"/>
      </w:pPr>
      <w:r>
        <w:rPr>
          <w:bCs/>
          <w:b/>
        </w:rPr>
        <w:t xml:space="preserve">Lead Web Designer:</w:t>
      </w:r>
      <w:r>
        <w:t xml:space="preserve"> </w:t>
      </w:r>
      <w:r>
        <w:t xml:space="preserve">James O'Connor, Senior Web Designer</w:t>
      </w:r>
    </w:p>
    <w:bookmarkEnd w:id="22"/>
    <w:bookmarkEnd w:id="23"/>
    <w:bookmarkStart w:id="24" w:name="scope-of-work-web-designer-services"/>
    <w:p>
      <w:pPr>
        <w:pStyle w:val="Heading2"/>
      </w:pPr>
      <w:r>
        <w:t xml:space="preserve">2. Scope of Work — Web Designer Services</w:t>
      </w:r>
    </w:p>
    <w:p>
      <w:pPr>
        <w:pStyle w:val="FirstParagraph"/>
      </w:pPr>
      <w:r>
        <w:t xml:space="preserve">This Purchase Order is issued by Sunshine Coast Digital Solutions Pty Ltd to engage the services of a qualified</w:t>
      </w:r>
      <w:r>
        <w:t xml:space="preserve"> </w:t>
      </w:r>
      <w:r>
        <w:t xml:space="preserve">Web Designer</w:t>
      </w:r>
      <w:r>
        <w:t xml:space="preserve"> </w:t>
      </w:r>
      <w:r>
        <w:t xml:space="preserve">based in</w:t>
      </w:r>
      <w:r>
        <w:t xml:space="preserve"> </w:t>
      </w:r>
      <w:r>
        <w:t xml:space="preserve">Australia Brisbane</w:t>
      </w:r>
      <w:r>
        <w:t xml:space="preserve"> </w:t>
      </w:r>
      <w:r>
        <w:t xml:space="preserve">for the design, development, and deployment of a corporate e-commerce platform. The Web Designer shall deliver all work in accordance with the specifications outlined below and in compliance with Australian web accessibility standards (WCAG 2.1 AA) and the Privacy Act 1988 (Cth).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UX/UI Design — Full corporate website redesign including wireframes, mockups, and interactive prototypes for desktop and mobile platforms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Front-End Web Development — Responsive HTML5, CSS3, and JavaScript implementation of the Web Designer's approved designs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E-Commerce Integration — Shopify Plus store setup, product catalogue configuration, and payment gateway integration (Stripe, PayPal)</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SEO &amp; Performance Optimisation — On-page SEO implementation, Core Web Vitals optimisation, and Australian market keyword strategy</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Post-Launch Support &amp; Maintenance — 90-day warranty period including bug fixes, content updates, and minor design adjustments</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Training &amp; Documentation — On-site training session in Brisbane for internal staff on CMS management and Web Designer design system</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gridSpan w:val="4"/>
          </w:tcPr>
          <w:p>
            <w:pPr>
              <w:pStyle w:val="Compact"/>
              <w:jc w:val="right"/>
            </w:pPr>
            <w:r>
              <w:t xml:space="preserve">Subtotal (excl. GST)</w:t>
            </w:r>
          </w:p>
        </w:tc>
        <w:tc>
          <w:tcPr/>
          <w:p>
            <w:pPr>
              <w:pStyle w:val="Compact"/>
              <w:jc w:val="left"/>
            </w:pPr>
            <w:r>
              <w:t xml:space="preserve">57,400.00</w:t>
            </w:r>
          </w:p>
        </w:tc>
      </w:tr>
      <w:tr>
        <w:tc>
          <w:tcPr>
            <w:gridSpan w:val="4"/>
          </w:tcPr>
          <w:p>
            <w:pPr>
              <w:pStyle w:val="Compact"/>
              <w:jc w:val="right"/>
            </w:pPr>
            <w:r>
              <w:t xml:space="preserve">GST (10%)</w:t>
            </w:r>
          </w:p>
        </w:tc>
        <w:tc>
          <w:tcPr/>
          <w:p>
            <w:pPr>
              <w:pStyle w:val="Compact"/>
              <w:jc w:val="left"/>
            </w:pPr>
            <w:r>
              <w:t xml:space="preserve">5,740.00</w:t>
            </w:r>
          </w:p>
        </w:tc>
      </w:tr>
      <w:tr>
        <w:tc>
          <w:tcPr>
            <w:gridSpan w:val="4"/>
          </w:tcPr>
          <w:p>
            <w:pPr>
              <w:pStyle w:val="Compact"/>
              <w:jc w:val="right"/>
            </w:pPr>
            <w:r>
              <w:t xml:space="preserve">TOTAL AMOUNT DUE (AUD)</w:t>
            </w:r>
          </w:p>
        </w:tc>
        <w:tc>
          <w:tcPr/>
          <w:p>
            <w:pPr>
              <w:pStyle w:val="Compact"/>
              <w:jc w:val="left"/>
            </w:pPr>
            <w:r>
              <w:t xml:space="preserve">63,140.00</w:t>
            </w:r>
          </w:p>
        </w:tc>
      </w:tr>
    </w:tbl>
    <w:bookmarkEnd w:id="24"/>
    <w:bookmarkStart w:id="25" w:name="delivery-schedule-milestones"/>
    <w:p>
      <w:pPr>
        <w:pStyle w:val="Heading2"/>
      </w:pPr>
      <w:r>
        <w:t xml:space="preserve">3. Delivery Schedule &amp; Milestones</w:t>
      </w:r>
    </w:p>
    <w:p>
      <w:pPr>
        <w:pStyle w:val="FirstParagraph"/>
      </w:pPr>
      <w:r>
        <w:t xml:space="preserve">All deliverables under this Purchase Order shall be completed and delivered to the Buyer's premises at 120 Creek Street, Brisbane, QLD 4000, or via secure digital transfer as agreed. The Web Designer shall adhere to the following milestone schedule:</w:t>
      </w:r>
    </w:p>
    <w:p>
      <w:pPr>
        <w:numPr>
          <w:ilvl w:val="0"/>
          <w:numId w:val="1001"/>
        </w:numPr>
        <w:pStyle w:val="Compact"/>
      </w:pPr>
      <w:r>
        <w:rPr>
          <w:bCs/>
          <w:b/>
        </w:rPr>
        <w:t xml:space="preserve">Milestone 1 (Week 2):</w:t>
      </w:r>
      <w:r>
        <w:t xml:space="preserve"> </w:t>
      </w:r>
      <w:r>
        <w:t xml:space="preserve">Delivery of approved UX/UI wireframes and design mockups for Buyer review and sign-off.</w:t>
      </w:r>
    </w:p>
    <w:p>
      <w:pPr>
        <w:numPr>
          <w:ilvl w:val="0"/>
          <w:numId w:val="1001"/>
        </w:numPr>
        <w:pStyle w:val="Compact"/>
      </w:pPr>
      <w:r>
        <w:rPr>
          <w:bCs/>
          <w:b/>
        </w:rPr>
        <w:t xml:space="preserve">Milestone 2 (Week 5):</w:t>
      </w:r>
      <w:r>
        <w:t xml:space="preserve"> </w:t>
      </w:r>
      <w:r>
        <w:t xml:space="preserve">Completion of front-end development and staging environment deployment for Buyer testing.</w:t>
      </w:r>
    </w:p>
    <w:p>
      <w:pPr>
        <w:numPr>
          <w:ilvl w:val="0"/>
          <w:numId w:val="1001"/>
        </w:numPr>
        <w:pStyle w:val="Compact"/>
      </w:pPr>
      <w:r>
        <w:rPr>
          <w:bCs/>
          <w:b/>
        </w:rPr>
        <w:t xml:space="preserve">Milestone 3 (Week 7):</w:t>
      </w:r>
      <w:r>
        <w:t xml:space="preserve"> </w:t>
      </w:r>
      <w:r>
        <w:t xml:space="preserve">E-commerce integration, payment gateway testing, and SEO implementation completed.</w:t>
      </w:r>
    </w:p>
    <w:p>
      <w:pPr>
        <w:numPr>
          <w:ilvl w:val="0"/>
          <w:numId w:val="1001"/>
        </w:numPr>
        <w:pStyle w:val="Compact"/>
      </w:pPr>
      <w:r>
        <w:rPr>
          <w:bCs/>
          <w:b/>
        </w:rPr>
        <w:t xml:space="preserve">Milestone 4 (Week 8):</w:t>
      </w:r>
      <w:r>
        <w:t xml:space="preserve"> </w:t>
      </w:r>
      <w:r>
        <w:t xml:space="preserve">Final launch, post-launch support commencement, and on-site training delivery in Brisbane.</w:t>
      </w:r>
    </w:p>
    <w:bookmarkEnd w:id="25"/>
    <w:bookmarkStart w:id="26" w:name="payment-terms"/>
    <w:p>
      <w:pPr>
        <w:pStyle w:val="Heading2"/>
      </w:pPr>
      <w:r>
        <w:t xml:space="preserve">4. Payment Terms</w:t>
      </w:r>
    </w:p>
    <w:p>
      <w:pPr>
        <w:numPr>
          <w:ilvl w:val="0"/>
          <w:numId w:val="1002"/>
        </w:numPr>
        <w:pStyle w:val="Compact"/>
      </w:pPr>
      <w:r>
        <w:t xml:space="preserve">Payment shall be made via electronic funds transfer (EFT) to the Web Designer's nominated Australian bank account.</w:t>
      </w:r>
    </w:p>
    <w:p>
      <w:pPr>
        <w:numPr>
          <w:ilvl w:val="0"/>
          <w:numId w:val="1002"/>
        </w:numPr>
        <w:pStyle w:val="Compact"/>
      </w:pPr>
      <w:r>
        <w:t xml:space="preserve">50% of the total Purchase Order value (AUD $31,570.00) is due upon Buyer's written acceptance of Milestone 2 deliverables.</w:t>
      </w:r>
    </w:p>
    <w:p>
      <w:pPr>
        <w:numPr>
          <w:ilvl w:val="0"/>
          <w:numId w:val="1002"/>
        </w:numPr>
        <w:pStyle w:val="Compact"/>
      </w:pPr>
      <w:r>
        <w:t xml:space="preserve">The remaining 50% (AUD $31,570.00) is due within 14 business days of final project completion and Buyer's written acceptance of all deliverables.</w:t>
      </w:r>
    </w:p>
    <w:p>
      <w:pPr>
        <w:numPr>
          <w:ilvl w:val="0"/>
          <w:numId w:val="1002"/>
        </w:numPr>
        <w:pStyle w:val="Compact"/>
      </w:pPr>
      <w:r>
        <w:t xml:space="preserve">All amounts are inclusive of 10% Goods and Services Tax (GST) as required by the Australian Taxation Office (ATO).</w:t>
      </w:r>
    </w:p>
    <w:p>
      <w:pPr>
        <w:numPr>
          <w:ilvl w:val="0"/>
          <w:numId w:val="1002"/>
        </w:numPr>
        <w:pStyle w:val="Compact"/>
      </w:pPr>
      <w:r>
        <w:t xml:space="preserve">Late payments shall attract interest at the rate prescribed under the Australian Consumer Law, calculated daily from the due date until full payment is received.</w:t>
      </w:r>
    </w:p>
    <w:bookmarkEnd w:id="26"/>
    <w:bookmarkStart w:id="27" w:name="terms-and-conditions"/>
    <w:p>
      <w:pPr>
        <w:pStyle w:val="Heading2"/>
      </w:pPr>
      <w:r>
        <w:t xml:space="preserve">5. Terms and Conditions</w:t>
      </w:r>
    </w:p>
    <w:p>
      <w:pPr>
        <w:numPr>
          <w:ilvl w:val="0"/>
          <w:numId w:val="1003"/>
        </w:numPr>
        <w:pStyle w:val="Compact"/>
      </w:pPr>
      <w:r>
        <w:t xml:space="preserve">This Purchase Order is governed by the laws of the State of Queensland and the Commonwealth of Australia. Any disputes shall be resolved through the Queensland Small Claims Commission or the Federal Circuit and Family Court of Australia, as applicable.</w:t>
      </w:r>
    </w:p>
    <w:p>
      <w:pPr>
        <w:numPr>
          <w:ilvl w:val="0"/>
          <w:numId w:val="1003"/>
        </w:numPr>
        <w:pStyle w:val="Compact"/>
      </w:pPr>
      <w:r>
        <w:t xml:space="preserve">The Web Designer warrants that all work delivered under this Purchase Order shall be original, free from intellectual property infringement, and shall not breach any third-party rights. The Web Designer shall indemnify the Buyer against any claims arising from IP infringement.</w:t>
      </w:r>
    </w:p>
    <w:p>
      <w:pPr>
        <w:numPr>
          <w:ilvl w:val="0"/>
          <w:numId w:val="1003"/>
        </w:numPr>
        <w:pStyle w:val="Compact"/>
      </w:pPr>
      <w:r>
        <w:t xml:space="preserve">All source code, design files, and documentation created specifically for the Buyer under this Purchase Order shall become the sole property of the Buyer upon full payment. The Web Designer retains the right to display the completed work in their professional portfolio with the Buyer's written consent.</w:t>
      </w:r>
    </w:p>
    <w:p>
      <w:pPr>
        <w:numPr>
          <w:ilvl w:val="0"/>
          <w:numId w:val="1003"/>
        </w:numPr>
        <w:pStyle w:val="Compact"/>
      </w:pPr>
      <w:r>
        <w:t xml:space="preserve">The Web Designer shall comply with all applicable Australian data protection and privacy legislation, including the Privacy Act 1988 (Cth) and the Notifiable Data Breaches scheme, when handling any Buyer data during the course of this engagement.</w:t>
      </w:r>
    </w:p>
    <w:p>
      <w:pPr>
        <w:numPr>
          <w:ilvl w:val="0"/>
          <w:numId w:val="1003"/>
        </w:numPr>
        <w:pStyle w:val="Compact"/>
      </w:pPr>
      <w:r>
        <w:t xml:space="preserve">Either party may terminate this Purchase Order with 14 days' written notice if the other party commits a material breach that remains uncured after 7 days of written notice. Upon termination, the Buyer shall pay for all services rendered up to the date of termination.</w:t>
      </w:r>
    </w:p>
    <w:p>
      <w:pPr>
        <w:numPr>
          <w:ilvl w:val="0"/>
          <w:numId w:val="1003"/>
        </w:numPr>
        <w:pStyle w:val="Compact"/>
      </w:pPr>
      <w:r>
        <w:t xml:space="preserve">The Web Designer shall maintain professional indemnity insurance with a minimum coverage of AUD $5,000,000 and public liability insurance of AUD $10,000,000 throughout the duration of this Purchase Order.</w:t>
      </w:r>
    </w:p>
    <w:p>
      <w:pPr>
        <w:numPr>
          <w:ilvl w:val="0"/>
          <w:numId w:val="1003"/>
        </w:numPr>
        <w:pStyle w:val="Compact"/>
      </w:pPr>
      <w:r>
        <w:t xml:space="preserve">All communications, revisions, and approvals relating to this Purchase Order shall be conducted in English and documented in writing (including email) to form part of the contractual record.</w:t>
      </w:r>
    </w:p>
    <w:bookmarkEnd w:id="27"/>
    <w:bookmarkStart w:id="28" w:name="acceptance-signatures"/>
    <w:p>
      <w:pPr>
        <w:pStyle w:val="Heading2"/>
      </w:pPr>
      <w:r>
        <w:t xml:space="preserve">6. Acceptance &amp; Signatures</w:t>
      </w:r>
    </w:p>
    <w:p>
      <w:pPr>
        <w:pStyle w:val="FirstParagraph"/>
      </w:pPr>
      <w:r>
        <w:t xml:space="preserve">By signing below, both parties acknowledge and agree to all terms, conditions, and specifications set forth in this Purchase Order for the engagement of Web Designer services in Australia Brisbane. This Purchase Order constitutes a binding agreement between the parties upon execution by both authorised representatives.</w:t>
      </w:r>
    </w:p>
    <w:bookmarkEnd w:id="28"/>
    <w:p>
      <w:pPr>
        <w:pStyle w:val="BodyText"/>
      </w:pPr>
      <w:r>
        <w:rPr>
          <w:bCs/>
          <w:b/>
        </w:rPr>
        <w:t xml:space="preserve">For and on behalf of the Buyer</w:t>
      </w:r>
      <w:r>
        <w:br/>
      </w:r>
      <w:r>
        <w:t xml:space="preserve">Sunshine Coast Digital Solutions Pty Ltd</w:t>
      </w:r>
      <w:r>
        <w:br/>
      </w:r>
      <w:r>
        <w:br/>
      </w:r>
      <w:r>
        <w:t xml:space="preserve">Name: Margaret Chen</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 (Web Designer)</w:t>
      </w:r>
      <w:r>
        <w:br/>
      </w:r>
      <w:r>
        <w:t xml:space="preserve">Brisbane Creative Web Studio</w:t>
      </w:r>
      <w:r>
        <w:br/>
      </w:r>
      <w:r>
        <w:br/>
      </w:r>
      <w:r>
        <w:t xml:space="preserve">Name: James O'Connor</w:t>
      </w:r>
      <w:r>
        <w:br/>
      </w:r>
      <w:r>
        <w:t xml:space="preserve">Title: Senior Web Designer / Director</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(PO-2025-BNE-04782) is a legally binding document issued under Australian commercial law. The Web Designer engaged under this Purchase Order is based in Australia Brisbane and shall perform all services in accordance with Queensland and Commonwealth Australian regulations. All monetary values are denominated in Australian Dollars (AUD). This document is valid for 30 days from the date of issue. For queries regarding this Purchase Order, contact the Buyer's Procurement Department at procurement@scdsolutions.com.au.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Australia Brisbane</dc:title>
  <dc:creator/>
  <dc:language>en</dc:language>
  <cp:keywords/>
  <dcterms:created xsi:type="dcterms:W3CDTF">2026-10-10T06:57:46Z</dcterms:created>
  <dcterms:modified xsi:type="dcterms:W3CDTF">2026-10-10T06:57:46Z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