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Official Purchase Order Document for Professional Web Designer Services</w:t>
      </w:r>
    </w:p>
    <w:p>
      <w:pPr>
        <w:pStyle w:val="BodyText"/>
      </w:pPr>
      <w:r>
        <w:t xml:space="preserve">Issued in Switzerland Zurich — Canton of Zurich, Switzerland</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PO-CH-ZRH-2025-04871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Execution:</w:t>
      </w:r>
      <w:r>
        <w:t xml:space="preserve"> </w:t>
      </w:r>
      <w:r>
        <w:t xml:space="preserve">Switzerland Zurich</w:t>
      </w:r>
    </w:p>
    <w:p>
      <w:pPr>
        <w:pStyle w:val="BodyText"/>
      </w:pPr>
      <w:r>
        <w:rPr>
          <w:bCs/>
          <w:b/>
        </w:rPr>
        <w:t xml:space="preserve">Currency:</w:t>
      </w:r>
      <w:r>
        <w:t xml:space="preserve"> </w:t>
      </w:r>
      <w:r>
        <w:t xml:space="preserve">Swiss Franc (CHF)</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Alpine Digital Solutions AG</w:t>
      </w:r>
    </w:p>
    <w:p>
      <w:pPr>
        <w:pStyle w:val="BodyText"/>
      </w:pPr>
      <w:r>
        <w:rPr>
          <w:bCs/>
          <w:b/>
        </w:rPr>
        <w:t xml:space="preserve">Address:</w:t>
      </w:r>
      <w:r>
        <w:t xml:space="preserve"> </w:t>
      </w:r>
      <w:r>
        <w:t xml:space="preserve">Bahnhofstrasse 142, 8001 Switzerland Zurich, Switzerland</w:t>
      </w:r>
    </w:p>
    <w:p>
      <w:pPr>
        <w:pStyle w:val="BodyText"/>
      </w:pPr>
      <w:r>
        <w:rPr>
          <w:bCs/>
          <w:b/>
        </w:rPr>
        <w:t xml:space="preserve">VAT No.:</w:t>
      </w:r>
      <w:r>
        <w:t xml:space="preserve"> </w:t>
      </w:r>
      <w:r>
        <w:t xml:space="preserve">CHE-114.582.907</w:t>
      </w:r>
    </w:p>
    <w:p>
      <w:pPr>
        <w:pStyle w:val="BodyText"/>
      </w:pPr>
      <w:r>
        <w:rPr>
          <w:bCs/>
          <w:b/>
        </w:rPr>
        <w:t xml:space="preserve">Contact:</w:t>
      </w:r>
      <w:r>
        <w:t xml:space="preserve"> </w:t>
      </w:r>
      <w:r>
        <w:t xml:space="preserve">procurement@alpinedigital.ch</w:t>
      </w:r>
    </w:p>
    <w:p>
      <w:pPr>
        <w:pStyle w:val="BodyText"/>
      </w:pPr>
      <w:r>
        <w:rPr>
          <w:bCs/>
          <w:b/>
        </w:rPr>
        <w:t xml:space="preserve">Phone:</w:t>
      </w:r>
      <w:r>
        <w:t xml:space="preserve"> </w:t>
      </w:r>
      <w:r>
        <w:t xml:space="preserve">+41 44 555 0192</w:t>
      </w:r>
    </w:p>
    <w:bookmarkEnd w:id="22"/>
    <w:bookmarkStart w:id="23" w:name="seller-service-provider"/>
    <w:p>
      <w:pPr>
        <w:pStyle w:val="Heading3"/>
      </w:pPr>
      <w:r>
        <w:t xml:space="preserve">Seller (Service Provider)</w:t>
      </w:r>
    </w:p>
    <w:p>
      <w:pPr>
        <w:pStyle w:val="FirstParagraph"/>
      </w:pPr>
      <w:r>
        <w:rPr>
          <w:bCs/>
          <w:b/>
        </w:rPr>
        <w:t xml:space="preserve">Company:</w:t>
      </w:r>
      <w:r>
        <w:t xml:space="preserve"> </w:t>
      </w:r>
      <w:r>
        <w:t xml:space="preserve">PixelCraft Web Studio GmbH</w:t>
      </w:r>
    </w:p>
    <w:p>
      <w:pPr>
        <w:pStyle w:val="BodyText"/>
      </w:pPr>
      <w:r>
        <w:rPr>
          <w:bCs/>
          <w:b/>
        </w:rPr>
        <w:t xml:space="preserve">Address:</w:t>
      </w:r>
      <w:r>
        <w:t xml:space="preserve"> </w:t>
      </w:r>
      <w:r>
        <w:t xml:space="preserve">Limmatquai 87, 8001 Switzerland Zurich, Switzerland</w:t>
      </w:r>
    </w:p>
    <w:p>
      <w:pPr>
        <w:pStyle w:val="BodyText"/>
      </w:pPr>
      <w:r>
        <w:rPr>
          <w:bCs/>
          <w:b/>
        </w:rPr>
        <w:t xml:space="preserve">VAT No.:</w:t>
      </w:r>
      <w:r>
        <w:t xml:space="preserve"> </w:t>
      </w:r>
      <w:r>
        <w:t xml:space="preserve">CHE-227.410.335</w:t>
      </w:r>
    </w:p>
    <w:p>
      <w:pPr>
        <w:pStyle w:val="BodyText"/>
      </w:pPr>
      <w:r>
        <w:rPr>
          <w:bCs/>
          <w:b/>
        </w:rPr>
        <w:t xml:space="preserve">Contact:</w:t>
      </w:r>
      <w:r>
        <w:t xml:space="preserve"> </w:t>
      </w:r>
      <w:r>
        <w:t xml:space="preserve">billing@pixelcraft.ch</w:t>
      </w:r>
    </w:p>
    <w:p>
      <w:pPr>
        <w:pStyle w:val="BodyText"/>
      </w:pPr>
      <w:r>
        <w:rPr>
          <w:bCs/>
          <w:b/>
        </w:rPr>
        <w:t xml:space="preserve">Phone:</w:t>
      </w:r>
      <w:r>
        <w:t xml:space="preserve"> </w:t>
      </w:r>
      <w:r>
        <w:t xml:space="preserve">+41 44 555 0347</w:t>
      </w:r>
    </w:p>
    <w:bookmarkEnd w:id="23"/>
    <w:bookmarkStart w:id="24" w:name="scope-of-work-web-designer-engagement"/>
    <w:p>
      <w:pPr>
        <w:pStyle w:val="Heading2"/>
      </w:pPr>
      <w:r>
        <w:t xml:space="preserve">Scope of Work — Web Designer Engagement</w:t>
      </w:r>
    </w:p>
    <w:p>
      <w:pPr>
        <w:pStyle w:val="FirstParagraph"/>
      </w:pPr>
      <w:r>
        <w:t xml:space="preserve">This</w:t>
      </w:r>
      <w:r>
        <w:t xml:space="preserve"> </w:t>
      </w:r>
      <w:r>
        <w:t xml:space="preserve">Purchase Order</w:t>
      </w:r>
      <w:r>
        <w:t xml:space="preserve"> </w:t>
      </w:r>
      <w:r>
        <w:t xml:space="preserve">is issued by Alpine Digital Solutions AG, a registered company operating in Switzerland Zurich, to formally engage the services of PixelCraft Web Studio GmbH as a professional</w:t>
      </w:r>
      <w:r>
        <w:t xml:space="preserve"> </w:t>
      </w:r>
      <w:r>
        <w:t xml:space="preserve">Web Designer</w:t>
      </w:r>
      <w:r>
        <w:t xml:space="preserve"> </w:t>
      </w:r>
      <w:r>
        <w:t xml:space="preserve">firm. The scope of work outlined in this Purchase Order encompasses the full design, development, and deployment of a corporate web presence for the buyer, to be executed entirely within the jurisdiction of Switzerland Zurich. The Web Designer shall deliver all creative and technical assets in accordance with the specifications detailed below, adhering to Swiss standards for digital accessibility, data protection (including compliance with the Swiss Federal Act on Data Protection, nFADP), and professional web design best practices.</w:t>
      </w:r>
    </w:p>
    <w:bookmarkEnd w:id="24"/>
    <w:bookmarkStart w:id="25" w:name="line-items-web-designer-services"/>
    <w:p>
      <w:pPr>
        <w:pStyle w:val="Heading2"/>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Web Designer — UX/UI Design &amp; Wireframing: Comprehensive user experience research, information architecture, and high-fidelity wireframe creation for a 12-page corporate website. All design deliverables to be produced by the Web Designer in Switzerland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Web Designer — Front-End Development: Responsive HTML5, CSS3, and JavaScript implementation of all Web Designer-approved mockups. Mobile-first approach with cross-browser compatibility testing.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Web Designer — Back-End Integration &amp; CMS Setup: Configuration of a secure content management system, database integration, and API connections. Hosted on Swiss servers within Switzerland Zurich.</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Web Designer — SEO Optimization &amp; Performance Tuning: On-page SEO implementation, Core Web Vitals optimization, and accessibility compliance (WCAG 2.1 AA) as executed by the Web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Web Designer — Post-Launch Support &amp; Maintenance (3 months): Ongoing bug fixes, content updates, security patches, and performance monitoring provided by the Web Designer team in Switzerland Zurich.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06</w:t>
            </w:r>
          </w:p>
        </w:tc>
        <w:tc>
          <w:tcPr/>
          <w:p>
            <w:pPr>
              <w:pStyle w:val="Compact"/>
              <w:jc w:val="left"/>
            </w:pPr>
            <w:r>
              <w:t xml:space="preserve">Web Designer — Brand Asset Creation: Custom icon set, favicon suite, social media templates, and email signature design as part of the Web Designer's creative deliverables.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 (excl. VAT):</w:t>
            </w:r>
          </w:p>
        </w:tc>
        <w:tc>
          <w:tcPr/>
          <w:p>
            <w:pPr>
              <w:pStyle w:val="Compact"/>
              <w:jc w:val="left"/>
            </w:pPr>
            <w:r>
              <w:t xml:space="preserve">37,600.00</w:t>
            </w:r>
          </w:p>
        </w:tc>
      </w:tr>
      <w:tr>
        <w:tc>
          <w:tcPr>
            <w:gridSpan w:val="5"/>
          </w:tcPr>
          <w:p>
            <w:pPr>
              <w:pStyle w:val="Compact"/>
              <w:jc w:val="right"/>
            </w:pPr>
            <w:r>
              <w:t xml:space="preserve">VAT (7.7% — Switzerland Zurich standard rate):</w:t>
            </w:r>
          </w:p>
        </w:tc>
        <w:tc>
          <w:tcPr/>
          <w:p>
            <w:pPr>
              <w:pStyle w:val="Compact"/>
              <w:jc w:val="left"/>
            </w:pPr>
            <w:r>
              <w:t xml:space="preserve">2,895.20</w:t>
            </w:r>
          </w:p>
        </w:tc>
      </w:tr>
      <w:tr>
        <w:tc>
          <w:tcPr>
            <w:gridSpan w:val="5"/>
          </w:tcPr>
          <w:p>
            <w:pPr>
              <w:pStyle w:val="Compact"/>
              <w:jc w:val="right"/>
            </w:pPr>
            <w:r>
              <w:t xml:space="preserve">Grand Total (CHF):</w:t>
            </w:r>
          </w:p>
        </w:tc>
        <w:tc>
          <w:tcPr/>
          <w:p>
            <w:pPr>
              <w:pStyle w:val="Compact"/>
              <w:jc w:val="left"/>
            </w:pPr>
            <w:r>
              <w:t xml:space="preserve">40,495.20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Web Designer (PixelCraft Web Studio GmbH) within ten (10) business days of the date of issue. The Web Designer shall confirm acceptance in writing, referencing Purchase Order No. PO-CH-ZRH-2025-04871.</w:t>
      </w:r>
    </w:p>
    <w:p>
      <w:pPr>
        <w:numPr>
          <w:ilvl w:val="0"/>
          <w:numId w:val="1001"/>
        </w:numPr>
        <w:pStyle w:val="Compact"/>
      </w:pPr>
      <w:r>
        <w:rPr>
          <w:bCs/>
          <w:b/>
        </w:rPr>
        <w:t xml:space="preserve">Place of Performance:</w:t>
      </w:r>
      <w:r>
        <w:t xml:space="preserve"> </w:t>
      </w:r>
      <w:r>
        <w:t xml:space="preserve">All services rendered under this Purchase Order shall be performed by the Web Designer at its registered office in Switzerland Zurich or at the buyer's premises located in Switzerland Zurich, unless otherwise agreed in writing.</w:t>
      </w:r>
    </w:p>
    <w:p>
      <w:pPr>
        <w:numPr>
          <w:ilvl w:val="0"/>
          <w:numId w:val="1001"/>
        </w:numPr>
        <w:pStyle w:val="Compact"/>
      </w:pPr>
      <w:r>
        <w:rPr>
          <w:bCs/>
          <w:b/>
        </w:rPr>
        <w:t xml:space="preserve">Payment Terms:</w:t>
      </w:r>
      <w:r>
        <w:t xml:space="preserve"> </w:t>
      </w:r>
      <w:r>
        <w:t xml:space="preserve">Payment shall be made in Swiss Francs (CHF) via bank transfer to the Web Designer's designated account. A 30% advance payment is due upon Purchase Order acceptance. The remaining 70% is payable in two equal installments: 50% upon completion of front-end development (Item 02) and 50% upon final project delivery and acceptance. Payment is due within thirty (30) days of invoice receipt.</w:t>
      </w:r>
    </w:p>
    <w:p>
      <w:pPr>
        <w:numPr>
          <w:ilvl w:val="0"/>
          <w:numId w:val="1001"/>
        </w:numPr>
        <w:pStyle w:val="Compact"/>
      </w:pPr>
      <w:r>
        <w:rPr>
          <w:bCs/>
          <w:b/>
        </w:rPr>
        <w:t xml:space="preserve">Intellectual Property:</w:t>
      </w:r>
      <w:r>
        <w:t xml:space="preserve"> </w:t>
      </w:r>
      <w:r>
        <w:t xml:space="preserve">Upon full and final payment, all intellectual property rights in the Web Designer's deliverables, including but not limited to source code, design files, and brand assets, shall transfer exclusively to the buyer. The Web Designer retains the right to display the completed work in its professional portfolio.</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data of the buyer. This obligation survives the termination of this Purchase Order for a period of three (3) years.</w:t>
      </w:r>
    </w:p>
    <w:p>
      <w:pPr>
        <w:numPr>
          <w:ilvl w:val="0"/>
          <w:numId w:val="1001"/>
        </w:numPr>
        <w:pStyle w:val="Compact"/>
      </w:pPr>
      <w:r>
        <w:rPr>
          <w:bCs/>
          <w:b/>
        </w:rPr>
        <w:t xml:space="preserve">Data Protection:</w:t>
      </w:r>
      <w:r>
        <w:t xml:space="preserve"> </w:t>
      </w:r>
      <w:r>
        <w:t xml:space="preserve">The Web Designer shall comply with all applicable Swiss data protection regulations, including the revised Federal Act on Data Protection (nFADP) in force in Switzerland Zurich. No personal data shall be transferred outside of Switzerland without explicit written consent.</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ninety (90) days following final acceptance. The Web Designer shall remedy any defects at no additional cost within fifteen (15) business days of notification.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by the Web Designer up to the date of termination, as documented in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Switzerland. Any disputes arising from this Purchase Order shall be subject to the exclusive jurisdiction of the courts in Switzerland Zurich.</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its reasonable control, including but not limited to natural disasters, government actions, or pandemics affecting operations in Switzerland Zurich.</w:t>
      </w:r>
    </w:p>
    <w:bookmarkEnd w:id="26"/>
    <w:bookmarkStart w:id="27" w:name="project-timeline"/>
    <w:p>
      <w:pPr>
        <w:pStyle w:val="Heading2"/>
      </w:pPr>
      <w:r>
        <w:t xml:space="preserve">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Web Designer Deliverable</w:t>
            </w:r>
          </w:p>
        </w:tc>
        <w:tc>
          <w:tcPr/>
          <w:p>
            <w:pPr>
              <w:pStyle w:val="Compact"/>
              <w:jc w:val="left"/>
            </w:pPr>
            <w:r>
              <w:t xml:space="preserve">Target Date</w:t>
            </w:r>
          </w:p>
        </w:tc>
      </w:tr>
      <w:tr>
        <w:tc>
          <w:tcPr/>
          <w:p>
            <w:pPr>
              <w:pStyle w:val="Compact"/>
              <w:jc w:val="left"/>
            </w:pPr>
            <w:r>
              <w:t xml:space="preserve">Kick-off &amp; Discovery</w:t>
            </w:r>
          </w:p>
        </w:tc>
        <w:tc>
          <w:tcPr/>
          <w:p>
            <w:pPr>
              <w:pStyle w:val="Compact"/>
              <w:jc w:val="left"/>
            </w:pPr>
            <w:r>
              <w:t xml:space="preserve">Web Designer onboarding, requirements workshop in Switzerland Zurich</w:t>
            </w:r>
          </w:p>
        </w:tc>
        <w:tc>
          <w:tcPr/>
          <w:p>
            <w:pPr>
              <w:pStyle w:val="Compact"/>
              <w:jc w:val="left"/>
            </w:pPr>
            <w:r>
              <w:t xml:space="preserve">23 June 2025</w:t>
            </w:r>
          </w:p>
        </w:tc>
      </w:tr>
      <w:tr>
        <w:tc>
          <w:tcPr/>
          <w:p>
            <w:pPr>
              <w:pStyle w:val="Compact"/>
              <w:jc w:val="left"/>
            </w:pPr>
            <w:r>
              <w:t xml:space="preserve">Design Phase</w:t>
            </w:r>
          </w:p>
        </w:tc>
        <w:tc>
          <w:tcPr/>
          <w:p>
            <w:pPr>
              <w:pStyle w:val="Compact"/>
              <w:jc w:val="left"/>
            </w:pPr>
            <w:r>
              <w:t xml:space="preserve">Web Designer delivers wireframes and UI mockups for approval</w:t>
            </w:r>
          </w:p>
        </w:tc>
        <w:tc>
          <w:tcPr/>
          <w:p>
            <w:pPr>
              <w:pStyle w:val="Compact"/>
              <w:jc w:val="left"/>
            </w:pPr>
            <w:r>
              <w:t xml:space="preserve">18 July 2025</w:t>
            </w:r>
          </w:p>
        </w:tc>
      </w:tr>
      <w:tr>
        <w:tc>
          <w:tcPr/>
          <w:p>
            <w:pPr>
              <w:pStyle w:val="Compact"/>
              <w:jc w:val="left"/>
            </w:pPr>
            <w:r>
              <w:t xml:space="preserve">Development Phase</w:t>
            </w:r>
          </w:p>
        </w:tc>
        <w:tc>
          <w:tcPr/>
          <w:p>
            <w:pPr>
              <w:pStyle w:val="Compact"/>
              <w:jc w:val="left"/>
            </w:pPr>
            <w:r>
              <w:t xml:space="preserve">Web Designer completes front-end and back-end build</w:t>
            </w:r>
          </w:p>
        </w:tc>
        <w:tc>
          <w:tcPr/>
          <w:p>
            <w:pPr>
              <w:pStyle w:val="Compact"/>
              <w:jc w:val="left"/>
            </w:pPr>
            <w:r>
              <w:t xml:space="preserve">22 August 2025</w:t>
            </w:r>
          </w:p>
        </w:tc>
      </w:tr>
      <w:tr>
        <w:tc>
          <w:tcPr/>
          <w:p>
            <w:pPr>
              <w:pStyle w:val="Compact"/>
              <w:jc w:val="left"/>
            </w:pPr>
            <w:r>
              <w:t xml:space="preserve">QA &amp; Optimization</w:t>
            </w:r>
          </w:p>
        </w:tc>
        <w:tc>
          <w:tcPr/>
          <w:p>
            <w:pPr>
              <w:pStyle w:val="Compact"/>
              <w:jc w:val="left"/>
            </w:pPr>
            <w:r>
              <w:t xml:space="preserve">Web Designer performs testing, SEO, and accessibility audit</w:t>
            </w:r>
          </w:p>
        </w:tc>
        <w:tc>
          <w:tcPr/>
          <w:p>
            <w:pPr>
              <w:pStyle w:val="Compact"/>
              <w:jc w:val="left"/>
            </w:pPr>
            <w:r>
              <w:t xml:space="preserve">05 September 2025</w:t>
            </w:r>
          </w:p>
        </w:tc>
      </w:tr>
      <w:tr>
        <w:tc>
          <w:tcPr/>
          <w:p>
            <w:pPr>
              <w:pStyle w:val="Compact"/>
              <w:jc w:val="left"/>
            </w:pPr>
            <w:r>
              <w:t xml:space="preserve">Launch &amp; Handover</w:t>
            </w:r>
          </w:p>
        </w:tc>
        <w:tc>
          <w:tcPr/>
          <w:p>
            <w:pPr>
              <w:pStyle w:val="Compact"/>
              <w:jc w:val="left"/>
            </w:pPr>
            <w:r>
              <w:t xml:space="preserve">Web Designer deploys to production; documentation delivered</w:t>
            </w:r>
          </w:p>
        </w:tc>
        <w:tc>
          <w:tcPr/>
          <w:p>
            <w:pPr>
              <w:pStyle w:val="Compact"/>
              <w:jc w:val="left"/>
            </w:pPr>
            <w:r>
              <w:t xml:space="preserve">15 September 2025</w:t>
            </w:r>
          </w:p>
        </w:tc>
      </w:tr>
    </w:tbl>
    <w:p>
      <w:pPr>
        <w:pStyle w:val="BodyText"/>
      </w:pPr>
      <w:r>
        <w:rPr>
          <w:bCs/>
          <w:b/>
        </w:rPr>
        <w:t xml:space="preserve">For and on behalf of the Buyer:</w:t>
      </w:r>
    </w:p>
    <w:p>
      <w:pPr>
        <w:pStyle w:val="BodyText"/>
      </w:pPr>
      <w:r>
        <w:t xml:space="preserve">Alpine Digital Solutions AG, Switzerland Zurich</w:t>
      </w:r>
    </w:p>
    <w:p>
      <w:pPr>
        <w:pStyle w:val="BodyText"/>
      </w:pPr>
      <w:r>
        <w:t xml:space="preserve">Name: Dr. Katharina Meier</w:t>
      </w:r>
      <w:r>
        <w:br/>
      </w:r>
      <w:r>
        <w:t xml:space="preserve">Title: Head of Procurement</w:t>
      </w:r>
      <w:r>
        <w:br/>
      </w:r>
      <w:r>
        <w:t xml:space="preserve">Signature &amp; Date: ___________________________</w:t>
      </w:r>
    </w:p>
    <w:p>
      <w:pPr>
        <w:pStyle w:val="BodyText"/>
      </w:pPr>
      <w:r>
        <w:rPr>
          <w:bCs/>
          <w:b/>
        </w:rPr>
        <w:t xml:space="preserve">For and on behalf of the Web Designer (Seller):</w:t>
      </w:r>
    </w:p>
    <w:p>
      <w:pPr>
        <w:pStyle w:val="BodyText"/>
      </w:pPr>
      <w:r>
        <w:t xml:space="preserve">PixelCraft Web Studio GmbH, Switzerland Zurich</w:t>
      </w:r>
    </w:p>
    <w:p>
      <w:pPr>
        <w:pStyle w:val="BodyText"/>
      </w:pPr>
      <w:r>
        <w:t xml:space="preserve">Name: Jonas Keller</w:t>
      </w:r>
      <w:r>
        <w:br/>
      </w:r>
      <w:r>
        <w:t xml:space="preserve">Title: Managing Director &amp; Lead Web Designer</w:t>
      </w:r>
      <w:r>
        <w:br/>
      </w:r>
      <w:r>
        <w:t xml:space="preserve">Signature &amp; Date: ___________________________</w:t>
      </w:r>
    </w:p>
    <w:p>
      <w:pPr>
        <w:pStyle w:val="BodyText"/>
      </w:pPr>
      <w:r>
        <w:rPr>
          <w:bCs/>
          <w:b/>
        </w:rPr>
        <w:t xml:space="preserve">Document Reference:</w:t>
      </w:r>
      <w:r>
        <w:t xml:space="preserve"> </w:t>
      </w:r>
      <w:r>
        <w:t xml:space="preserve">This Purchase Order (PO-CH-ZRH-2025-04871) constitutes the complete and final agreement between the parties regarding the engagement of the Web Designer for the services described herein. This document was prepared and issued in Switzerland Zurich, Switzerland. Any amendments to this Purchase Order must be made in writing and signed by both parties. This Purchase Order is valid for a period of thirty (30) days from the date of issue. For all inquiries regarding this Purchase Order, please contact the procurement department of Alpine Digital Solutions AG at Bahnhofstrasse 142, 8001 Switzerland Zurich, Switzerland.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Switzerland Zurich</dc:title>
  <dc:creator/>
  <dc:language>en</dc:language>
  <cp:keywords/>
  <dcterms:created xsi:type="dcterms:W3CDTF">2026-10-10T06:27:22Z</dcterms:created>
  <dcterms:modified xsi:type="dcterms:W3CDTF">2026-10-10T06:27:22Z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