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chicago-performance-talent-agency-llc"/>
    <w:p>
      <w:pPr>
        <w:pStyle w:val="Heading1"/>
      </w:pPr>
      <w:r>
        <w:t xml:space="preserve">Chicago Performance Talent Agency LLC</w:t>
      </w:r>
    </w:p>
    <w:p>
      <w:pPr>
        <w:pStyle w:val="FirstParagraph"/>
      </w:pPr>
      <w:r>
        <w:t xml:space="preserve">1200 N. Michigan Avenue, Suite 450, Chicago, IL 60610, United States</w:t>
      </w:r>
    </w:p>
    <w:p>
      <w:pPr>
        <w:pStyle w:val="BodyText"/>
      </w:pPr>
      <w:r>
        <w:t xml:space="preserve">Phone: (312) 555-0187 | Email: quotes@chicagoperformancetalent.com</w:t>
      </w:r>
    </w:p>
    <w:p>
      <w:pPr>
        <w:pStyle w:val="BodyText"/>
      </w:pPr>
      <w:r>
        <w:t xml:space="preserve">EIN: 36-XXXXXXX | IL Business License: 09-XXXXXXX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QE-CHI-2025-0472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Margaret Ellison, Senior Talent Coordinator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Chicago, IL, United States</w:t>
      </w:r>
    </w:p>
    <w:p>
      <w:pPr>
        <w:pStyle w:val="BodyText"/>
      </w:pPr>
      <w:r>
        <w:rPr>
          <w:bCs/>
          <w:b/>
        </w:rPr>
        <w:t xml:space="preserve">Contact:</w:t>
      </w:r>
      <w:r>
        <w:t xml:space="preserve"> </w:t>
      </w:r>
      <w:r>
        <w:t xml:space="preserve">[Client Phone / Email]</w:t>
      </w:r>
    </w:p>
    <w:p>
      <w:pPr>
        <w:pStyle w:val="BodyText"/>
      </w:pPr>
      <w:r>
        <w:rPr>
          <w:bCs/>
          <w:b/>
        </w:rPr>
        <w:t xml:space="preserve">Project Reference:</w:t>
      </w:r>
      <w:r>
        <w:t xml:space="preserve"> </w:t>
      </w:r>
      <w:r>
        <w:t xml:space="preserve">[Project Code]</w:t>
      </w:r>
    </w:p>
    <w:bookmarkEnd w:id="22"/>
    <w:p>
      <w:pPr>
        <w:pStyle w:val="BodyText"/>
      </w:pPr>
      <w:r>
        <w:t xml:space="preserve">Dear Valued Client,</w:t>
      </w:r>
    </w:p>
    <w:p>
      <w:pPr>
        <w:pStyle w:val="BodyText"/>
      </w:pPr>
      <w:r>
        <w:t xml:space="preserve">Thank you for your inquiry regarding professional</w:t>
      </w:r>
      <w:r>
        <w:t xml:space="preserve"> </w:t>
      </w:r>
      <w:r>
        <w:t xml:space="preserve">Actor</w:t>
      </w:r>
      <w:r>
        <w:t xml:space="preserve"> </w:t>
      </w:r>
      <w:r>
        <w:t xml:space="preserve">services for your upcoming production. This</w:t>
      </w:r>
      <w:r>
        <w:t xml:space="preserve"> </w:t>
      </w:r>
      <w:r>
        <w:t xml:space="preserve">Quotation Estimate</w:t>
      </w:r>
      <w:r>
        <w:t xml:space="preserve"> </w:t>
      </w:r>
      <w:r>
        <w:t xml:space="preserve">has been carefully prepared by our team at Chicago Performance Talent Agency LLC to provide you with a comprehensive and transparent breakdown of all costs associated with securing a professional</w:t>
      </w:r>
      <w:r>
        <w:t xml:space="preserve"> </w:t>
      </w:r>
      <w:r>
        <w:t xml:space="preserve">Actor</w:t>
      </w:r>
      <w:r>
        <w:t xml:space="preserve"> </w:t>
      </w:r>
      <w:r>
        <w:t xml:space="preserve">for your project in</w:t>
      </w:r>
      <w:r>
        <w:t xml:space="preserve"> </w:t>
      </w:r>
      <w:r>
        <w:t xml:space="preserve">United States Chicago</w:t>
      </w:r>
      <w:r>
        <w:t xml:space="preserve">. We pride ourselves on delivering top-tier talent that meets the highest standards of the entertainment industry, and this</w:t>
      </w:r>
      <w:r>
        <w:t xml:space="preserve"> </w:t>
      </w:r>
      <w:r>
        <w:t xml:space="preserve">Quotation Estimate</w:t>
      </w:r>
      <w:r>
        <w:t xml:space="preserve"> </w:t>
      </w:r>
      <w:r>
        <w:t xml:space="preserve">reflects our commitment to fair, competitive pricing for all services rendered in the</w:t>
      </w:r>
      <w:r>
        <w:t xml:space="preserve"> </w:t>
      </w:r>
      <w:r>
        <w:t xml:space="preserve">United States Chicago</w:t>
      </w:r>
      <w:r>
        <w:t xml:space="preserve"> </w:t>
      </w:r>
      <w:r>
        <w:t xml:space="preserve">metropolitan area.</w:t>
      </w:r>
    </w:p>
    <w:p>
      <w:pPr>
        <w:pStyle w:val="BodyText"/>
      </w:pPr>
      <w:r>
        <w:t xml:space="preserve">Scope of Services – Actor Engagement</w:t>
      </w:r>
    </w:p>
    <w:p>
      <w:pPr>
        <w:pStyle w:val="BodyText"/>
      </w:pPr>
      <w:r>
        <w:t xml:space="preserve">This</w:t>
      </w:r>
      <w:r>
        <w:t xml:space="preserve"> </w:t>
      </w:r>
      <w:r>
        <w:t xml:space="preserve">Quotation Estimate</w:t>
      </w:r>
      <w:r>
        <w:t xml:space="preserve"> </w:t>
      </w:r>
      <w:r>
        <w:t xml:space="preserve">covers the full engagement of a professional</w:t>
      </w:r>
      <w:r>
        <w:t xml:space="preserve"> </w:t>
      </w:r>
      <w:r>
        <w:t xml:space="preserve">Actor</w:t>
      </w:r>
      <w:r>
        <w:t xml:space="preserve"> </w:t>
      </w:r>
      <w:r>
        <w:t xml:space="preserve">for a feature-length film production scheduled to take place at multiple locations throughout</w:t>
      </w:r>
      <w:r>
        <w:t xml:space="preserve"> </w:t>
      </w:r>
      <w:r>
        <w:t xml:space="preserve">United States Chicago</w:t>
      </w:r>
      <w:r>
        <w:t xml:space="preserve">, including but not limited to the Loop district, the River North neighborhood, and the Lakefront studios. The</w:t>
      </w:r>
      <w:r>
        <w:t xml:space="preserve"> </w:t>
      </w:r>
      <w:r>
        <w:t xml:space="preserve">Actor</w:t>
      </w:r>
      <w:r>
        <w:t xml:space="preserve"> </w:t>
      </w:r>
      <w:r>
        <w:t xml:space="preserve">will be available for a minimum of twelve (12) shooting days, with provisions for up to four (4) additional days at the rates specified below. All services are subject to the terms outlined in this</w:t>
      </w:r>
      <w:r>
        <w:t xml:space="preserve"> </w:t>
      </w:r>
      <w:r>
        <w:t xml:space="preserve">Quotation Estimate</w:t>
      </w:r>
      <w:r>
        <w:t xml:space="preserve"> </w:t>
      </w:r>
      <w:r>
        <w:t xml:space="preserve">and the subsequent service agreement.</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Professional Actor – Principal Role (12 shooting days at $2,800/day)</w:t>
            </w:r>
          </w:p>
        </w:tc>
        <w:tc>
          <w:tcPr/>
          <w:p>
            <w:pPr>
              <w:pStyle w:val="Compact"/>
              <w:jc w:val="left"/>
            </w:pPr>
            <w:r>
              <w:t xml:space="preserve">12 days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Actor – Additional Days (up to 4 days at $3,200/day, prorated)</w:t>
            </w:r>
          </w:p>
        </w:tc>
        <w:tc>
          <w:tcPr/>
          <w:p>
            <w:pPr>
              <w:pStyle w:val="Compact"/>
              <w:jc w:val="left"/>
            </w:pPr>
            <w:r>
              <w:t xml:space="preserve">4 days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Actor Rehearsal Period (3 days at $1,500/day prior to principal photography)</w:t>
            </w:r>
          </w:p>
        </w:tc>
        <w:tc>
          <w:tcPr/>
          <w:p>
            <w:pPr>
              <w:pStyle w:val="Compact"/>
              <w:jc w:val="left"/>
            </w:pPr>
            <w:r>
              <w:t xml:space="preserve">3 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Actor Wardrobe &amp; Costume Fitting (2 sessions in United States Chicago)</w:t>
            </w:r>
          </w:p>
        </w:tc>
        <w:tc>
          <w:tcPr/>
          <w:p>
            <w:pPr>
              <w:pStyle w:val="Compact"/>
              <w:jc w:val="left"/>
            </w:pPr>
            <w:r>
              <w:t xml:space="preserve">2 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05</w:t>
            </w:r>
          </w:p>
        </w:tc>
        <w:tc>
          <w:tcPr/>
          <w:p>
            <w:pPr>
              <w:pStyle w:val="Compact"/>
              <w:jc w:val="left"/>
            </w:pPr>
            <w:r>
              <w:t xml:space="preserve">Actor Travel &amp; Local Transportation within United States Chicago</w:t>
            </w:r>
          </w:p>
        </w:tc>
        <w:tc>
          <w:tcPr/>
          <w:p>
            <w:pPr>
              <w:pStyle w:val="Compact"/>
              <w:jc w:val="left"/>
            </w:pPr>
            <w:r>
              <w:t xml:space="preserve">16 days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Actor Accommodation (16 nights, 3-star hotel, Chicago Loop area)</w:t>
            </w:r>
          </w:p>
        </w:tc>
        <w:tc>
          <w:tcPr/>
          <w:p>
            <w:pPr>
              <w:pStyle w:val="Compact"/>
              <w:jc w:val="left"/>
            </w:pPr>
            <w:r>
              <w:t xml:space="preserve">16 nights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07</w:t>
            </w:r>
          </w:p>
        </w:tc>
        <w:tc>
          <w:tcPr/>
          <w:p>
            <w:pPr>
              <w:pStyle w:val="Compact"/>
              <w:jc w:val="left"/>
            </w:pPr>
            <w:r>
              <w:t xml:space="preserve">Actor Meal &amp; Per Diem Allowance (16 days at $95/day)</w:t>
            </w:r>
          </w:p>
        </w:tc>
        <w:tc>
          <w:tcPr/>
          <w:p>
            <w:pPr>
              <w:pStyle w:val="Compact"/>
              <w:jc w:val="left"/>
            </w:pPr>
            <w:r>
              <w:t xml:space="preserve">16 days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08</w:t>
            </w:r>
          </w:p>
        </w:tc>
        <w:tc>
          <w:tcPr/>
          <w:p>
            <w:pPr>
              <w:pStyle w:val="Compact"/>
              <w:jc w:val="left"/>
            </w:pPr>
            <w:r>
              <w:t xml:space="preserve">Actor Insurance &amp; Liability Coverage (SAG-AFTRA compliant, United States Chicago jurisdiction)</w:t>
            </w:r>
          </w:p>
        </w:tc>
        <w:tc>
          <w:tcPr/>
          <w:p>
            <w:pPr>
              <w:pStyle w:val="Compact"/>
              <w:jc w:val="left"/>
            </w:pPr>
            <w:r>
              <w:t xml:space="preserve">1 policy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Actor Union Dues &amp; Residuals Administration (SAG-AFTRA, United States)</w:t>
            </w:r>
          </w:p>
        </w:tc>
        <w:tc>
          <w:tcPr/>
          <w:p>
            <w:pPr>
              <w:pStyle w:val="Compact"/>
              <w:jc w:val="left"/>
            </w:pPr>
            <w:r>
              <w:t xml:space="preserve">1 engagement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10</w:t>
            </w:r>
          </w:p>
        </w:tc>
        <w:tc>
          <w:tcPr/>
          <w:p>
            <w:pPr>
              <w:pStyle w:val="Compact"/>
              <w:jc w:val="left"/>
            </w:pPr>
            <w:r>
              <w:t xml:space="preserve">Agency Service Fee (15% of total Actor compensation)</w:t>
            </w:r>
          </w:p>
        </w:tc>
        <w:tc>
          <w:tcPr/>
          <w:p>
            <w:pPr>
              <w:pStyle w:val="Compact"/>
              <w:jc w:val="left"/>
            </w:pPr>
            <w:r>
              <w:t xml:space="preserve">1 fee</w:t>
            </w:r>
          </w:p>
        </w:tc>
        <w:tc>
          <w:tcPr/>
          <w:p>
            <w:pPr>
              <w:pStyle w:val="Compact"/>
              <w:jc w:val="left"/>
            </w:pPr>
            <w:r>
              <w:t xml:space="preserve">—</w:t>
            </w:r>
          </w:p>
        </w:tc>
        <w:tc>
          <w:tcPr/>
          <w:p>
            <w:pPr>
              <w:pStyle w:val="Compact"/>
              <w:jc w:val="left"/>
            </w:pPr>
            <w:r>
              <w:t xml:space="preserve">$6,480.00</w:t>
            </w:r>
          </w:p>
        </w:tc>
      </w:tr>
      <w:tr>
        <w:tc>
          <w:tcPr/>
          <w:p>
            <w:pPr>
              <w:pStyle w:val="Compact"/>
              <w:jc w:val="left"/>
            </w:pPr>
            <w:r>
              <w:t xml:space="preserve">11</w:t>
            </w:r>
          </w:p>
        </w:tc>
        <w:tc>
          <w:tcPr/>
          <w:p>
            <w:pPr>
              <w:pStyle w:val="Compact"/>
              <w:jc w:val="left"/>
            </w:pPr>
            <w:r>
              <w:t xml:space="preserve">Quotation Estimate Preparation &amp; Administrative Processing</w:t>
            </w:r>
          </w:p>
        </w:tc>
        <w:tc>
          <w:tcPr/>
          <w:p>
            <w:pPr>
              <w:pStyle w:val="Compact"/>
              <w:jc w:val="left"/>
            </w:pPr>
            <w:r>
              <w:t xml:space="preserve">1 service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TOTAL ESTIMATED COST (USD)</w:t>
            </w:r>
          </w:p>
        </w:tc>
        <w:tc>
          <w:tcPr/>
          <w:p>
            <w:pPr>
              <w:pStyle w:val="Compact"/>
              <w:jc w:val="left"/>
            </w:pPr>
            <w:r>
              <w:t xml:space="preserve">$70,480.00</w:t>
            </w:r>
          </w:p>
        </w:tc>
      </w:tr>
    </w:tbl>
    <w:p>
      <w:pPr>
        <w:pStyle w:val="BodyText"/>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this period, all rates and availability of the Actor may be subject to revision based on market conditions in United States Chicago.</w:t>
      </w:r>
    </w:p>
    <w:p>
      <w:pPr>
        <w:numPr>
          <w:ilvl w:val="0"/>
          <w:numId w:val="1001"/>
        </w:numPr>
        <w:pStyle w:val="Compact"/>
      </w:pPr>
      <w:r>
        <w:rPr>
          <w:bCs/>
          <w:b/>
        </w:rPr>
        <w:t xml:space="preserve">2. Payment Terms:</w:t>
      </w:r>
      <w:r>
        <w:t xml:space="preserve"> </w:t>
      </w:r>
      <w:r>
        <w:t xml:space="preserve">A non-refundable deposit of 40% of the total Quotation Estimate amount is due upon acceptance. The remaining 60% shall be paid in two equal installments: 30% upon commencement of principal photography and 30% upon completion of the final shooting day. All payments are due within fifteen (15) business days of invoice.</w:t>
      </w:r>
    </w:p>
    <w:p>
      <w:pPr>
        <w:numPr>
          <w:ilvl w:val="0"/>
          <w:numId w:val="1001"/>
        </w:numPr>
        <w:pStyle w:val="Compact"/>
      </w:pPr>
      <w:r>
        <w:rPr>
          <w:bCs/>
          <w:b/>
        </w:rPr>
        <w:t xml:space="preserve">3. Cancellation Policy:</w:t>
      </w:r>
      <w:r>
        <w:t xml:space="preserve"> </w:t>
      </w:r>
      <w:r>
        <w:t xml:space="preserve">Cancellation by the client within fourteen (14) days of the scheduled start date will incur a fee of 50% of the total Quotation Estimate. Cancellation beyond fourteen days will result in a 100% charge. The Actor's schedule is reserved exclusively for this engagement upon receipt of the deposit.</w:t>
      </w:r>
    </w:p>
    <w:p>
      <w:pPr>
        <w:numPr>
          <w:ilvl w:val="0"/>
          <w:numId w:val="1001"/>
        </w:numPr>
        <w:pStyle w:val="Compact"/>
      </w:pPr>
      <w:r>
        <w:rPr>
          <w:bCs/>
          <w:b/>
        </w:rPr>
        <w:t xml:space="preserve">4. Scope Changes:</w:t>
      </w:r>
      <w:r>
        <w:t xml:space="preserve"> </w:t>
      </w:r>
      <w:r>
        <w:t xml:space="preserve">Any modifications to the shooting schedule, additional days, or changes in location within United States Chicago beyond those specified in this Quotation Estimate will require a written amendment and may result in additional charges at the rates indicated in this document.</w:t>
      </w:r>
    </w:p>
    <w:p>
      <w:pPr>
        <w:numPr>
          <w:ilvl w:val="0"/>
          <w:numId w:val="1001"/>
        </w:numPr>
        <w:pStyle w:val="Compact"/>
      </w:pPr>
      <w:r>
        <w:rPr>
          <w:bCs/>
          <w:b/>
        </w:rPr>
        <w:t xml:space="preserve">5. SAG-AFTRA Compliance:</w:t>
      </w:r>
      <w:r>
        <w:t xml:space="preserve"> </w:t>
      </w:r>
      <w:r>
        <w:t xml:space="preserve">All Actor engagements are conducted in full compliance with SAG-AFTRA collective bargaining agreements. The client is responsible for any additional union obligations that may arise from changes in the production scope.</w:t>
      </w:r>
    </w:p>
    <w:p>
      <w:pPr>
        <w:numPr>
          <w:ilvl w:val="0"/>
          <w:numId w:val="1001"/>
        </w:numPr>
        <w:pStyle w:val="Compact"/>
      </w:pPr>
      <w:r>
        <w:rPr>
          <w:bCs/>
          <w:b/>
        </w:rPr>
        <w:t xml:space="preserve">6. Taxes:</w:t>
      </w:r>
      <w:r>
        <w:t xml:space="preserve"> </w:t>
      </w:r>
      <w:r>
        <w:t xml:space="preserve">All amounts listed in this Quotation Estimate are exclusive of applicable Illinois state and United States federal taxes. Sales tax, if applicable, will be added at the prevailing rate for the City of Chicago, United States.</w:t>
      </w:r>
    </w:p>
    <w:p>
      <w:pPr>
        <w:numPr>
          <w:ilvl w:val="0"/>
          <w:numId w:val="1001"/>
        </w:numPr>
        <w:pStyle w:val="Compact"/>
      </w:pPr>
      <w:r>
        <w:rPr>
          <w:bCs/>
          <w:b/>
        </w:rPr>
        <w:t xml:space="preserve">7. Force Majeure:</w:t>
      </w:r>
      <w:r>
        <w:t xml:space="preserve"> </w:t>
      </w:r>
      <w:r>
        <w:t xml:space="preserve">Neither party shall be liable for delays or failures in performance resulting from events beyond reasonable control, including but not limited to severe weather affecting United States Chicago, natural disasters, government mandates, or pandemics.</w:t>
      </w:r>
    </w:p>
    <w:p>
      <w:pPr>
        <w:numPr>
          <w:ilvl w:val="0"/>
          <w:numId w:val="1001"/>
        </w:numPr>
        <w:pStyle w:val="Compact"/>
      </w:pPr>
      <w:r>
        <w:rPr>
          <w:bCs/>
          <w:b/>
        </w:rPr>
        <w:t xml:space="preserve">8. Governing Law:</w:t>
      </w:r>
      <w:r>
        <w:t xml:space="preserve"> </w:t>
      </w:r>
      <w:r>
        <w:t xml:space="preserve">This Quotation Estimate and any resulting agreement shall be governed by and construed in accordance with the laws of the State of Illinois, United States. Any disputes shall be resolved through binding arbitration in Chicago, Illinois.</w:t>
      </w:r>
    </w:p>
    <w:p>
      <w:pPr>
        <w:numPr>
          <w:ilvl w:val="0"/>
          <w:numId w:val="1001"/>
        </w:numPr>
        <w:pStyle w:val="Compact"/>
      </w:pPr>
      <w:r>
        <w:rPr>
          <w:bCs/>
          <w:b/>
        </w:rPr>
        <w:t xml:space="preserve">9. Confidentiality:</w:t>
      </w:r>
      <w:r>
        <w:t xml:space="preserve"> </w:t>
      </w:r>
      <w:r>
        <w:t xml:space="preserve">Both parties agree to maintain strict confidentiality regarding the terms of this Quotation Estimate, the identity of the Actor, and all production details. This obligation survives the termination of the engagement for a period of two (2) years.</w:t>
      </w:r>
    </w:p>
    <w:p>
      <w:pPr>
        <w:numPr>
          <w:ilvl w:val="0"/>
          <w:numId w:val="1001"/>
        </w:numPr>
        <w:pStyle w:val="Compact"/>
      </w:pPr>
      <w:r>
        <w:rPr>
          <w:bCs/>
          <w:b/>
        </w:rPr>
        <w:t xml:space="preserve">10. Acceptance:</w:t>
      </w:r>
      <w:r>
        <w:t xml:space="preserve"> </w:t>
      </w:r>
      <w:r>
        <w:t xml:space="preserve">This Quotation Estimate does not constitute a binding contract until signed and countersigned by both parties and accompanied by the required deposit. By signing below, the client acknowledges receipt and understanding of all terms contained herein.</w:t>
      </w:r>
    </w:p>
    <w:p>
      <w:pPr>
        <w:pStyle w:val="FirstParagraph"/>
      </w:pPr>
      <w:r>
        <w:t xml:space="preserve">Acceptance and Authorization</w:t>
      </w:r>
    </w:p>
    <w:p>
      <w:pPr>
        <w:pStyle w:val="BodyText"/>
      </w:pPr>
      <w:r>
        <w:t xml:space="preserve">By signing below, the client confirms acceptance of this Quotation Estimate for Actor services in United States Chicago and agrees to all terms and conditions outlined above. The undersigned authorizes Chicago Performance Talent Agency LLC to proceed with the booking and scheduling of the Actor as described herein.</w:t>
      </w:r>
    </w:p>
    <w:p>
      <w:pPr>
        <w:pStyle w:val="BodyText"/>
      </w:pPr>
      <w:r>
        <w:rPr>
          <w:bCs/>
          <w:b/>
        </w:rPr>
        <w:t xml:space="preserve">For: Chicago Performance Talent Agency LLC</w:t>
      </w:r>
    </w:p>
    <w:p>
      <w:pPr>
        <w:pStyle w:val="BodyText"/>
      </w:pPr>
      <w:r>
        <w:t xml:space="preserve">Name: Margaret Ellison</w:t>
      </w:r>
    </w:p>
    <w:p>
      <w:pPr>
        <w:pStyle w:val="BodyText"/>
      </w:pPr>
      <w:r>
        <w:t xml:space="preserve">Title: Senior Talent Coordinator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Chicago Performance Talent Agency LLC | 1200 N. Michigan Avenue, Suite 450, Chicago, IL 60610, United States</w:t>
      </w:r>
    </w:p>
    <w:p>
      <w:pPr>
        <w:pStyle w:val="BodyText"/>
      </w:pPr>
      <w:r>
        <w:t xml:space="preserve">This Quotation Estimate (QE-CHI-2025-0472) is the property of Chicago Performance Talent Agency LLC and is intended solely for the named client.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United States Chicago</dc:title>
  <dc:creator/>
  <dc:language>en</dc:language>
  <cp:keywords/>
  <dcterms:created xsi:type="dcterms:W3CDTF">2026-10-10T00:37:53Z</dcterms:created>
  <dcterms:modified xsi:type="dcterms:W3CDTF">2026-10-10T00:37:53Z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