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Astronomer Services — Tanzania Dar es Salaam</w:t>
      </w:r>
    </w:p>
    <w:p>
      <w:pPr>
        <w:pStyle w:val="BodyText"/>
      </w:pPr>
      <w:r>
        <w:t xml:space="preserve">Ref: QTE-TZD-2025-0472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Amara Mwangi, Ph.D. (Astrophysics), Lead Astronomer — East African Celestial Research Institute</w:t>
            </w:r>
          </w:p>
        </w:tc>
      </w:tr>
      <w:tr>
        <w:tc>
          <w:tcPr/>
          <w:p>
            <w:pPr>
              <w:pStyle w:val="Compact"/>
              <w:jc w:val="left"/>
            </w:pPr>
            <w:r>
              <w:t xml:space="preserve">Prepared For</w:t>
            </w:r>
          </w:p>
        </w:tc>
        <w:tc>
          <w:tcPr/>
          <w:p>
            <w:pPr>
              <w:pStyle w:val="Compact"/>
              <w:jc w:val="left"/>
            </w:pPr>
            <w:r>
              <w:t xml:space="preserve">Tanzania National Science &amp; Technology Commission (TANSTEC), P.O. Box 1034, Dar es Salaam, Tanzania</w:t>
            </w:r>
          </w:p>
        </w:tc>
      </w:tr>
      <w:tr>
        <w:tc>
          <w:tcPr/>
          <w:p>
            <w:pPr>
              <w:pStyle w:val="Compact"/>
              <w:jc w:val="left"/>
            </w:pPr>
            <w:r>
              <w:t xml:space="preserve">Project Location</w:t>
            </w:r>
          </w:p>
        </w:tc>
        <w:tc>
          <w:tcPr/>
          <w:p>
            <w:pPr>
              <w:pStyle w:val="Compact"/>
              <w:jc w:val="left"/>
            </w:pPr>
            <w:r>
              <w:t xml:space="preserve">Dar es Salaam, Tanzania — Coastal Observation Station, Mbezi Beach Area</w:t>
            </w:r>
          </w:p>
        </w:tc>
      </w:tr>
      <w:tr>
        <w:tc>
          <w:tcPr/>
          <w:p>
            <w:pPr>
              <w:pStyle w:val="Compact"/>
              <w:jc w:val="left"/>
            </w:pPr>
            <w:r>
              <w:t xml:space="preserve">Quotation Validity</w:t>
            </w:r>
          </w:p>
        </w:tc>
        <w:tc>
          <w:tcPr/>
          <w:p>
            <w:pPr>
              <w:pStyle w:val="Compact"/>
              <w:jc w:val="left"/>
            </w:pPr>
            <w:r>
              <w:t xml:space="preserve">90 days from date of issue (expires 14 September 2025)</w:t>
            </w:r>
          </w:p>
        </w:tc>
      </w:tr>
      <w:tr>
        <w:tc>
          <w:tcPr/>
          <w:p>
            <w:pPr>
              <w:pStyle w:val="Compact"/>
              <w:jc w:val="left"/>
            </w:pPr>
            <w:r>
              <w:t xml:space="preserve">Currency</w:t>
            </w:r>
          </w:p>
        </w:tc>
        <w:tc>
          <w:tcPr/>
          <w:p>
            <w:pPr>
              <w:pStyle w:val="Compact"/>
              <w:jc w:val="left"/>
            </w:pPr>
            <w:r>
              <w:t xml:space="preserve">Tanzanian Shillings (TZS) / United States Dollars (USD)</w:t>
            </w:r>
          </w:p>
        </w:tc>
      </w:tr>
    </w:tbl>
    <w:bookmarkStart w:id="21" w:name="X75345cc1dbb23c24b302698672ca41f9697f11e"/>
    <w:p>
      <w:pPr>
        <w:pStyle w:val="Heading2"/>
      </w:pPr>
      <w:r>
        <w:t xml:space="preserve">1. Scope of Work — Astronomer Services in Tanzania Dar es Salaam</w:t>
      </w:r>
    </w:p>
    <w:p>
      <w:pPr>
        <w:pStyle w:val="FirstParagraph"/>
      </w:pPr>
      <w:r>
        <w:t xml:space="preserve">This</w:t>
      </w:r>
      <w:r>
        <w:t xml:space="preserve"> </w:t>
      </w:r>
      <w:r>
        <w:t xml:space="preserve">Quotation Estimate</w:t>
      </w:r>
      <w:r>
        <w:t xml:space="preserve"> </w:t>
      </w:r>
      <w:r>
        <w:t xml:space="preserve">is issued in response to the formal request from TANSTEC for the engagement of a qualified</w:t>
      </w:r>
      <w:r>
        <w:t xml:space="preserve"> </w:t>
      </w:r>
      <w:r>
        <w:t xml:space="preserve">Astronomer</w:t>
      </w:r>
      <w:r>
        <w:t xml:space="preserve"> </w:t>
      </w:r>
      <w:r>
        <w:t xml:space="preserve">to deliver a comprehensive suite of observational, research, and educational services within the Tanzania Dar es Salaam region. The proposed engagement spans a twelve-month period commencing 1 October 2025 and is designed to support Tanzania's growing investment in astronomical infrastructure, public science education, and regional celestial data collection.</w:t>
      </w:r>
    </w:p>
    <w:p>
      <w:pPr>
        <w:pStyle w:val="BodyText"/>
      </w:pPr>
      <w:r>
        <w:t xml:space="preserve">The</w:t>
      </w:r>
      <w:r>
        <w:t xml:space="preserve"> </w:t>
      </w:r>
      <w:r>
        <w:t xml:space="preserve">Astronomer</w:t>
      </w:r>
      <w:r>
        <w:t xml:space="preserve"> </w:t>
      </w:r>
      <w:r>
        <w:t xml:space="preserve">will be based primarily in Tanzania Dar es Salaam, utilizing the coastal observation station at Mbezi Beach as the principal site for nighttime observations. The unique equatorial latitude of Dar es Salaam (approximately 6°48′S) provides exceptional visibility of both the Southern and Northern celestial hemispheres, making this location strategically valuable for year-round astronomical monitoring. The</w:t>
      </w:r>
      <w:r>
        <w:t xml:space="preserve"> </w:t>
      </w:r>
      <w:r>
        <w:t xml:space="preserve">Astronomer</w:t>
      </w:r>
      <w:r>
        <w:t xml:space="preserve"> </w:t>
      </w:r>
      <w:r>
        <w:t xml:space="preserve">will leverage this geographic advantage to produce high-quality photometric and spectroscopic data for the Tanzanian and broader East African scientific community.</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Cost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Professional Astronomer monthly retainer — full-time engagement including office-based research, data analysis, and administrative duties in Tanzania Dar es Salaam</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Nighttime observational campaigns at Mbezi Beach Coastal Station (variable star photometry, exoplanet transit monitoring, and deep-sky imaging)</w:t>
            </w:r>
          </w:p>
        </w:tc>
        <w:tc>
          <w:tcPr/>
          <w:p>
            <w:pPr>
              <w:pStyle w:val="Compact"/>
              <w:jc w:val="left"/>
            </w:pPr>
            <w:r>
              <w:t xml:space="preserve">120 nights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Public astronomy outreach and education programmes — monthly stargazing events, school visits, and community workshops in Dar es Salaam and surrounding districts</w:t>
            </w:r>
          </w:p>
        </w:tc>
        <w:tc>
          <w:tcPr/>
          <w:p>
            <w:pPr>
              <w:pStyle w:val="Compact"/>
              <w:jc w:val="left"/>
            </w:pPr>
            <w:r>
              <w:t xml:space="preserve">12 sessions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Technical calibration and maintenance of the 0.6m Ritchey-Chrétien telescope and associated CCD imaging systems</w:t>
            </w:r>
          </w:p>
        </w:tc>
        <w:tc>
          <w:tcPr/>
          <w:p>
            <w:pPr>
              <w:pStyle w:val="Compact"/>
              <w:jc w:val="left"/>
            </w:pPr>
            <w:r>
              <w:t xml:space="preserve">Quarterly (4x)</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5</w:t>
            </w:r>
          </w:p>
        </w:tc>
        <w:tc>
          <w:tcPr/>
          <w:p>
            <w:pPr>
              <w:pStyle w:val="Compact"/>
              <w:jc w:val="left"/>
            </w:pPr>
            <w:r>
              <w:t xml:space="preserve">Preparation and submission of peer-reviewed research papers and technical reports on celestial phenomena observed from Tanzania Dar es Salaam</w:t>
            </w:r>
          </w:p>
        </w:tc>
        <w:tc>
          <w:tcPr/>
          <w:p>
            <w:pPr>
              <w:pStyle w:val="Compact"/>
              <w:jc w:val="left"/>
            </w:pPr>
            <w:r>
              <w:t xml:space="preserve">4 publications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Collaboration with the University of Dar es Salaam Department of Physics — guest lectures, thesis supervision, and joint research mentorship</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7</w:t>
            </w:r>
          </w:p>
        </w:tc>
        <w:tc>
          <w:tcPr/>
          <w:p>
            <w:pPr>
              <w:pStyle w:val="Compact"/>
              <w:jc w:val="left"/>
            </w:pPr>
            <w:r>
              <w:t xml:space="preserve">Travel and fieldwork within Tanzania (Kilimanjaro Observatory liaison, Serengeti dark-sky surveys, Zanzibar tidal-astronomy correlation studies)</w:t>
            </w:r>
          </w:p>
        </w:tc>
        <w:tc>
          <w:tcPr/>
          <w:p>
            <w:pPr>
              <w:pStyle w:val="Compact"/>
              <w:jc w:val="left"/>
            </w:pPr>
            <w:r>
              <w:t xml:space="preserve">6 field trips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8</w:t>
            </w:r>
          </w:p>
        </w:tc>
        <w:tc>
          <w:tcPr/>
          <w:p>
            <w:pPr>
              <w:pStyle w:val="Compact"/>
              <w:jc w:val="left"/>
            </w:pPr>
            <w:r>
              <w:t xml:space="preserve">Procurement of specialized consumables: filter sets, calibration lamps, data storage media, and software licence renewals</w:t>
            </w:r>
          </w:p>
        </w:tc>
        <w:tc>
          <w:tcPr/>
          <w:p>
            <w:pPr>
              <w:pStyle w:val="Compact"/>
              <w:jc w:val="left"/>
            </w:pPr>
            <w:r>
              <w:t xml:space="preserve">Annual</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left"/>
            </w:pPr>
            <w:r>
              <w:t xml:space="preserve">TOTAL ESTIMATED COST</w:t>
            </w:r>
          </w:p>
        </w:tc>
        <w:tc>
          <w:tcPr/>
          <w:p>
            <w:pPr>
              <w:pStyle w:val="Compact"/>
              <w:jc w:val="left"/>
            </w:pPr>
            <w:r>
              <w:t xml:space="preserve">TZS 240,900,000</w:t>
            </w:r>
          </w:p>
        </w:tc>
      </w:tr>
      <w:tr>
        <w:tc>
          <w:tcPr>
            <w:gridSpan w:val="4"/>
          </w:tcPr>
          <w:p>
            <w:pPr>
              <w:pStyle w:val="Compact"/>
              <w:jc w:val="left"/>
            </w:pPr>
            <w:r>
              <w:t xml:space="preserve">TOTAL ESTIMATED COST (USD equivalent at TZS 2,500/USD)</w:t>
            </w:r>
          </w:p>
        </w:tc>
        <w:tc>
          <w:tcPr/>
          <w:p>
            <w:pPr>
              <w:pStyle w:val="Compact"/>
              <w:jc w:val="left"/>
            </w:pPr>
            <w:r>
              <w:t xml:space="preserve">USD 96,360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rates and terms are subject to revision based on prevailing market conditions in Tanzania Dar es Salaam.</w:t>
      </w:r>
    </w:p>
    <w:p>
      <w:pPr>
        <w:pStyle w:val="BodyText"/>
      </w:pPr>
      <w:r>
        <w:rPr>
          <w:bCs/>
          <w:b/>
        </w:rPr>
        <w:t xml:space="preserve">3.2</w:t>
      </w:r>
      <w:r>
        <w:t xml:space="preserve"> </w:t>
      </w:r>
      <w:r>
        <w:t xml:space="preserve">Payment shall be made in quarterly instalments of 25% each, due within thirty (30) days of the invoice date. The first instalment is due upon contract execution. All payments shall be made in Tanzanian Shillings via bank transfer to the account designated by the</w:t>
      </w:r>
      <w:r>
        <w:t xml:space="preserve"> </w:t>
      </w:r>
      <w:r>
        <w:t xml:space="preserve">Astronomer</w:t>
      </w:r>
      <w:r>
        <w:t xml:space="preserve">'s employing institution.</w:t>
      </w:r>
    </w:p>
    <w:p>
      <w:pPr>
        <w:pStyle w:val="BodyText"/>
      </w:pPr>
      <w:r>
        <w:rPr>
          <w:bCs/>
          <w:b/>
        </w:rPr>
        <w:t xml:space="preserve">3.3</w:t>
      </w:r>
      <w:r>
        <w:t xml:space="preserve"> </w:t>
      </w:r>
      <w:r>
        <w:t xml:space="preserve">The</w:t>
      </w:r>
      <w:r>
        <w:t xml:space="preserve"> </w:t>
      </w:r>
      <w:r>
        <w:t xml:space="preserve">Astronomer</w:t>
      </w:r>
      <w:r>
        <w:t xml:space="preserve"> </w:t>
      </w:r>
      <w:r>
        <w:t xml:space="preserve">shall be provided with a dedicated workspace, access to the Mbezi Beach observation facility, and reasonable accommodation in Tanzania Dar es Salaam for the duration of the engagement. TANSTEC shall bear the cost of local transport and fieldwork logistics as itemised above.</w:t>
      </w:r>
    </w:p>
    <w:p>
      <w:pPr>
        <w:pStyle w:val="BodyText"/>
      </w:pPr>
      <w:r>
        <w:rPr>
          <w:bCs/>
          <w:b/>
        </w:rPr>
        <w:t xml:space="preserve">3.4</w:t>
      </w:r>
      <w:r>
        <w:t xml:space="preserve"> </w:t>
      </w:r>
      <w:r>
        <w:t xml:space="preserve">All observational data, research outputs, and publications generated during the term of this engagement shall be jointly owned by the</w:t>
      </w:r>
      <w:r>
        <w:t xml:space="preserve"> </w:t>
      </w:r>
      <w:r>
        <w:t xml:space="preserve">Astronomer</w:t>
      </w:r>
      <w:r>
        <w:t xml:space="preserve"> </w:t>
      </w:r>
      <w:r>
        <w:t xml:space="preserve">and TANSTEC, with full attribution to both parties. Data shall be deposited in the Tanzania National Data Repository within sixty (60) days of collection.</w:t>
      </w:r>
    </w:p>
    <w:p>
      <w:pPr>
        <w:pStyle w:val="BodyText"/>
      </w:pPr>
      <w:r>
        <w:rPr>
          <w:bCs/>
          <w:b/>
        </w:rPr>
        <w:t xml:space="preserve">3.5</w:t>
      </w:r>
      <w:r>
        <w:t xml:space="preserve"> </w:t>
      </w:r>
      <w:r>
        <w:t xml:space="preserve">Either party may terminate this agreement with sixty (60) days' written notice. In the event of early termination, payment shall be prorated for services rendered up to the termination date.</w:t>
      </w:r>
    </w:p>
    <w:p>
      <w:pPr>
        <w:pStyle w:val="BodyText"/>
      </w:pPr>
      <w:r>
        <w:rPr>
          <w:bCs/>
          <w:b/>
        </w:rPr>
        <w:t xml:space="preserve">3.6</w:t>
      </w:r>
      <w:r>
        <w:t xml:space="preserve"> </w:t>
      </w:r>
      <w:r>
        <w:t xml:space="preserve">This</w:t>
      </w:r>
      <w:r>
        <w:t xml:space="preserve"> </w:t>
      </w:r>
      <w:r>
        <w:t xml:space="preserve">Quotation Estimate</w:t>
      </w:r>
      <w:r>
        <w:t xml:space="preserve"> </w:t>
      </w:r>
      <w:r>
        <w:t xml:space="preserve">does not constitute a binding contract until formally countersigned by both parties. All work shall be governed by the laws of the United Republic of Tanzania and the specific terms of the executed service agreement.</w:t>
      </w:r>
    </w:p>
    <w:p>
      <w:pPr>
        <w:pStyle w:val="BodyText"/>
      </w:pPr>
      <w:r>
        <w:rPr>
          <w:bCs/>
          <w:b/>
        </w:rPr>
        <w:t xml:space="preserve">3.7</w:t>
      </w:r>
      <w:r>
        <w:t xml:space="preserve"> </w:t>
      </w:r>
      <w:r>
        <w:t xml:space="preserve">The</w:t>
      </w:r>
      <w:r>
        <w:t xml:space="preserve"> </w:t>
      </w:r>
      <w:r>
        <w:t xml:space="preserve">Astronomer</w:t>
      </w:r>
      <w:r>
        <w:t xml:space="preserve"> </w:t>
      </w:r>
      <w:r>
        <w:t xml:space="preserve">shall comply with all applicable Tanzanian regulations regarding nighttime operations, environmental protection at coastal sites, and data sovereignty requirements as stipulated by the Tanzania Commission for Science and Technology (COSTECH).</w:t>
      </w:r>
    </w:p>
    <w:bookmarkEnd w:id="23"/>
    <w:bookmarkStart w:id="24" w:name="acceptance-and-authorisation"/>
    <w:p>
      <w:pPr>
        <w:pStyle w:val="Heading2"/>
      </w:pPr>
      <w:r>
        <w:t xml:space="preserve">4. Acceptance and Authorisation</w:t>
      </w:r>
    </w:p>
    <w:p>
      <w:pPr>
        <w:pStyle w:val="FirstParagraph"/>
      </w:pPr>
      <w:r>
        <w:t xml:space="preserve">By signing below, the parties acknowledge that this</w:t>
      </w:r>
      <w:r>
        <w:t xml:space="preserve"> </w:t>
      </w:r>
      <w:r>
        <w:t xml:space="preserve">Quotation Estimate</w:t>
      </w:r>
      <w:r>
        <w:t xml:space="preserve"> </w:t>
      </w:r>
      <w:r>
        <w:t xml:space="preserve">for</w:t>
      </w:r>
      <w:r>
        <w:t xml:space="preserve"> </w:t>
      </w:r>
      <w:r>
        <w:t xml:space="preserve">Astronomer</w:t>
      </w:r>
      <w:r>
        <w:t xml:space="preserve"> </w:t>
      </w:r>
      <w:r>
        <w:t xml:space="preserve">services in</w:t>
      </w:r>
      <w:r>
        <w:t xml:space="preserve"> </w:t>
      </w:r>
      <w:r>
        <w:t xml:space="preserve">Tanzania Dar es Salaam</w:t>
      </w:r>
      <w:r>
        <w:t xml:space="preserve"> </w:t>
      </w:r>
      <w:r>
        <w:t xml:space="preserve">has been reviewed, understood, and accepted in its entirety. The signed document shall serve as the basis for the formal service contract to be executed within fourteen (14) days of acceptance.</w:t>
      </w:r>
    </w:p>
    <w:p>
      <w:pPr>
        <w:pStyle w:val="BodyText"/>
      </w:pPr>
      <w:r>
        <w:rPr>
          <w:bCs/>
          <w:b/>
        </w:rPr>
        <w:t xml:space="preserve">For and on behalf of the Astronomer:</w:t>
      </w:r>
    </w:p>
    <w:p>
      <w:pPr>
        <w:pStyle w:val="BodyText"/>
      </w:pPr>
      <w:r>
        <w:t xml:space="preserve">Dr. Amara Mwangi, Ph.D.</w:t>
      </w:r>
    </w:p>
    <w:p>
      <w:pPr>
        <w:pStyle w:val="BodyText"/>
      </w:pPr>
      <w:r>
        <w:t xml:space="preserve">Lead Astronomer, East African Celestial Research Institute</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TANSTEC:</w:t>
      </w:r>
    </w:p>
    <w:p>
      <w:pPr>
        <w:pStyle w:val="BodyText"/>
      </w:pPr>
      <w:r>
        <w:t xml:space="preserve">Dr. Joseph K. Mushi</w:t>
      </w:r>
    </w:p>
    <w:p>
      <w:pPr>
        <w:pStyle w:val="BodyText"/>
      </w:pPr>
      <w:r>
        <w:t xml:space="preserve">Director, Tanzania National Science &amp; Technology Commission</w:t>
      </w:r>
    </w:p>
    <w:p>
      <w:pPr>
        <w:pStyle w:val="BodyText"/>
      </w:pPr>
      <w:r>
        <w:t xml:space="preserve">Dar es Salaam, Tanzania</w:t>
      </w:r>
    </w:p>
    <w:p>
      <w:pPr>
        <w:pStyle w:val="BodyText"/>
      </w:pPr>
      <w:r>
        <w:t xml:space="preserve">Signature: _________________________</w:t>
      </w:r>
    </w:p>
    <w:p>
      <w:pPr>
        <w:pStyle w:val="BodyText"/>
      </w:pPr>
      <w:r>
        <w:t xml:space="preserve">Date: _________________________</w:t>
      </w:r>
    </w:p>
    <w:p>
      <w:pPr>
        <w:pStyle w:val="BodyText"/>
      </w:pPr>
      <w:r>
        <w:t xml:space="preserve">Quotation Estimate Ref: QTE-TZD-2025-0472 | Astronomer Services | Tanzania Dar es Salaam</w:t>
      </w:r>
    </w:p>
    <w:p>
      <w:pPr>
        <w:pStyle w:val="BodyText"/>
      </w:pPr>
      <w:r>
        <w:t xml:space="preserve">East African Celestial Research Institute — P.O. Box 4421, Dar es Salaam, Tanzania | Tel: +255 22 211 4478 | Email: info@eacri.or.tz</w:t>
      </w:r>
    </w:p>
    <w:p>
      <w:pPr>
        <w:pStyle w:val="BodyText"/>
      </w:pPr>
      <w:r>
        <w:t xml:space="preserve">This document is confidential and intended solely for the named recipient. Unauthorised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Tanzania Dar es Salaam</dc:title>
  <dc:creator/>
  <dc:language>en</dc:language>
  <cp:keywords/>
  <dcterms:created xsi:type="dcterms:W3CDTF">2026-10-10T04:26:44Z</dcterms:created>
  <dcterms:modified xsi:type="dcterms:W3CDTF">2026-10-10T04:26:44Z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