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X1c5316584cd1ed4ba47e6275ec2ed6390f41d08"/>
    <w:p>
      <w:pPr>
        <w:pStyle w:val="Heading1"/>
      </w:pPr>
      <w:r>
        <w:t xml:space="preserve">Meridian Automotive Engineering Solutions Pty Ltd</w:t>
      </w:r>
    </w:p>
    <w:p>
      <w:pPr>
        <w:pStyle w:val="FirstParagraph"/>
      </w:pPr>
      <w:r>
        <w:t xml:space="preserve">ABN: 48 215 673 901 | ACN: 612 345 789</w:t>
      </w:r>
    </w:p>
    <w:p>
      <w:pPr>
        <w:pStyle w:val="BodyText"/>
      </w:pPr>
      <w:r>
        <w:t xml:space="preserve">Level 12, 400 George Street, Brisbane, Queensland 4000, Australia</w:t>
      </w:r>
    </w:p>
    <w:p>
      <w:pPr>
        <w:pStyle w:val="BodyText"/>
      </w:pPr>
      <w:r>
        <w:t xml:space="preserve">Phone: +61 7 3210 4567 | Email: enquiries@meridianautoeng.com.au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w:t>
            </w:r>
          </w:p>
        </w:tc>
        <w:tc>
          <w:tcPr/>
          <w:p>
            <w:pPr>
              <w:pStyle w:val="Compact"/>
              <w:jc w:val="left"/>
            </w:pPr>
            <w:r>
              <w:t xml:space="preserve">QTE-2025-BNE-0487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Brisbane Regional Transport Authority</w:t>
            </w:r>
          </w:p>
        </w:tc>
        <w:tc>
          <w:tcPr/>
          <w:p>
            <w:pPr>
              <w:pStyle w:val="Compact"/>
              <w:jc w:val="left"/>
            </w:pPr>
            <w:r>
              <w:t xml:space="preserve">Prepared By:</w:t>
            </w:r>
          </w:p>
        </w:tc>
        <w:tc>
          <w:tcPr/>
          <w:p>
            <w:pPr>
              <w:pStyle w:val="Compact"/>
              <w:jc w:val="left"/>
            </w:pPr>
            <w:r>
              <w:t xml:space="preserve">David Chen, Senior Automotive Engineer</w:t>
            </w:r>
          </w:p>
        </w:tc>
      </w:tr>
      <w:tr>
        <w:tc>
          <w:tcPr/>
          <w:p>
            <w:pPr>
              <w:pStyle w:val="Compact"/>
              <w:jc w:val="left"/>
            </w:pPr>
            <w:r>
              <w:t xml:space="preserve">Client Address:</w:t>
            </w:r>
          </w:p>
        </w:tc>
        <w:tc>
          <w:tcPr/>
          <w:p>
            <w:pPr>
              <w:pStyle w:val="Compact"/>
              <w:jc w:val="left"/>
            </w:pPr>
            <w:r>
              <w:t xml:space="preserve">150 Creek Street, Brisbane, QLD 4000, Australia</w:t>
            </w:r>
          </w:p>
        </w:tc>
        <w:tc>
          <w:tcPr/>
          <w:p>
            <w:pPr>
              <w:pStyle w:val="Compact"/>
              <w:jc w:val="left"/>
            </w:pPr>
            <w:r>
              <w:t xml:space="preserve">Contact Person:</w:t>
            </w:r>
          </w:p>
        </w:tc>
        <w:tc>
          <w:tcPr/>
          <w:p>
            <w:pPr>
              <w:pStyle w:val="Compact"/>
              <w:jc w:val="left"/>
            </w:pPr>
            <w:r>
              <w:t xml:space="preserve">Ms. Sarah Whitfield, Procurement Manager</w:t>
            </w:r>
          </w:p>
        </w:tc>
      </w:tr>
    </w:tbl>
    <w:p>
      <w:pPr>
        <w:pStyle w:val="BodyText"/>
      </w:pPr>
      <w:r>
        <w:t xml:space="preserve">1. Scope of Work – Automotive Engineer Services in Brisbane, Australia</w:t>
      </w:r>
    </w:p>
    <w:p>
      <w:pPr>
        <w:pStyle w:val="BodyText"/>
      </w:pPr>
      <w:r>
        <w:t xml:space="preserve">This</w:t>
      </w:r>
      <w:r>
        <w:t xml:space="preserve"> </w:t>
      </w:r>
      <w:r>
        <w:t xml:space="preserve">Quotation Estimate</w:t>
      </w:r>
      <w:r>
        <w:t xml:space="preserve"> </w:t>
      </w:r>
      <w:r>
        <w:t xml:space="preserve">is issued by Meridian Automotive Engineering Solutions Pty Ltd to provide comprehensive</w:t>
      </w:r>
      <w:r>
        <w:t xml:space="preserve"> </w:t>
      </w:r>
      <w:r>
        <w:t xml:space="preserve">Automotive Engineer</w:t>
      </w:r>
      <w:r>
        <w:t xml:space="preserve"> </w:t>
      </w:r>
      <w:r>
        <w:t xml:space="preserve">consultancy and technical services to the Brisbane Regional Transport Authority. The scope of work encompasses the full lifecycle of vehicle fleet engineering support, diagnostic systems integration, and compliance auditing as required under Queensland and national Australian transport regulations. All services will be delivered on-site at the client's Brisbane facilities and at our dedicated engineering workshop located in the Brisbane CBD precinct.</w:t>
      </w:r>
    </w:p>
    <w:p>
      <w:pPr>
        <w:pStyle w:val="BodyText"/>
      </w:pPr>
      <w:r>
        <w:t xml:space="preserve">As a registered</w:t>
      </w:r>
      <w:r>
        <w:t xml:space="preserve"> </w:t>
      </w:r>
      <w:r>
        <w:t xml:space="preserve">Automotive Engineer</w:t>
      </w:r>
      <w:r>
        <w:t xml:space="preserve"> </w:t>
      </w:r>
      <w:r>
        <w:t xml:space="preserve">firm operating in</w:t>
      </w:r>
      <w:r>
        <w:t xml:space="preserve"> </w:t>
      </w:r>
      <w:r>
        <w:t xml:space="preserve">Australia Brisbane</w:t>
      </w:r>
      <w:r>
        <w:t xml:space="preserve">, we bring over fifteen years of specialised experience in commercial vehicle systems, electric and hybrid powertrain architecture, advanced driver-assistance systems (ADAS), and emissions compliance testing aligned with Australian Design Rules (ADR) and the Australian Competition and Consumer Commission (ACCC) standards.</w:t>
      </w:r>
    </w:p>
    <w:p>
      <w:pPr>
        <w:pStyle w:val="BodyText"/>
      </w:pPr>
      <w:r>
        <w:t xml:space="preserve">2. Detailed Service Breakdown and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Automotive Engineer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Subtotal (AUD)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Full fleet diagnostic audit and condition assessment for 120 commercial vehicles (buses and light commercial vehicles) at the Brisbane depot. Includes OBD-II scanning, brake system inspection, suspension geometry analysis, and electrical harness integrity testing.</w:t>
            </w:r>
          </w:p>
        </w:tc>
        <w:tc>
          <w:tcPr/>
          <w:p>
            <w:pPr>
              <w:pStyle w:val="Compact"/>
              <w:jc w:val="left"/>
            </w:pPr>
            <w:r>
              <w:t xml:space="preserve">10 working days</w:t>
            </w:r>
          </w:p>
        </w:tc>
        <w:tc>
          <w:tcPr/>
          <w:p>
            <w:pPr>
              <w:pStyle w:val="Compact"/>
              <w:jc w:val="left"/>
            </w:pPr>
            <w:r>
              <w:t xml:space="preserve">$1,850.00 / day</w:t>
            </w:r>
          </w:p>
        </w:tc>
        <w:tc>
          <w:tcPr/>
          <w:p>
            <w:pPr>
              <w:pStyle w:val="Compact"/>
              <w:jc w:val="left"/>
            </w:pPr>
            <w:r>
              <w:t xml:space="preserve">$18,500.00</w:t>
            </w:r>
          </w:p>
        </w:tc>
        <w:tc>
          <w:tcPr/>
          <w:p>
            <w:pPr>
              <w:pStyle w:val="Compact"/>
              <w:jc w:val="left"/>
            </w:pPr>
            <w:r>
              <w:t xml:space="preserve">Two (2) Automotive Engineers deployed</w:t>
            </w:r>
          </w:p>
        </w:tc>
      </w:tr>
      <w:tr>
        <w:tc>
          <w:tcPr/>
          <w:p>
            <w:pPr>
              <w:pStyle w:val="Compact"/>
              <w:jc w:val="left"/>
            </w:pPr>
            <w:r>
              <w:t xml:space="preserve">02</w:t>
            </w:r>
          </w:p>
        </w:tc>
        <w:tc>
          <w:tcPr/>
          <w:p>
            <w:pPr>
              <w:pStyle w:val="Compact"/>
              <w:jc w:val="left"/>
            </w:pPr>
            <w:r>
              <w:t xml:space="preserve">Design and implementation of a predictive maintenance programme using IoT sensor integration. The Automotive Engineer team will specify, install, and calibrate vibration, temperature, and pressure sensors across critical drivetrain components.</w:t>
            </w:r>
          </w:p>
        </w:tc>
        <w:tc>
          <w:tcPr/>
          <w:p>
            <w:pPr>
              <w:pStyle w:val="Compact"/>
              <w:jc w:val="left"/>
            </w:pPr>
            <w:r>
              <w:t xml:space="preserve">20 working days</w:t>
            </w:r>
          </w:p>
        </w:tc>
        <w:tc>
          <w:tcPr/>
          <w:p>
            <w:pPr>
              <w:pStyle w:val="Compact"/>
              <w:jc w:val="left"/>
            </w:pPr>
            <w:r>
              <w:t xml:space="preserve">$2,400.00 / day</w:t>
            </w:r>
          </w:p>
        </w:tc>
        <w:tc>
          <w:tcPr/>
          <w:p>
            <w:pPr>
              <w:pStyle w:val="Compact"/>
              <w:jc w:val="left"/>
            </w:pPr>
            <w:r>
              <w:t xml:space="preserve">$48,000.00</w:t>
            </w:r>
          </w:p>
        </w:tc>
        <w:tc>
          <w:tcPr/>
          <w:p>
            <w:pPr>
              <w:pStyle w:val="Compact"/>
              <w:jc w:val="left"/>
            </w:pPr>
            <w:r>
              <w:t xml:space="preserve">Includes hardware procurement</w:t>
            </w:r>
          </w:p>
        </w:tc>
      </w:tr>
      <w:tr>
        <w:tc>
          <w:tcPr/>
          <w:p>
            <w:pPr>
              <w:pStyle w:val="Compact"/>
              <w:jc w:val="left"/>
            </w:pPr>
            <w:r>
              <w:t xml:space="preserve">03</w:t>
            </w:r>
          </w:p>
        </w:tc>
        <w:tc>
          <w:tcPr/>
          <w:p>
            <w:pPr>
              <w:pStyle w:val="Compact"/>
              <w:jc w:val="left"/>
            </w:pPr>
            <w:r>
              <w:t xml:space="preserve">Compliance audit and certification preparation for Queensland Transport and National Heavy Vehicle Regulator (NHVR) inspections. The lead Automotive Engineer will prepare all technical documentation, test reports, and remediation plans.</w:t>
            </w:r>
          </w:p>
        </w:tc>
        <w:tc>
          <w:tcPr/>
          <w:p>
            <w:pPr>
              <w:pStyle w:val="Compact"/>
              <w:jc w:val="left"/>
            </w:pPr>
            <w:r>
              <w:t xml:space="preserve">8 working days</w:t>
            </w:r>
          </w:p>
        </w:tc>
        <w:tc>
          <w:tcPr/>
          <w:p>
            <w:pPr>
              <w:pStyle w:val="Compact"/>
              <w:jc w:val="left"/>
            </w:pPr>
            <w:r>
              <w:t xml:space="preserve">$2,100.00 / day</w:t>
            </w:r>
          </w:p>
        </w:tc>
        <w:tc>
          <w:tcPr/>
          <w:p>
            <w:pPr>
              <w:pStyle w:val="Compact"/>
              <w:jc w:val="left"/>
            </w:pPr>
            <w:r>
              <w:t xml:space="preserve">$16,800.00</w:t>
            </w:r>
          </w:p>
        </w:tc>
        <w:tc>
          <w:tcPr/>
          <w:p>
            <w:pPr>
              <w:pStyle w:val="Compact"/>
              <w:jc w:val="left"/>
            </w:pPr>
            <w:r>
              <w:t xml:space="preserve">ADR 61/62/63 compliance</w:t>
            </w:r>
          </w:p>
        </w:tc>
      </w:tr>
      <w:tr>
        <w:tc>
          <w:tcPr/>
          <w:p>
            <w:pPr>
              <w:pStyle w:val="Compact"/>
              <w:jc w:val="left"/>
            </w:pPr>
            <w:r>
              <w:t xml:space="preserve">04</w:t>
            </w:r>
          </w:p>
        </w:tc>
        <w:tc>
          <w:tcPr/>
          <w:p>
            <w:pPr>
              <w:pStyle w:val="Compact"/>
              <w:jc w:val="left"/>
            </w:pPr>
            <w:r>
              <w:t xml:space="preserve">Electric vehicle (EV) charging infrastructure engineering assessment for the Brisbane depot. The Automotive Engineer will evaluate power load requirements, recommend charger specifications (DC fast-charging and AC Level 2), and produce detailed installation drawings.</w:t>
            </w:r>
          </w:p>
        </w:tc>
        <w:tc>
          <w:tcPr/>
          <w:p>
            <w:pPr>
              <w:pStyle w:val="Compact"/>
              <w:jc w:val="left"/>
            </w:pPr>
            <w:r>
              <w:t xml:space="preserve">12 working days</w:t>
            </w:r>
          </w:p>
        </w:tc>
        <w:tc>
          <w:tcPr/>
          <w:p>
            <w:pPr>
              <w:pStyle w:val="Compact"/>
              <w:jc w:val="left"/>
            </w:pPr>
            <w:r>
              <w:t xml:space="preserve">$2,600.00 / day</w:t>
            </w:r>
          </w:p>
        </w:tc>
        <w:tc>
          <w:tcPr/>
          <w:p>
            <w:pPr>
              <w:pStyle w:val="Compact"/>
              <w:jc w:val="left"/>
            </w:pPr>
            <w:r>
              <w:t xml:space="preserve">$31,200.00</w:t>
            </w:r>
          </w:p>
        </w:tc>
        <w:tc>
          <w:tcPr/>
          <w:p>
            <w:pPr>
              <w:pStyle w:val="Compact"/>
              <w:jc w:val="left"/>
            </w:pPr>
            <w:r>
              <w:t xml:space="preserve">Includes site survey in Brisbane</w:t>
            </w:r>
          </w:p>
        </w:tc>
      </w:tr>
      <w:tr>
        <w:tc>
          <w:tcPr/>
          <w:p>
            <w:pPr>
              <w:pStyle w:val="Compact"/>
              <w:jc w:val="left"/>
            </w:pPr>
            <w:r>
              <w:t xml:space="preserve">05</w:t>
            </w:r>
          </w:p>
        </w:tc>
        <w:tc>
          <w:tcPr/>
          <w:p>
            <w:pPr>
              <w:pStyle w:val="Compact"/>
              <w:jc w:val="left"/>
            </w:pPr>
            <w:r>
              <w:t xml:space="preserve">Advanced Driver-Assistance Systems (ADAS) calibration and software update programme for the entire fleet. The Automotive Engineer will perform camera, radar, and LiDAR recalibration, firmware updates, and functional verification testing.</w:t>
            </w:r>
          </w:p>
        </w:tc>
        <w:tc>
          <w:tcPr/>
          <w:p>
            <w:pPr>
              <w:pStyle w:val="Compact"/>
              <w:jc w:val="left"/>
            </w:pPr>
            <w:r>
              <w:t xml:space="preserve">15 working days</w:t>
            </w:r>
          </w:p>
        </w:tc>
        <w:tc>
          <w:tcPr/>
          <w:p>
            <w:pPr>
              <w:pStyle w:val="Compact"/>
              <w:jc w:val="left"/>
            </w:pPr>
            <w:r>
              <w:t xml:space="preserve">$1,950.00 / day</w:t>
            </w:r>
          </w:p>
        </w:tc>
        <w:tc>
          <w:tcPr/>
          <w:p>
            <w:pPr>
              <w:pStyle w:val="Compact"/>
              <w:jc w:val="left"/>
            </w:pPr>
            <w:r>
              <w:t xml:space="preserve">$29,250.00</w:t>
            </w:r>
          </w:p>
        </w:tc>
        <w:tc>
          <w:tcPr/>
          <w:p>
            <w:pPr>
              <w:pStyle w:val="Compact"/>
              <w:jc w:val="left"/>
            </w:pPr>
            <w:r>
              <w:t xml:space="preserve">Manufacturer-specific tools required</w:t>
            </w:r>
          </w:p>
        </w:tc>
      </w:tr>
      <w:tr>
        <w:tc>
          <w:tcPr/>
          <w:p>
            <w:pPr>
              <w:pStyle w:val="Compact"/>
              <w:jc w:val="left"/>
            </w:pPr>
            <w:r>
              <w:t xml:space="preserve">06</w:t>
            </w:r>
          </w:p>
        </w:tc>
        <w:tc>
          <w:tcPr/>
          <w:p>
            <w:pPr>
              <w:pStyle w:val="Compact"/>
              <w:jc w:val="left"/>
            </w:pPr>
            <w:r>
              <w:t xml:space="preserve">Monthly ongoing technical support and on-call Automotive Engineer availability for the Brisbane operation. Includes up to 40 hours of remote support and 8 hours of on-site attendance per month.</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c>
          <w:tcPr/>
          <w:p>
            <w:pPr>
              <w:pStyle w:val="Compact"/>
              <w:jc w:val="left"/>
            </w:pPr>
            <w:r>
              <w:t xml:space="preserve">Renewable; subject to review</w:t>
            </w:r>
          </w:p>
        </w:tc>
      </w:tr>
      <w:tr>
        <w:tc>
          <w:tcPr/>
          <w:p>
            <w:pPr>
              <w:pStyle w:val="Compact"/>
              <w:jc w:val="left"/>
            </w:pPr>
            <w:r>
              <w:t xml:space="preserve">07</w:t>
            </w:r>
          </w:p>
        </w:tc>
        <w:tc>
          <w:tcPr/>
          <w:p>
            <w:pPr>
              <w:pStyle w:val="Compact"/>
              <w:jc w:val="left"/>
            </w:pPr>
            <w:r>
              <w:t xml:space="preserve">Engineering report compilation, peer review, and final submission to the Brisbane Regional Transport Authority. The Automotive Engineer will author a comprehensive 200-page technical report covering all findings, recommendations, and implementation roadmaps.</w:t>
            </w:r>
          </w:p>
        </w:tc>
        <w:tc>
          <w:tcPr/>
          <w:p>
            <w:pPr>
              <w:pStyle w:val="Compact"/>
              <w:jc w:val="left"/>
            </w:pPr>
            <w:r>
              <w:t xml:space="preserve">5 working days</w:t>
            </w:r>
          </w:p>
        </w:tc>
        <w:tc>
          <w:tcPr/>
          <w:p>
            <w:pPr>
              <w:pStyle w:val="Compact"/>
              <w:jc w:val="left"/>
            </w:pPr>
            <w:r>
              <w:t xml:space="preserve">$1,750.00 / day</w:t>
            </w:r>
          </w:p>
        </w:tc>
        <w:tc>
          <w:tcPr/>
          <w:p>
            <w:pPr>
              <w:pStyle w:val="Compact"/>
              <w:jc w:val="left"/>
            </w:pPr>
            <w:r>
              <w:t xml:space="preserve">$8,750.00</w:t>
            </w:r>
          </w:p>
        </w:tc>
        <w:tc>
          <w:tcPr/>
          <w:p>
            <w:pPr>
              <w:pStyle w:val="Compact"/>
              <w:jc w:val="left"/>
            </w:pPr>
            <w:r>
              <w:t xml:space="preserve">Three (3) hard copies + digital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$206,500.00</w:t>
            </w:r>
          </w:p>
        </w:tc>
      </w:tr>
      <w:tr>
        <w:tc>
          <w:tcPr/>
          <w:p>
            <w:pPr>
              <w:pStyle w:val="Compact"/>
              <w:jc w:val="left"/>
            </w:pPr>
            <w:r>
              <w:t xml:space="preserve">GST (10%)</w:t>
            </w:r>
          </w:p>
        </w:tc>
        <w:tc>
          <w:tcPr/>
          <w:p>
            <w:pPr>
              <w:pStyle w:val="Compact"/>
              <w:jc w:val="right"/>
            </w:pPr>
            <w:r>
              <w:t xml:space="preserve">$20,650.00</w:t>
            </w:r>
          </w:p>
        </w:tc>
      </w:tr>
      <w:tr>
        <w:tc>
          <w:tcPr/>
          <w:p>
            <w:pPr>
              <w:pStyle w:val="Compact"/>
              <w:jc w:val="left"/>
            </w:pPr>
            <w:r>
              <w:t xml:space="preserve">Travel &amp; Accommodation (Brisbane, Australia)</w:t>
            </w:r>
          </w:p>
        </w:tc>
        <w:tc>
          <w:tcPr/>
          <w:p>
            <w:pPr>
              <w:pStyle w:val="Compact"/>
              <w:jc w:val="right"/>
            </w:pPr>
            <w:r>
              <w:t xml:space="preserve">$3,200.00</w:t>
            </w:r>
          </w:p>
        </w:tc>
      </w:tr>
      <w:tr>
        <w:tc>
          <w:tcPr/>
          <w:p>
            <w:pPr>
              <w:pStyle w:val="Compact"/>
              <w:jc w:val="left"/>
            </w:pPr>
            <w:r>
              <w:t xml:space="preserve">Grand Total (AUD, incl. GST)</w:t>
            </w:r>
          </w:p>
        </w:tc>
        <w:tc>
          <w:tcPr/>
          <w:p>
            <w:pPr>
              <w:pStyle w:val="Compact"/>
              <w:jc w:val="right"/>
            </w:pPr>
            <w:r>
              <w:t xml:space="preserve">$230,350.00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parts, labour rates, or regulatory changes within</w:t>
      </w:r>
      <w:r>
        <w:t xml:space="preserve"> </w:t>
      </w:r>
      <w:r>
        <w:t xml:space="preserve">Australia Brisbane</w:t>
      </w:r>
      <w:r>
        <w:t xml:space="preserve">.</w:t>
      </w:r>
    </w:p>
    <w:p>
      <w:pPr>
        <w:numPr>
          <w:ilvl w:val="0"/>
          <w:numId w:val="1001"/>
        </w:numPr>
        <w:pStyle w:val="Compact"/>
      </w:pPr>
      <w:r>
        <w:t xml:space="preserve">All rates quoted are in Australian Dollars (AUD) and include Goods and Services Tax (GST) at the current rate of 10% as administered by the Australian Taxation Office (ATO).</w:t>
      </w:r>
    </w:p>
    <w:p>
      <w:pPr>
        <w:numPr>
          <w:ilvl w:val="0"/>
          <w:numId w:val="1001"/>
        </w:numPr>
        <w:pStyle w:val="Compact"/>
      </w:pPr>
      <w:r>
        <w:t xml:space="preserve">Payment terms: 50% deposit upon acceptance of this Quotation Estimate, with the remaining 50% payable within thirty (30) days of project completion and final report delivery. Invoices will be issued in accordance with Australian commercial invoicing standards.</w:t>
      </w:r>
    </w:p>
    <w:p>
      <w:pPr>
        <w:numPr>
          <w:ilvl w:val="0"/>
          <w:numId w:val="1001"/>
        </w:numPr>
        <w:pStyle w:val="Compact"/>
      </w:pPr>
      <w:r>
        <w:t xml:space="preserve">The</w:t>
      </w:r>
      <w:r>
        <w:t xml:space="preserve"> </w:t>
      </w:r>
      <w:r>
        <w:t xml:space="preserve">Automotive Engineer</w:t>
      </w:r>
      <w:r>
        <w:t xml:space="preserve"> </w:t>
      </w:r>
      <w:r>
        <w:t xml:space="preserve">services described herein are to be performed in strict compliance with the Australian Design Rules (ADR), Queensland Transport regulations, NHVR standards, and all applicable Australian Work Health and Safety (WHS) legislation.</w:t>
      </w:r>
    </w:p>
    <w:p>
      <w:pPr>
        <w:numPr>
          <w:ilvl w:val="0"/>
          <w:numId w:val="1001"/>
        </w:numPr>
        <w:pStyle w:val="Compact"/>
      </w:pPr>
      <w:r>
        <w:t xml:space="preserve">Meridian Automotive Engineering Solutions Pty Ltd shall maintain professional indemnity insurance of no less than AUD $10,000,000 and public liability insurance of no less than AUD $20,000,000 for the duration of the engagement in</w:t>
      </w:r>
      <w:r>
        <w:t xml:space="preserve"> </w:t>
      </w:r>
      <w:r>
        <w:t xml:space="preserve">Australia Brisbane</w:t>
      </w:r>
      <w:r>
        <w:t xml:space="preserve">.</w:t>
      </w:r>
    </w:p>
    <w:p>
      <w:pPr>
        <w:numPr>
          <w:ilvl w:val="0"/>
          <w:numId w:val="1001"/>
        </w:numPr>
        <w:pStyle w:val="Compact"/>
      </w:pPr>
      <w:r>
        <w:t xml:space="preserve">Any variation to the scope of work must be agreed in writing by both parties prior to commencement. Additional work will be billed at the hourly rates specified in this Quotation Estimate or at mutually agreed rates.</w:t>
      </w:r>
    </w:p>
    <w:p>
      <w:pPr>
        <w:numPr>
          <w:ilvl w:val="0"/>
          <w:numId w:val="1001"/>
        </w:numPr>
        <w:pStyle w:val="Compact"/>
      </w:pPr>
      <w:r>
        <w:t xml:space="preserve">All intellectual property, engineering drawings, diagnostic data, and reports produced under this engagement shall remain the property of the Brisbane Regional Transport Authority upon full payment.</w:t>
      </w:r>
    </w:p>
    <w:p>
      <w:pPr>
        <w:numPr>
          <w:ilvl w:val="0"/>
          <w:numId w:val="1001"/>
        </w:numPr>
        <w:pStyle w:val="Compact"/>
      </w:pPr>
      <w:r>
        <w:t xml:space="preserve">This Quotation Estimate does not constitute a binding contract until a formal Service Agreement is executed by both parties. Acceptance of this document authorises the commencement of preliminary site surveys only.</w:t>
      </w:r>
    </w:p>
    <w:p>
      <w:pPr>
        <w:numPr>
          <w:ilvl w:val="0"/>
          <w:numId w:val="1001"/>
        </w:numPr>
        <w:pStyle w:val="Compact"/>
      </w:pPr>
      <w:r>
        <w:t xml:space="preserve">Disputes arising from this Quotation Estimate or the subsequent Service Agreement shall be resolved in accordance with the laws of the State of Queensland, Australia, and the jurisdiction of the Supreme Court of Queensland, Brisbane.</w:t>
      </w:r>
    </w:p>
    <w:p>
      <w:pPr>
        <w:numPr>
          <w:ilvl w:val="0"/>
          <w:numId w:val="1001"/>
        </w:numPr>
        <w:pStyle w:val="Compact"/>
      </w:pPr>
      <w:r>
        <w:t xml:space="preserve">The</w:t>
      </w:r>
      <w:r>
        <w:t xml:space="preserve"> </w:t>
      </w:r>
      <w:r>
        <w:t xml:space="preserve">Automotive Engineer</w:t>
      </w:r>
      <w:r>
        <w:t xml:space="preserve"> </w:t>
      </w:r>
      <w:r>
        <w:t xml:space="preserve">team assigned to this project will hold current Australian engineering registrations (Engineers Australia) and relevant Queensland trade licences. Certificates of competency will be provided upon request.</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The</w:t>
      </w:r>
      <w:r>
        <w:t xml:space="preserve"> </w:t>
      </w:r>
      <w:r>
        <w:t xml:space="preserve">Automotive Engineer</w:t>
      </w:r>
      <w:r>
        <w:t xml:space="preserve"> </w:t>
      </w:r>
      <w:r>
        <w:t xml:space="preserve">services will commence within five (5) business days of written confirmation and receipt of the initial deposit.</w:t>
      </w:r>
    </w:p>
    <w:p>
      <w:pPr>
        <w:pStyle w:val="BodyText"/>
      </w:pPr>
      <w:r>
        <w:rPr>
          <w:bCs/>
          <w:b/>
        </w:rPr>
        <w:t xml:space="preserve">For Meridian Automotive Engineering Solutions Pty Ltd</w:t>
      </w:r>
      <w:r>
        <w:br/>
      </w:r>
      <w:r>
        <w:t xml:space="preserve">Name: David Chen</w:t>
      </w:r>
      <w:r>
        <w:br/>
      </w:r>
      <w:r>
        <w:t xml:space="preserve">Title: Senior Automotive Engineer / Director</w:t>
      </w:r>
      <w:r>
        <w:br/>
      </w:r>
      <w:r>
        <w:t xml:space="preserve">Signature: _________________________</w:t>
      </w:r>
      <w:r>
        <w:br/>
      </w:r>
      <w:r>
        <w:t xml:space="preserve">Date: _________________________</w:t>
      </w:r>
    </w:p>
    <w:p>
      <w:pPr>
        <w:pStyle w:val="BodyText"/>
      </w:pPr>
      <w:r>
        <w:rPr>
          <w:bCs/>
          <w:b/>
        </w:rPr>
        <w:t xml:space="preserve">For Brisbane Regional Transport Authority</w:t>
      </w:r>
      <w:r>
        <w:br/>
      </w:r>
      <w:r>
        <w:t xml:space="preserve">Name: Sarah Whitfield</w:t>
      </w:r>
      <w:r>
        <w:br/>
      </w:r>
      <w:r>
        <w:t xml:space="preserve">Title: Procurement Manager</w:t>
      </w:r>
      <w:r>
        <w:br/>
      </w:r>
      <w:r>
        <w:t xml:space="preserve">Signature: _________________________</w:t>
      </w:r>
      <w:r>
        <w:br/>
      </w:r>
      <w:r>
        <w:t xml:space="preserve">Date: _________________________</w:t>
      </w:r>
    </w:p>
    <w:p>
      <w:pPr>
        <w:pStyle w:val="BodyText"/>
      </w:pPr>
      <w:r>
        <w:t xml:space="preserve">Meridian Automotive Engineering Solutions Pty Ltd | ABN 48 215 673 901 | Brisbane, Queensland, Australia</w:t>
      </w:r>
    </w:p>
    <w:p>
      <w:pPr>
        <w:pStyle w:val="BodyText"/>
      </w:pPr>
      <w:r>
        <w:t xml:space="preserve">This Quotation Estimate is the property of Meridian Automotive Engineering Solutions Pty Ltd and is issued solely for the attention of the named client. Unauthorised reproduction or distribution is prohibited.</w:t>
      </w:r>
    </w:p>
    <w:p>
      <w:pPr>
        <w:pStyle w:val="BodyText"/>
      </w:pPr>
      <w:r>
        <w:t xml:space="preserve">Document Reference: QTE-2025-BNE-0487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Brisbane, Australia</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