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artisan-bakers-ltd."/>
    <w:p>
      <w:pPr>
        <w:pStyle w:val="Heading1"/>
      </w:pPr>
      <w:r>
        <w:t xml:space="preserve">Kampala Artisan Bakers Ltd.</w:t>
      </w:r>
    </w:p>
    <w:p>
      <w:pPr>
        <w:pStyle w:val="FirstParagraph"/>
      </w:pPr>
      <w:r>
        <w:t xml:space="preserve">P.O. Box 4521, Kampala, Uganda</w:t>
      </w:r>
    </w:p>
    <w:p>
      <w:pPr>
        <w:pStyle w:val="BodyText"/>
      </w:pPr>
      <w:r>
        <w:t xml:space="preserve">Tel: +256 700 123 456 | Email: info@kampalaartisanbakers.co.ug</w:t>
      </w:r>
    </w:p>
    <w:p>
      <w:pPr>
        <w:pStyle w:val="BodyText"/>
      </w:pPr>
      <w:r>
        <w:t xml:space="preserve">Uganda Registration No. 012-345-678 | TIN: 100-234-567-000</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Ms. Aisha Nakato</w:t>
      </w:r>
    </w:p>
    <w:p>
      <w:pPr>
        <w:pStyle w:val="BodyText"/>
      </w:pPr>
      <w:r>
        <w:rPr>
          <w:bCs/>
          <w:b/>
        </w:rPr>
        <w:t xml:space="preserve">Company:</w:t>
      </w:r>
      <w:r>
        <w:t xml:space="preserve"> </w:t>
      </w:r>
      <w:r>
        <w:t xml:space="preserve">Nakato Events &amp; Catering</w:t>
      </w:r>
    </w:p>
    <w:p>
      <w:pPr>
        <w:pStyle w:val="BodyText"/>
      </w:pPr>
      <w:r>
        <w:rPr>
          <w:bCs/>
          <w:b/>
        </w:rPr>
        <w:t xml:space="preserve">Address:</w:t>
      </w:r>
      <w:r>
        <w:t xml:space="preserve"> </w:t>
      </w:r>
      <w:r>
        <w:t xml:space="preserve">Plot 14, Kampala Road, Uganda Kampala</w:t>
      </w:r>
    </w:p>
    <w:p>
      <w:pPr>
        <w:pStyle w:val="BodyText"/>
      </w:pPr>
      <w:r>
        <w:rPr>
          <w:bCs/>
          <w:b/>
        </w:rPr>
        <w:t xml:space="preserve">Email:</w:t>
      </w:r>
      <w:r>
        <w:t xml:space="preserve"> </w:t>
      </w:r>
      <w:r>
        <w:t xml:space="preserve">aisha@nakatoevents.ug</w:t>
      </w:r>
    </w:p>
    <w:p>
      <w:pPr>
        <w:pStyle w:val="BodyText"/>
      </w:pPr>
      <w:r>
        <w:rPr>
          <w:bCs/>
          <w:b/>
        </w:rPr>
        <w:t xml:space="preserve">Phone:</w:t>
      </w:r>
      <w:r>
        <w:t xml:space="preserve"> </w:t>
      </w:r>
      <w:r>
        <w:t xml:space="preserve">+256 772 987 654</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James Okello, Head Baker</w:t>
      </w:r>
    </w:p>
    <w:p>
      <w:pPr>
        <w:pStyle w:val="BodyText"/>
      </w:pPr>
      <w:r>
        <w:rPr>
          <w:bCs/>
          <w:b/>
        </w:rPr>
        <w:t xml:space="preserve">Project Location:</w:t>
      </w:r>
      <w:r>
        <w:t xml:space="preserve"> </w:t>
      </w:r>
      <w:r>
        <w:t xml:space="preserve">Uganda Kampala</w:t>
      </w:r>
    </w:p>
    <w:bookmarkEnd w:id="22"/>
    <w:p>
      <w:pPr>
        <w:pStyle w:val="BodyText"/>
      </w:pPr>
      <w:r>
        <w:t xml:space="preserve">Dear Ms. Nakato,</w:t>
      </w:r>
    </w:p>
    <w:p>
      <w:pPr>
        <w:pStyle w:val="BodyText"/>
      </w:pPr>
      <w:r>
        <w:t xml:space="preserve">Thank you for your inquiry regarding professional baking services for your upcoming corporate event. This</w:t>
      </w:r>
      <w:r>
        <w:t xml:space="preserve"> </w:t>
      </w:r>
      <w:r>
        <w:t xml:space="preserve">Quotation Estimate</w:t>
      </w:r>
      <w:r>
        <w:t xml:space="preserve"> </w:t>
      </w:r>
      <w:r>
        <w:t xml:space="preserve">has been carefully prepared by our team of experienced</w:t>
      </w:r>
      <w:r>
        <w:t xml:space="preserve"> </w:t>
      </w:r>
      <w:r>
        <w:t xml:space="preserve">Baker</w:t>
      </w:r>
      <w:r>
        <w:t xml:space="preserve"> </w:t>
      </w:r>
      <w:r>
        <w:t xml:space="preserve">professionals at Kampala Artisan Bakers Ltd. to provide you with a comprehensive and transparent breakdown of all costs associated with the bespoke baking services you have requested. As a leading</w:t>
      </w:r>
      <w:r>
        <w:t xml:space="preserve"> </w:t>
      </w:r>
      <w:r>
        <w:t xml:space="preserve">Baker</w:t>
      </w:r>
      <w:r>
        <w:t xml:space="preserve"> </w:t>
      </w:r>
      <w:r>
        <w:t xml:space="preserve">operation based in</w:t>
      </w:r>
      <w:r>
        <w:t xml:space="preserve"> </w:t>
      </w:r>
      <w:r>
        <w:t xml:space="preserve">Uganda Kampala</w:t>
      </w:r>
      <w:r>
        <w:t xml:space="preserve">, we pride ourselves on delivering exceptional quality, timely delivery, and competitive pricing to all our clients across the city and surrounding regions.</w:t>
      </w:r>
    </w:p>
    <w:p>
      <w:pPr>
        <w:pStyle w:val="BodyText"/>
      </w:pPr>
      <w:r>
        <w:t xml:space="preserve">Scope of Baking Services</w:t>
      </w:r>
    </w:p>
    <w:p>
      <w:pPr>
        <w:pStyle w:val="BodyText"/>
      </w:pPr>
      <w:r>
        <w:t xml:space="preserve">This</w:t>
      </w:r>
      <w:r>
        <w:t xml:space="preserve"> </w:t>
      </w:r>
      <w:r>
        <w:t xml:space="preserve">Quotation Estimate</w:t>
      </w:r>
      <w:r>
        <w:t xml:space="preserve"> </w:t>
      </w:r>
      <w:r>
        <w:t xml:space="preserve">covers the full range of artisanal baking services to be performed by our senior</w:t>
      </w:r>
      <w:r>
        <w:t xml:space="preserve"> </w:t>
      </w:r>
      <w:r>
        <w:t xml:space="preserve">Baker</w:t>
      </w:r>
      <w:r>
        <w:t xml:space="preserve"> </w:t>
      </w:r>
      <w:r>
        <w:t xml:space="preserve">team at your venue in</w:t>
      </w:r>
      <w:r>
        <w:t xml:space="preserve"> </w:t>
      </w:r>
      <w:r>
        <w:t xml:space="preserve">Uganda Kampala</w:t>
      </w:r>
      <w:r>
        <w:t xml:space="preserve">. The services include the design, preparation, baking, decoration, and on-site presentation of all baked goods specified below. Our</w:t>
      </w:r>
      <w:r>
        <w:t xml:space="preserve"> </w:t>
      </w:r>
      <w:r>
        <w:t xml:space="preserve">Baker</w:t>
      </w:r>
      <w:r>
        <w:t xml:space="preserve"> </w:t>
      </w:r>
      <w:r>
        <w:t xml:space="preserve">team will arrive at the venue no later than 06:00 hours on the event date to set up the display stations and ensure all items are presented to the highest standard.</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Baking Service</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Custom-designed three-tier wedding cake (vanilla, raspberry, and chocolate layers) with hand-piped buttercream decoration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Assorted artisanal pastries (croissants, pain au chocolat, danishes) baked fresh by our lead Baker</w:t>
            </w:r>
          </w:p>
        </w:tc>
        <w:tc>
          <w:tcPr/>
          <w:p>
            <w:pPr>
              <w:pStyle w:val="Compact"/>
              <w:jc w:val="left"/>
            </w:pPr>
            <w:r>
              <w:t xml:space="preserve">200 pcs</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03</w:t>
            </w:r>
          </w:p>
        </w:tc>
        <w:tc>
          <w:tcPr/>
          <w:p>
            <w:pPr>
              <w:pStyle w:val="Compact"/>
              <w:jc w:val="left"/>
            </w:pPr>
            <w:r>
              <w:t xml:space="preserve">Ugandan-inspired banana and pineapple loaf cakes, sliced and plated for buffet service</w:t>
            </w:r>
          </w:p>
        </w:tc>
        <w:tc>
          <w:tcPr/>
          <w:p>
            <w:pPr>
              <w:pStyle w:val="Compact"/>
              <w:jc w:val="left"/>
            </w:pPr>
            <w:r>
              <w:t xml:space="preserve">40 loaves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Individual cupcakes (12 flavours) with custom toppers bearing the client's event branding</w:t>
            </w:r>
          </w:p>
        </w:tc>
        <w:tc>
          <w:tcPr/>
          <w:p>
            <w:pPr>
              <w:pStyle w:val="Compact"/>
              <w:jc w:val="left"/>
            </w:pPr>
            <w:r>
              <w:t xml:space="preserve">150 pcs</w:t>
            </w:r>
          </w:p>
        </w:tc>
        <w:tc>
          <w:tcPr/>
          <w:p>
            <w:pPr>
              <w:pStyle w:val="Compact"/>
              <w:jc w:val="left"/>
            </w:pPr>
            <w:r>
              <w:t xml:space="preserve">6,500</w:t>
            </w:r>
          </w:p>
        </w:tc>
        <w:tc>
          <w:tcPr/>
          <w:p>
            <w:pPr>
              <w:pStyle w:val="Compact"/>
              <w:jc w:val="left"/>
            </w:pPr>
            <w:r>
              <w:t xml:space="preserve">975,000</w:t>
            </w:r>
          </w:p>
        </w:tc>
      </w:tr>
      <w:tr>
        <w:tc>
          <w:tcPr/>
          <w:p>
            <w:pPr>
              <w:pStyle w:val="Compact"/>
              <w:jc w:val="left"/>
            </w:pPr>
            <w:r>
              <w:t xml:space="preserve">05</w:t>
            </w:r>
          </w:p>
        </w:tc>
        <w:tc>
          <w:tcPr/>
          <w:p>
            <w:pPr>
              <w:pStyle w:val="Compact"/>
              <w:jc w:val="left"/>
            </w:pPr>
            <w:r>
              <w:t xml:space="preserve">On-site Baker team (2 senior Bakers + 1 assistant) for 8-hour event coverage in Uganda Kampala</w:t>
            </w:r>
          </w:p>
        </w:tc>
        <w:tc>
          <w:tcPr/>
          <w:p>
            <w:pPr>
              <w:pStyle w:val="Compact"/>
              <w:jc w:val="left"/>
            </w:pPr>
            <w:r>
              <w:t xml:space="preserve">1 day</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Professional cake display stand, pastry chafing dishes, and serving utensils (rental)</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Transportation and logistics within Uganda Kampala city limits (delivery and setup)</w:t>
            </w:r>
          </w:p>
        </w:tc>
        <w:tc>
          <w:tcPr/>
          <w:p>
            <w:pPr>
              <w:pStyle w:val="Compact"/>
              <w:jc w:val="left"/>
            </w:pPr>
            <w:r>
              <w:t xml:space="preserve">1 trip</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Pre-event consultation and tasting session with our Head Baker at our Uganda Kampala studio</w:t>
            </w:r>
          </w:p>
        </w:tc>
        <w:tc>
          <w:tcPr/>
          <w:p>
            <w:pPr>
              <w:pStyle w:val="Compact"/>
              <w:jc w:val="left"/>
            </w:pPr>
            <w:r>
              <w:t xml:space="preserve">1 session</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w:t>
            </w:r>
          </w:p>
        </w:tc>
        <w:tc>
          <w:tcPr/>
          <w:p>
            <w:pPr>
              <w:pStyle w:val="Compact"/>
              <w:jc w:val="left"/>
            </w:pPr>
            <w:r>
              <w:t xml:space="preserve">6,505,000</w:t>
            </w:r>
          </w:p>
        </w:tc>
      </w:tr>
      <w:tr>
        <w:tc>
          <w:tcPr>
            <w:gridSpan w:val="4"/>
          </w:tcPr>
          <w:p>
            <w:pPr>
              <w:pStyle w:val="Compact"/>
              <w:jc w:val="left"/>
            </w:pPr>
            <w:r>
              <w:t xml:space="preserve">VAT (18%)</w:t>
            </w:r>
          </w:p>
        </w:tc>
        <w:tc>
          <w:tcPr/>
          <w:p>
            <w:pPr>
              <w:pStyle w:val="Compact"/>
              <w:jc w:val="left"/>
            </w:pPr>
            <w:r>
              <w:t xml:space="preserve">1,170,900</w:t>
            </w:r>
          </w:p>
        </w:tc>
      </w:tr>
      <w:tr>
        <w:tc>
          <w:tcPr>
            <w:gridSpan w:val="4"/>
          </w:tcPr>
          <w:p>
            <w:pPr>
              <w:pStyle w:val="Compact"/>
              <w:jc w:val="left"/>
            </w:pPr>
            <w:r>
              <w:rPr>
                <w:bCs/>
                <w:b/>
              </w:rPr>
              <w:t xml:space="preserve">Grand Total (UGX)</w:t>
            </w:r>
          </w:p>
        </w:tc>
        <w:tc>
          <w:tcPr/>
          <w:p>
            <w:pPr>
              <w:pStyle w:val="Compact"/>
              <w:jc w:val="left"/>
            </w:pPr>
            <w:r>
              <w:rPr>
                <w:bCs/>
                <w:b/>
              </w:rPr>
              <w:t xml:space="preserve">7,675,900</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days from the date of issue. After the expiry date, prices may be subject to revision due to fluctuations in raw material costs within Uganda Kampala's local market.</w:t>
      </w:r>
    </w:p>
    <w:p>
      <w:pPr>
        <w:pStyle w:val="BodyText"/>
      </w:pPr>
      <w:r>
        <w:rPr>
          <w:bCs/>
          <w:b/>
        </w:rPr>
        <w:t xml:space="preserve">2. Payment Terms:</w:t>
      </w:r>
      <w:r>
        <w:t xml:space="preserve"> </w:t>
      </w:r>
      <w:r>
        <w:t xml:space="preserve">A non-refundable deposit of fifty percent (50%) of the total amount stated in this Quotation Estimate is required to confirm the booking. The remaining balance of fifty percent (50%) shall be settled in full no later than forty-eight (48) hours prior to the event date. Payment may be made via bank transfer to Kampala Artisan Bakers Ltd. at Stanbic Bank Uganda, Account No. 0045-8821-3367, or by certified cheque.</w:t>
      </w:r>
    </w:p>
    <w:p>
      <w:pPr>
        <w:pStyle w:val="BodyText"/>
      </w:pPr>
      <w:r>
        <w:rPr>
          <w:bCs/>
          <w:b/>
        </w:rPr>
        <w:t xml:space="preserve">3. Cancellation Policy:</w:t>
      </w:r>
      <w:r>
        <w:t xml:space="preserve"> </w:t>
      </w:r>
      <w:r>
        <w:t xml:space="preserve">Should the client wish to cancel the engagement, the deposit is non-refundable if cancellation occurs within fourteen (14) days of the event date. Cancellations made more than fourteen days in advance will receive a fifty percent refund of the deposit.</w:t>
      </w:r>
    </w:p>
    <w:p>
      <w:pPr>
        <w:pStyle w:val="BodyText"/>
      </w:pPr>
      <w:r>
        <w:rPr>
          <w:bCs/>
          <w:b/>
        </w:rPr>
        <w:t xml:space="preserve">4. Delivery and Setup:</w:t>
      </w:r>
      <w:r>
        <w:t xml:space="preserve"> </w:t>
      </w:r>
      <w:r>
        <w:t xml:space="preserve">All baking services and equipment will be delivered and set up at the client's designated venue within Uganda Kampala. Our Baker team will require access to the venue no later than 06:00 hours on the event day. The client is responsible for providing adequate power supply and a clean, level surface for the display setup.</w:t>
      </w:r>
    </w:p>
    <w:p>
      <w:pPr>
        <w:pStyle w:val="BodyText"/>
      </w:pPr>
      <w:r>
        <w:rPr>
          <w:bCs/>
          <w:b/>
        </w:rPr>
        <w:t xml:space="preserve">5. Dietary Requirements:</w:t>
      </w:r>
      <w:r>
        <w:t xml:space="preserve"> </w:t>
      </w:r>
      <w:r>
        <w:t xml:space="preserve">Our Baker team can accommodate gluten-free, vegan, and sugar-free requests at no additional cost, provided such requirements are communicated in writing at least seven (7) days before the event.</w:t>
      </w:r>
    </w:p>
    <w:p>
      <w:pPr>
        <w:pStyle w:val="BodyText"/>
      </w:pPr>
      <w:r>
        <w:rPr>
          <w:bCs/>
          <w:b/>
        </w:rPr>
        <w:t xml:space="preserve">6. Liability:</w:t>
      </w:r>
      <w:r>
        <w:t xml:space="preserve"> </w:t>
      </w:r>
      <w:r>
        <w:t xml:space="preserve">Kampala Artisan Bakers Ltd. shall not be held liable for any damage to baked goods caused by improper storage, temperature abuse, or handling by third parties after the items have been delivered to the venue in Uganda Kampala.</w:t>
      </w:r>
    </w:p>
    <w:p>
      <w:pPr>
        <w:pStyle w:val="BodyText"/>
      </w:pPr>
      <w:r>
        <w:rPr>
          <w:bCs/>
          <w:b/>
        </w:rPr>
        <w:t xml:space="preserve">7. Governing Law:</w:t>
      </w:r>
      <w:r>
        <w:t xml:space="preserve"> </w:t>
      </w:r>
      <w:r>
        <w:t xml:space="preserve">This Quotation Estimate and any resulting contract shall be governed by and construed in accordance with the laws of the Republic of Uganda. Any disputes shall be resolved through the courts of Uganda Kampala.</w:t>
      </w:r>
    </w:p>
    <w:p>
      <w:pPr>
        <w:pStyle w:val="BodyText"/>
      </w:pPr>
      <w:r>
        <w:t xml:space="preserve">Acceptance and Authorization</w:t>
      </w:r>
    </w:p>
    <w:p>
      <w:pPr>
        <w:pStyle w:val="BodyText"/>
      </w:pPr>
      <w:r>
        <w:t xml:space="preserve">By signing below, the client acknowledges that they have read, understood, and accepted all terms and conditions outlined in this Quotation Estimate. The undersigned</w:t>
      </w:r>
      <w:r>
        <w:t xml:space="preserve"> </w:t>
      </w:r>
      <w:r>
        <w:t xml:space="preserve">Baker</w:t>
      </w:r>
      <w:r>
        <w:t xml:space="preserve"> </w:t>
      </w:r>
      <w:r>
        <w:t xml:space="preserve">representative of Kampala Artisan Bakers Ltd. confirms that the pricing and service details are accurate and binding upon acceptance.</w:t>
      </w:r>
    </w:p>
    <w:p>
      <w:pPr>
        <w:pStyle w:val="BodyText"/>
      </w:pPr>
      <w:r>
        <w:rPr>
          <w:bCs/>
          <w:b/>
        </w:rPr>
        <w:t xml:space="preserve">Client Signature</w:t>
      </w:r>
      <w:r>
        <w:br/>
      </w:r>
      <w:r>
        <w:t xml:space="preserve">Ms. Aisha Nakato</w:t>
      </w:r>
      <w:r>
        <w:br/>
      </w:r>
      <w:r>
        <w:t xml:space="preserve">Nakato Events &amp; Catering</w:t>
      </w:r>
      <w:r>
        <w:br/>
      </w:r>
      <w:r>
        <w:t xml:space="preserve">Date: _______________</w:t>
      </w:r>
    </w:p>
    <w:p>
      <w:pPr>
        <w:pStyle w:val="BodyText"/>
      </w:pPr>
      <w:r>
        <w:rPr>
          <w:bCs/>
          <w:b/>
        </w:rPr>
        <w:t xml:space="preserve">Baker / Company Representative</w:t>
      </w:r>
      <w:r>
        <w:br/>
      </w:r>
      <w:r>
        <w:t xml:space="preserve">James Okello, Head Baker</w:t>
      </w:r>
      <w:r>
        <w:br/>
      </w:r>
      <w:r>
        <w:t xml:space="preserve">Kampala Artisan Bakers Ltd.</w:t>
      </w:r>
      <w:r>
        <w:br/>
      </w:r>
      <w:r>
        <w:t xml:space="preserve">Date: _______________</w:t>
      </w:r>
    </w:p>
    <w:p>
      <w:pPr>
        <w:pStyle w:val="BodyText"/>
      </w:pPr>
      <w:r>
        <w:t xml:space="preserve">This Quotation Estimate was prepared by Kampala Artisan Bakers Ltd., Uganda Kampala. For queries or amendments, please contact our office at +256 700 123 456 or info@kampalaartisanbakers.co.ug. This document is confidential and intended solely for the named recipient.</w:t>
      </w:r>
    </w:p>
    <w:p>
      <w:pPr>
        <w:pStyle w:val="BodyText"/>
      </w:pPr>
      <w:r>
        <w:t xml:space="preserve">© 2025 Kampala Artisan Bakers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Uganda Kampala</dc:title>
  <dc:creator/>
  <dc:language>en</dc:language>
  <cp:keywords/>
  <dcterms:created xsi:type="dcterms:W3CDTF">2026-10-10T04:32:03Z</dcterms:created>
  <dcterms:modified xsi:type="dcterms:W3CDTF">2026-10-10T04:32:03Z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