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Baker Artisan Baking &amp; Catering Services</w:t>
      </w:r>
    </w:p>
    <w:p>
      <w:pPr>
        <w:pStyle w:val="BodyText"/>
      </w:pPr>
      <w:r>
        <w:t xml:space="preserve">Harare, Zimbabwe</w:t>
      </w:r>
    </w:p>
    <w:bookmarkEnd w:id="20"/>
    <w:p>
      <w:pPr>
        <w:pStyle w:val="BodyText"/>
      </w:pPr>
      <w:r>
        <w:rPr>
          <w:bCs/>
          <w:b/>
        </w:rPr>
        <w:t xml:space="preserve">Baker Artisan Baking &amp; Catering Services</w:t>
      </w:r>
      <w:r>
        <w:br/>
      </w:r>
      <w:r>
        <w:t xml:space="preserve">142 Samora Machel Avenue</w:t>
      </w:r>
      <w:r>
        <w:br/>
      </w:r>
      <w:r>
        <w:t xml:space="preserve">Avondale, Harare, Zimbabwe</w:t>
      </w:r>
      <w:r>
        <w:br/>
      </w:r>
      <w:r>
        <w:t xml:space="preserve">Tel: +263 242 700 4521</w:t>
      </w:r>
      <w:r>
        <w:br/>
      </w:r>
      <w:r>
        <w:t xml:space="preserve">Email: enquiries@bakerharare.co.zw</w:t>
      </w:r>
      <w:r>
        <w:br/>
      </w:r>
      <w:r>
        <w:t xml:space="preserve">P.O. Box 12847, Harare, Zimbabwe</w:t>
      </w:r>
    </w:p>
    <w:p>
      <w:pPr>
        <w:pStyle w:val="BodyText"/>
      </w:pPr>
      <w:r>
        <w:rPr>
          <w:bCs/>
          <w:b/>
        </w:rPr>
        <w:t xml:space="preserve">Quotation No.:</w:t>
      </w:r>
      <w:r>
        <w:t xml:space="preserve"> </w:t>
      </w:r>
      <w:r>
        <w:t xml:space="preserve">BAKER/2025/QE-0347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T. Moyo, Senior Estimator</w:t>
      </w:r>
    </w:p>
    <w:p>
      <w:pPr>
        <w:pStyle w:val="BodyText"/>
      </w:pPr>
      <w:r>
        <w:rPr>
          <w:bCs/>
          <w:b/>
        </w:rPr>
        <w:t xml:space="preserve">Prepared For:</w:t>
      </w:r>
      <w:r>
        <w:t xml:space="preserve"> </w:t>
      </w:r>
      <w:r>
        <w:t xml:space="preserve">Harare City Council Events Division</w:t>
      </w:r>
    </w:p>
    <w:p>
      <w:pPr>
        <w:pStyle w:val="BodyText"/>
      </w:pPr>
      <w:r>
        <w:rPr>
          <w:bCs/>
          <w:b/>
        </w:rPr>
        <w:t xml:space="preserve">Attention:</w:t>
      </w:r>
      <w:r>
        <w:t xml:space="preserve"> </w:t>
      </w:r>
      <w:r>
        <w:t xml:space="preserve">Mrs. R. Chikafu, Procurement Officer</w:t>
      </w:r>
    </w:p>
    <w:p>
      <w:pPr>
        <w:pStyle w:val="BodyText"/>
      </w:pPr>
      <w:r>
        <w:rPr>
          <w:bCs/>
          <w:b/>
        </w:rPr>
        <w:t xml:space="preserve">Project Reference:</w:t>
      </w:r>
      <w:r>
        <w:t xml:space="preserve"> </w:t>
      </w:r>
      <w:r>
        <w:t xml:space="preserve">HCC/2025/ANNUAL-GALA-089</w:t>
      </w:r>
    </w:p>
    <w:p>
      <w:pPr>
        <w:pStyle w:val="BodyText"/>
      </w:pPr>
      <w:r>
        <w:rPr>
          <w:bCs/>
          <w:b/>
        </w:rPr>
        <w:t xml:space="preserve">Project Location:</w:t>
      </w:r>
      <w:r>
        <w:t xml:space="preserve"> </w:t>
      </w:r>
      <w:r>
        <w:t xml:space="preserve">Harare International Convention Centre, Harare, Zimbabwe</w:t>
      </w:r>
    </w:p>
    <w:p>
      <w:pPr>
        <w:pStyle w:val="BodyText"/>
      </w:pPr>
      <w:r>
        <w:rPr>
          <w:bCs/>
          <w:b/>
        </w:rPr>
        <w:t xml:space="preserve">Event Date:</w:t>
      </w:r>
      <w:r>
        <w:t xml:space="preserve"> </w:t>
      </w:r>
      <w:r>
        <w:t xml:space="preserve">22 August 2025</w:t>
      </w:r>
    </w:p>
    <w:bookmarkStart w:id="21" w:name="scope-of-quotation-estimate"/>
    <w:p>
      <w:pPr>
        <w:pStyle w:val="Heading2"/>
      </w:pPr>
      <w:r>
        <w:t xml:space="preserve">1. Scope of Quotation Estimate</w:t>
      </w:r>
    </w:p>
    <w:p>
      <w:pPr>
        <w:pStyle w:val="FirstParagraph"/>
      </w:pPr>
      <w:r>
        <w:t xml:space="preserve">This Quotation Estimate is issued by</w:t>
      </w:r>
      <w:r>
        <w:t xml:space="preserve"> </w:t>
      </w:r>
      <w:r>
        <w:rPr>
          <w:bCs/>
          <w:b/>
        </w:rPr>
        <w:t xml:space="preserve">Baker Artisan Baking &amp; Catering Services</w:t>
      </w:r>
      <w:r>
        <w:t xml:space="preserve">, a registered baking and catering enterprise operating from Harare, Zimbabwe, in response to the Request for Quotation (RFQ) issued by the Harare City Council Events Division. This document provides a comprehensive cost estimate for the full range of artisanal baked goods, custom pastry production, and on-site catering support required for the Annual Harare Civic Gala 2025. All pricing in this Quotation Estimate reflects current market rates in Zimbabwe Harare and accounts for local sourcing of premium ingredients, skilled labour, equipment usage, and logistics within the Harare metropolitan area.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Amount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3-tier wedding-style celebration cake (vanilla, raspberry, and dark chocolate layers) with hand-piped buttercream decoration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Delivered and assembled on-site at Harare ICC</w:t>
            </w:r>
          </w:p>
        </w:tc>
      </w:tr>
      <w:tr>
        <w:tc>
          <w:tcPr/>
          <w:p>
            <w:pPr>
              <w:pStyle w:val="Compact"/>
              <w:jc w:val="left"/>
            </w:pPr>
            <w:r>
              <w:t xml:space="preserve">2</w:t>
            </w:r>
          </w:p>
        </w:tc>
        <w:tc>
          <w:tcPr/>
          <w:p>
            <w:pPr>
              <w:pStyle w:val="Compact"/>
              <w:jc w:val="left"/>
            </w:pPr>
            <w:r>
              <w:t xml:space="preserve">Assorted artisanal pastries (croissants, pain au chocolat, danishes, and puff pastry rolls) – 6 varieties</w:t>
            </w:r>
          </w:p>
        </w:tc>
        <w:tc>
          <w:tcPr/>
          <w:p>
            <w:pPr>
              <w:pStyle w:val="Compact"/>
              <w:jc w:val="left"/>
            </w:pPr>
            <w:r>
              <w:t xml:space="preserve">480 pcs</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Produced fresh on event morning; served in chilled display cases</w:t>
            </w:r>
          </w:p>
        </w:tc>
      </w:tr>
      <w:tr>
        <w:tc>
          <w:tcPr/>
          <w:p>
            <w:pPr>
              <w:pStyle w:val="Compact"/>
              <w:jc w:val="left"/>
            </w:pPr>
            <w:r>
              <w:t xml:space="preserve">3</w:t>
            </w:r>
          </w:p>
        </w:tc>
        <w:tc>
          <w:tcPr/>
          <w:p>
            <w:pPr>
              <w:pStyle w:val="Compact"/>
              <w:jc w:val="left"/>
            </w:pPr>
            <w:r>
              <w:t xml:space="preserve">Traditional Zimbabwean baked goods (sadza-flavoured bread, mopane worm pastry, and indigenous spice buns)</w:t>
            </w:r>
          </w:p>
        </w:tc>
        <w:tc>
          <w:tcPr/>
          <w:p>
            <w:pPr>
              <w:pStyle w:val="Compact"/>
              <w:jc w:val="left"/>
            </w:pPr>
            <w:r>
              <w:t xml:space="preserve">200 pcs</w:t>
            </w:r>
          </w:p>
        </w:tc>
        <w:tc>
          <w:tcPr/>
          <w:p>
            <w:pPr>
              <w:pStyle w:val="Compact"/>
              <w:jc w:val="left"/>
            </w:pPr>
            <w:r>
              <w:t xml:space="preserve">3.00</w:t>
            </w:r>
          </w:p>
        </w:tc>
        <w:tc>
          <w:tcPr/>
          <w:p>
            <w:pPr>
              <w:pStyle w:val="Compact"/>
              <w:jc w:val="left"/>
            </w:pPr>
            <w:r>
              <w:t xml:space="preserve">600.00</w:t>
            </w:r>
          </w:p>
        </w:tc>
        <w:tc>
          <w:tcPr/>
          <w:p>
            <w:pPr>
              <w:pStyle w:val="Compact"/>
              <w:jc w:val="left"/>
            </w:pPr>
            <w:r>
              <w:t xml:space="preserve">Cultural showcase display; includes printed ingredient cards</w:t>
            </w:r>
          </w:p>
        </w:tc>
      </w:tr>
      <w:tr>
        <w:tc>
          <w:tcPr/>
          <w:p>
            <w:pPr>
              <w:pStyle w:val="Compact"/>
              <w:jc w:val="left"/>
            </w:pPr>
            <w:r>
              <w:t xml:space="preserve">4</w:t>
            </w:r>
          </w:p>
        </w:tc>
        <w:tc>
          <w:tcPr/>
          <w:p>
            <w:pPr>
              <w:pStyle w:val="Compact"/>
              <w:jc w:val="left"/>
            </w:pPr>
            <w:r>
              <w:t xml:space="preserve">Individual dessert portions (tiramisu, cheesecake, and chocolate fondant) in branded packaging</w:t>
            </w:r>
          </w:p>
        </w:tc>
        <w:tc>
          <w:tcPr/>
          <w:p>
            <w:pPr>
              <w:pStyle w:val="Compact"/>
              <w:jc w:val="left"/>
            </w:pPr>
            <w:r>
              <w:t xml:space="preserve">350 pcs</w:t>
            </w:r>
          </w:p>
        </w:tc>
        <w:tc>
          <w:tcPr/>
          <w:p>
            <w:pPr>
              <w:pStyle w:val="Compact"/>
              <w:jc w:val="left"/>
            </w:pPr>
            <w:r>
              <w:t xml:space="preserve">4.00</w:t>
            </w:r>
          </w:p>
        </w:tc>
        <w:tc>
          <w:tcPr/>
          <w:p>
            <w:pPr>
              <w:pStyle w:val="Compact"/>
              <w:jc w:val="left"/>
            </w:pPr>
            <w:r>
              <w:t xml:space="preserve">1,400.00</w:t>
            </w:r>
          </w:p>
        </w:tc>
        <w:tc>
          <w:tcPr/>
          <w:p>
            <w:pPr>
              <w:pStyle w:val="Compact"/>
              <w:jc w:val="left"/>
            </w:pPr>
            <w:r>
              <w:t xml:space="preserve">Branded with Harare City Council logo</w:t>
            </w:r>
          </w:p>
        </w:tc>
      </w:tr>
      <w:tr>
        <w:tc>
          <w:tcPr/>
          <w:p>
            <w:pPr>
              <w:pStyle w:val="Compact"/>
              <w:jc w:val="left"/>
            </w:pPr>
            <w:r>
              <w:t xml:space="preserve">5</w:t>
            </w:r>
          </w:p>
        </w:tc>
        <w:tc>
          <w:tcPr/>
          <w:p>
            <w:pPr>
              <w:pStyle w:val="Compact"/>
              <w:jc w:val="left"/>
            </w:pPr>
            <w:r>
              <w:t xml:space="preserve">On-site Baker pastry chef team (2 senior bakers, 4 junior bakers, 1 head chef) for 10-hour service</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uniform, food safety certification, and insurance</w:t>
            </w:r>
          </w:p>
        </w:tc>
      </w:tr>
      <w:tr>
        <w:tc>
          <w:tcPr/>
          <w:p>
            <w:pPr>
              <w:pStyle w:val="Compact"/>
              <w:jc w:val="left"/>
            </w:pPr>
            <w:r>
              <w:t xml:space="preserve">6</w:t>
            </w:r>
          </w:p>
        </w:tc>
        <w:tc>
          <w:tcPr/>
          <w:p>
            <w:pPr>
              <w:pStyle w:val="Compact"/>
              <w:jc w:val="left"/>
            </w:pPr>
            <w:r>
              <w:t xml:space="preserve">Mobile baking station and live demonstration setup (wood-fired oven, display counters, signage)</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Set-up and teardown included; 4-hour live baking demo</w:t>
            </w:r>
          </w:p>
        </w:tc>
      </w:tr>
      <w:tr>
        <w:tc>
          <w:tcPr/>
          <w:p>
            <w:pPr>
              <w:pStyle w:val="Compact"/>
              <w:jc w:val="left"/>
            </w:pPr>
            <w:r>
              <w:t xml:space="preserve">7</w:t>
            </w:r>
          </w:p>
        </w:tc>
        <w:tc>
          <w:tcPr/>
          <w:p>
            <w:pPr>
              <w:pStyle w:val="Compact"/>
              <w:jc w:val="left"/>
            </w:pPr>
            <w:r>
              <w:t xml:space="preserve">Complimentary coffee, tea, and Zimbabwean rooibos beverage service for 500 guests</w:t>
            </w:r>
          </w:p>
        </w:tc>
        <w:tc>
          <w:tcPr/>
          <w:p>
            <w:pPr>
              <w:pStyle w:val="Compact"/>
              <w:jc w:val="left"/>
            </w:pPr>
            <w:r>
              <w:t xml:space="preserve">500 servings</w:t>
            </w:r>
          </w:p>
        </w:tc>
        <w:tc>
          <w:tcPr/>
          <w:p>
            <w:pPr>
              <w:pStyle w:val="Compact"/>
              <w:jc w:val="left"/>
            </w:pPr>
            <w:r>
              <w:t xml:space="preserve">1.50</w:t>
            </w:r>
          </w:p>
        </w:tc>
        <w:tc>
          <w:tcPr/>
          <w:p>
            <w:pPr>
              <w:pStyle w:val="Compact"/>
              <w:jc w:val="left"/>
            </w:pPr>
            <w:r>
              <w:t xml:space="preserve">750.00</w:t>
            </w:r>
          </w:p>
        </w:tc>
        <w:tc>
          <w:tcPr/>
          <w:p>
            <w:pPr>
              <w:pStyle w:val="Compact"/>
              <w:jc w:val="left"/>
            </w:pPr>
            <w:r>
              <w:t xml:space="preserve">Sourced from local Harare roasters</w:t>
            </w:r>
          </w:p>
        </w:tc>
      </w:tr>
      <w:tr>
        <w:tc>
          <w:tcPr/>
          <w:p>
            <w:pPr>
              <w:pStyle w:val="Compact"/>
              <w:jc w:val="left"/>
            </w:pPr>
            <w:r>
              <w:t xml:space="preserve">8</w:t>
            </w:r>
          </w:p>
        </w:tc>
        <w:tc>
          <w:tcPr/>
          <w:p>
            <w:pPr>
              <w:pStyle w:val="Compact"/>
              <w:jc w:val="left"/>
            </w:pPr>
            <w:r>
              <w:t xml:space="preserve">Transportation, logistics, and cold-chain delivery within Harare, Zimbabwe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Two refrigerated vehicles; parking at venue</w:t>
            </w:r>
          </w:p>
        </w:tc>
      </w:tr>
      <w:tr>
        <w:tc>
          <w:tcPr/>
          <w:p>
            <w:pPr>
              <w:pStyle w:val="Compact"/>
              <w:jc w:val="left"/>
            </w:pPr>
            <w:r>
              <w:t xml:space="preserve">9</w:t>
            </w:r>
          </w:p>
        </w:tc>
        <w:tc>
          <w:tcPr/>
          <w:p>
            <w:pPr>
              <w:pStyle w:val="Compact"/>
              <w:jc w:val="left"/>
            </w:pPr>
            <w:r>
              <w:t xml:space="preserve">Waste management, biodegradable packaging, and post-event cleanup</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Compliant with Harare City Council environmental bylaws</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465.00</w:t>
            </w:r>
          </w:p>
        </w:tc>
        <w:tc>
          <w:tcPr/>
          <w:p>
            <w:pPr>
              <w:pStyle w:val="Compact"/>
              <w:jc w:val="left"/>
            </w:pPr>
            <w:r>
              <w:t xml:space="preserve">Covers unforeseen adjustments on event day</w:t>
            </w:r>
          </w:p>
        </w:tc>
      </w:tr>
      <w:tr>
        <w:tc>
          <w:tcPr>
            <w:gridSpan w:val="4"/>
          </w:tcPr>
          <w:p>
            <w:pPr>
              <w:pStyle w:val="Compact"/>
              <w:jc w:val="right"/>
            </w:pPr>
            <w:r>
              <w:t xml:space="preserve">SUBTOTAL (USD)</w:t>
            </w:r>
          </w:p>
        </w:tc>
        <w:tc>
          <w:tcPr/>
          <w:p>
            <w:pPr>
              <w:pStyle w:val="Compact"/>
              <w:jc w:val="left"/>
            </w:pPr>
            <w:r>
              <w:t xml:space="preserve">8,165.00</w:t>
            </w:r>
          </w:p>
        </w:tc>
        <w:tc>
          <w:tcPr/>
          <w:p>
            <w:pPr>
              <w:pStyle w:val="Compact"/>
            </w:pPr>
          </w:p>
        </w:tc>
      </w:tr>
      <w:tr>
        <w:tc>
          <w:tcPr>
            <w:gridSpan w:val="4"/>
          </w:tcPr>
          <w:p>
            <w:pPr>
              <w:pStyle w:val="Compact"/>
              <w:jc w:val="right"/>
            </w:pPr>
            <w:r>
              <w:t xml:space="preserve">VAT @ 15% (Zimbabwe Revenue Authority)</w:t>
            </w:r>
          </w:p>
        </w:tc>
        <w:tc>
          <w:tcPr/>
          <w:p>
            <w:pPr>
              <w:pStyle w:val="Compact"/>
              <w:jc w:val="left"/>
            </w:pPr>
            <w:r>
              <w:t xml:space="preserve">1,224.75</w:t>
            </w:r>
          </w:p>
        </w:tc>
        <w:tc>
          <w:tcPr/>
          <w:p>
            <w:pPr>
              <w:pStyle w:val="Compact"/>
            </w:pPr>
          </w:p>
        </w:tc>
      </w:tr>
      <w:tr>
        <w:tc>
          <w:tcPr>
            <w:gridSpan w:val="4"/>
          </w:tcPr>
          <w:p>
            <w:pPr>
              <w:pStyle w:val="Compact"/>
              <w:jc w:val="right"/>
            </w:pPr>
            <w:r>
              <w:t xml:space="preserve">GRAND TOTAL (USD)</w:t>
            </w:r>
          </w:p>
        </w:tc>
        <w:tc>
          <w:tcPr/>
          <w:p>
            <w:pPr>
              <w:pStyle w:val="Compact"/>
              <w:jc w:val="left"/>
            </w:pPr>
            <w:r>
              <w:t xml:space="preserve">9,389.75</w:t>
            </w:r>
          </w:p>
        </w:tc>
        <w:tc>
          <w:tcPr/>
          <w:p>
            <w:pPr>
              <w:pStyle w:val="Compact"/>
            </w:pPr>
          </w:p>
        </w:tc>
      </w:tr>
    </w:tbl>
    <w:bookmarkEnd w:id="22"/>
    <w:bookmarkStart w:id="23" w:name="payment-terms"/>
    <w:p>
      <w:pPr>
        <w:pStyle w:val="Heading2"/>
      </w:pPr>
      <w:r>
        <w:t xml:space="preserve">3. Payment Terms</w:t>
      </w:r>
    </w:p>
    <w:p>
      <w:pPr>
        <w:pStyle w:val="FirstParagraph"/>
      </w:pPr>
      <w:r>
        <w:t xml:space="preserve">Baker Artisan Baking &amp; Catering Services requests the following payment schedule as part of this Quotation Estimate:</w:t>
      </w:r>
    </w:p>
    <w:p>
      <w:pPr>
        <w:numPr>
          <w:ilvl w:val="0"/>
          <w:numId w:val="1001"/>
        </w:numPr>
        <w:pStyle w:val="Compact"/>
      </w:pPr>
      <w:r>
        <w:rPr>
          <w:bCs/>
          <w:b/>
        </w:rPr>
        <w:t xml:space="preserve">50% deposit</w:t>
      </w:r>
      <w:r>
        <w:t xml:space="preserve"> </w:t>
      </w:r>
      <w:r>
        <w:t xml:space="preserve">(USD 4,694.88) due upon acceptance of this Quotation Estimate, no later than 28 June 2025, to secure the event date and commence ingredient procurement.</w:t>
      </w:r>
    </w:p>
    <w:p>
      <w:pPr>
        <w:numPr>
          <w:ilvl w:val="0"/>
          <w:numId w:val="1001"/>
        </w:numPr>
        <w:pStyle w:val="Compact"/>
      </w:pPr>
      <w:r>
        <w:rPr>
          <w:bCs/>
          <w:b/>
        </w:rPr>
        <w:t xml:space="preserve">40% balance</w:t>
      </w:r>
      <w:r>
        <w:t xml:space="preserve"> </w:t>
      </w:r>
      <w:r>
        <w:t xml:space="preserve">(USD 3,755.90) due 14 days prior to the event date (by 8 August 2025).</w:t>
      </w:r>
    </w:p>
    <w:p>
      <w:pPr>
        <w:numPr>
          <w:ilvl w:val="0"/>
          <w:numId w:val="1001"/>
        </w:numPr>
        <w:pStyle w:val="Compact"/>
      </w:pPr>
      <w:r>
        <w:rPr>
          <w:bCs/>
          <w:b/>
        </w:rPr>
        <w:t xml:space="preserve">10% final payment</w:t>
      </w:r>
      <w:r>
        <w:t xml:space="preserve"> </w:t>
      </w:r>
      <w:r>
        <w:t xml:space="preserve">(USD 938.97) due within 7 working days following successful completion of the event.</w:t>
      </w:r>
    </w:p>
    <w:p>
      <w:pPr>
        <w:pStyle w:val="FirstParagraph"/>
      </w:pPr>
      <w:r>
        <w:t xml:space="preserve">All payments shall be made in United States Dollars (USD) via bank transfer to the Baker corporate account at CBZ Bank, Harare Branch, Zimbabwe. A valid tax invoice will be issued for each payment in accordance with Zimbabwe Revenue Authority (ZIMRA) regulations.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14 July 2025, Baker reserves the right to revise pricing due to fluctuations in ingredient costs within Zimbabwe Harare markets.</w:t>
      </w:r>
    </w:p>
    <w:p>
      <w:pPr>
        <w:numPr>
          <w:ilvl w:val="0"/>
          <w:numId w:val="1002"/>
        </w:numPr>
        <w:pStyle w:val="Compact"/>
      </w:pPr>
      <w:r>
        <w:t xml:space="preserve">All baked goods and catering services shall comply with the Zimbabwe Food and Drugs Authority (ZFDA) standards and Harare City Council public health regulations.</w:t>
      </w:r>
    </w:p>
    <w:p>
      <w:pPr>
        <w:numPr>
          <w:ilvl w:val="0"/>
          <w:numId w:val="1002"/>
        </w:numPr>
        <w:pStyle w:val="Compact"/>
      </w:pPr>
      <w:r>
        <w:t xml:space="preserve">Baker shall provide a minimum of 48 hours' written notice for any schedule changes. Cancellations by the client more than 14 days before the event will incur a 25% fee; cancellations within 14 days will forfeit the full deposit.</w:t>
      </w:r>
    </w:p>
    <w:p>
      <w:pPr>
        <w:numPr>
          <w:ilvl w:val="0"/>
          <w:numId w:val="1002"/>
        </w:numPr>
        <w:pStyle w:val="Compact"/>
      </w:pPr>
      <w:r>
        <w:t xml:space="preserve">Baker assumes liability for food safety incidents directly attributable to its preparation and handling. The client is responsible for venue safety, guest conduct, and any third-party damage.</w:t>
      </w:r>
    </w:p>
    <w:p>
      <w:pPr>
        <w:numPr>
          <w:ilvl w:val="0"/>
          <w:numId w:val="1002"/>
        </w:numPr>
        <w:pStyle w:val="Compact"/>
      </w:pPr>
      <w:r>
        <w:t xml:space="preserve">All branded packaging, signage, and custom decorations referenced in this Quotation Estimate become the property of the client upon delivery.</w:t>
      </w:r>
    </w:p>
    <w:p>
      <w:pPr>
        <w:numPr>
          <w:ilvl w:val="0"/>
          <w:numId w:val="1002"/>
        </w:numPr>
        <w:pStyle w:val="Compact"/>
      </w:pPr>
      <w:r>
        <w:t xml:space="preserve">Disputes arising from this Quotation Estimate shall be resolved through mediation in Harare, Zimbabwe, in accordance with the laws of the Republic of Zimbabwe.</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issued by Baker Artisan Baking &amp; Catering Services, Harare, Zimbabwe. This signature constitutes a binding agreement for the services described herein.</w:t>
      </w:r>
    </w:p>
    <w:p>
      <w:pPr>
        <w:pStyle w:val="BodyText"/>
      </w:pPr>
      <w:r>
        <w:rPr>
          <w:bCs/>
          <w:b/>
        </w:rPr>
        <w:t xml:space="preserve">For and on behalf of Baker Artisan Baking &amp; Catering Services</w:t>
      </w:r>
      <w:r>
        <w:br/>
      </w:r>
      <w:r>
        <w:br/>
      </w:r>
      <w:r>
        <w:t xml:space="preserve">______________________________</w:t>
      </w:r>
      <w:r>
        <w:br/>
      </w:r>
      <w:r>
        <w:t xml:space="preserve">Name: T. Moyo</w:t>
      </w:r>
      <w:r>
        <w:br/>
      </w:r>
      <w:r>
        <w:t xml:space="preserve">Title: Senior Estimator / Operations Manager</w:t>
      </w:r>
      <w:r>
        <w:br/>
      </w:r>
      <w:r>
        <w:t xml:space="preserve">Date: _______________</w:t>
      </w:r>
    </w:p>
    <w:p>
      <w:pPr>
        <w:pStyle w:val="BodyText"/>
      </w:pPr>
      <w:r>
        <w:rPr>
          <w:bCs/>
          <w:b/>
        </w:rPr>
        <w:t xml:space="preserve">For and on behalf of Harare City Council Events Division</w:t>
      </w:r>
      <w:r>
        <w:br/>
      </w:r>
      <w:r>
        <w:br/>
      </w:r>
      <w:r>
        <w:t xml:space="preserve">______________________________</w:t>
      </w:r>
      <w:r>
        <w:br/>
      </w:r>
      <w:r>
        <w:t xml:space="preserve">Name: R. Chikafu</w:t>
      </w:r>
      <w:r>
        <w:br/>
      </w:r>
      <w:r>
        <w:t xml:space="preserve">Title: Procurement Officer</w:t>
      </w:r>
      <w:r>
        <w:br/>
      </w:r>
      <w:r>
        <w:t xml:space="preserve">Date: _______________</w:t>
      </w:r>
    </w:p>
    <w:p>
      <w:pPr>
        <w:pStyle w:val="BodyText"/>
      </w:pPr>
      <w:r>
        <w:t xml:space="preserve">Baker Artisan Baking &amp; Catering Services | 142 Samora Machel Avenue, Avondale, Harare, Zimbabwe | P.O. Box 12847</w:t>
      </w:r>
      <w:r>
        <w:br/>
      </w:r>
      <w:r>
        <w:t xml:space="preserve">Tel: +263 242 700 4521 | Email: enquiries@bakerharare.co.zw | Reg. No. ZW/HAR/2019/04521</w:t>
      </w:r>
      <w:r>
        <w:br/>
      </w:r>
      <w:r>
        <w:t xml:space="preserve">This Quotation Estimate is the property of Baker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Zimbabwe Harare</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