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Computer Engineer Services — Santiago, Chile</w:t>
      </w:r>
    </w:p>
    <w:p>
      <w:pPr>
        <w:pStyle w:val="BodyText"/>
      </w:pPr>
      <w:r>
        <w:t xml:space="preserve">QTE-2025-0847</w:t>
      </w:r>
    </w:p>
    <w:bookmarkEnd w:id="20"/>
    <w:p>
      <w:pPr>
        <w:pStyle w:val="BodyText"/>
      </w:pPr>
      <w:r>
        <w:rPr>
          <w:bCs/>
          <w:b/>
        </w:rPr>
        <w:t xml:space="preserve">Provider:</w:t>
      </w:r>
      <w:r>
        <w:br/>
      </w:r>
      <w:r>
        <w:t xml:space="preserve">AndesTech Solutions SpA</w:t>
      </w:r>
      <w:r>
        <w:br/>
      </w:r>
      <w:r>
        <w:t xml:space="preserve">Av. Apoquindo 4501, Piso 12</w:t>
      </w:r>
      <w:r>
        <w:br/>
      </w:r>
      <w:r>
        <w:t xml:space="preserve">Las Condes, Santiago, Chile</w:t>
      </w:r>
      <w:r>
        <w:br/>
      </w:r>
      <w:r>
        <w:t xml:space="preserve">RUT: 76.543.210-K</w:t>
      </w:r>
      <w:r>
        <w:br/>
      </w:r>
      <w:r>
        <w:t xml:space="preserve">Phone: +56 2 2345 6789</w:t>
      </w:r>
      <w:r>
        <w:br/>
      </w:r>
      <w:r>
        <w:t xml:space="preserve">Email: quotes@andestech.cl</w:t>
      </w:r>
    </w:p>
    <w:p>
      <w:pPr>
        <w:pStyle w:val="BodyText"/>
      </w:pPr>
      <w:r>
        <w:rPr>
          <w:bCs/>
          <w:b/>
        </w:rPr>
        <w:t xml:space="preserve">Client:</w:t>
      </w:r>
      <w:r>
        <w:br/>
      </w:r>
      <w:r>
        <w:t xml:space="preserve">[Client Company Name]</w:t>
      </w:r>
      <w:r>
        <w:br/>
      </w:r>
      <w:r>
        <w:t xml:space="preserve">[Client Address]</w:t>
      </w:r>
      <w:r>
        <w:br/>
      </w:r>
      <w:r>
        <w:t xml:space="preserve">Santiago, Chile</w:t>
      </w:r>
      <w:r>
        <w:br/>
      </w:r>
      <w:r>
        <w:t xml:space="preserve">RUT: [Client RUT]</w:t>
      </w:r>
      <w:r>
        <w:br/>
      </w:r>
      <w:r>
        <w:t xml:space="preserve">Contact: [Client Contact Name]</w:t>
      </w:r>
    </w:p>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Project Location:</w:t>
      </w:r>
      <w:r>
        <w:t xml:space="preserve"> </w:t>
      </w:r>
      <w:r>
        <w:t xml:space="preserve">Santiago, Chile</w:t>
      </w:r>
    </w:p>
    <w:p>
      <w:pPr>
        <w:pStyle w:val="BodyText"/>
      </w:pPr>
      <w:r>
        <w:rPr>
          <w:bCs/>
          <w:b/>
        </w:rPr>
        <w:t xml:space="preserve">Prepared By:</w:t>
      </w:r>
      <w:r>
        <w:br/>
      </w:r>
      <w:r>
        <w:t xml:space="preserve">Ing. Marcos Villanueva</w:t>
      </w:r>
      <w:r>
        <w:br/>
      </w:r>
      <w:r>
        <w:t xml:space="preserve">Senior Computer Engineer</w:t>
      </w:r>
      <w:r>
        <w:br/>
      </w:r>
      <w:r>
        <w:t xml:space="preserve">Professional License: INACAP #4521</w:t>
      </w:r>
    </w:p>
    <w:p>
      <w:pPr>
        <w:pStyle w:val="BodyText"/>
      </w:pPr>
      <w:r>
        <w:t xml:space="preserve">1. Scope of Work — Computer Engineer Services in Santiago, Chile</w:t>
      </w:r>
    </w:p>
    <w:p>
      <w:pPr>
        <w:pStyle w:val="BodyText"/>
      </w:pPr>
      <w:r>
        <w:t xml:space="preserve">This Quotation Estimate is issued by AndesTech Solutions SpA, a registered technology firm operating in Santiago, Chile, to provide comprehensive Computer Engineer professional services. The scope encompasses the design, implementation, testing, and maintenance of enterprise-grade information technology infrastructure for the client's operations within the Santiago metropolitan area. All services will be delivered by a certified Computer Engineer holding a professional degree recognized by the Chilean Ministry of Education and registered with the relevant professional chamber in Santiago.</w:t>
      </w:r>
    </w:p>
    <w:p>
      <w:pPr>
        <w:pStyle w:val="BodyText"/>
      </w:pPr>
      <w:r>
        <w:t xml:space="preserve">The Computer Engineer assigned to this project will be responsible for system architecture design, network infrastructure planning, software integration, cybersecurity assessment, and ongoing technical support. All work will comply with Chilean regulatory standards, including the Ley 19.628 on data protection and the technical norms established by the Subsecretaría de Telecomunicaciones (SUBTEL) for telecommunications infrastructure in Santiago.</w:t>
      </w:r>
    </w:p>
    <w:p>
      <w:pPr>
        <w:pStyle w:val="BodyText"/>
      </w:pPr>
      <w:r>
        <w:t xml:space="preserve">2. Detailed Line Items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(CLP)</w:t>
            </w:r>
          </w:p>
        </w:tc>
        <w:tc>
          <w:tcPr/>
          <w:p>
            <w:pPr>
              <w:pStyle w:val="Compact"/>
              <w:jc w:val="left"/>
            </w:pPr>
            <w:r>
              <w:t xml:space="preserve">Total (CLP)</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Computer Engineer — IT Infrastructure Assessment &amp; Audit (Santiago office premises)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5 business days</w:t>
            </w:r>
          </w:p>
        </w:tc>
      </w:tr>
      <w:tr>
        <w:tc>
          <w:tcPr/>
          <w:p>
            <w:pPr>
              <w:pStyle w:val="Compact"/>
              <w:jc w:val="left"/>
            </w:pPr>
            <w:r>
              <w:t xml:space="preserve">2</w:t>
            </w:r>
          </w:p>
        </w:tc>
        <w:tc>
          <w:tcPr/>
          <w:p>
            <w:pPr>
              <w:pStyle w:val="Compact"/>
              <w:jc w:val="left"/>
            </w:pPr>
            <w:r>
              <w:t xml:space="preserve">Computer Engineer — Network Architecture Design &amp; Documentation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10 business days</w:t>
            </w:r>
          </w:p>
        </w:tc>
      </w:tr>
      <w:tr>
        <w:tc>
          <w:tcPr/>
          <w:p>
            <w:pPr>
              <w:pStyle w:val="Compact"/>
              <w:jc w:val="left"/>
            </w:pPr>
            <w:r>
              <w:t xml:space="preserve">3</w:t>
            </w:r>
          </w:p>
        </w:tc>
        <w:tc>
          <w:tcPr/>
          <w:p>
            <w:pPr>
              <w:pStyle w:val="Compact"/>
              <w:jc w:val="left"/>
            </w:pPr>
            <w:r>
              <w:t xml:space="preserve">Computer Engineer — Server Deployment &amp; Configuration (On-site, Santiago)</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c>
          <w:tcPr/>
          <w:p>
            <w:pPr>
              <w:pStyle w:val="Compact"/>
              <w:jc w:val="left"/>
            </w:pPr>
            <w:r>
              <w:t xml:space="preserve">8 business days</w:t>
            </w:r>
          </w:p>
        </w:tc>
      </w:tr>
      <w:tr>
        <w:tc>
          <w:tcPr/>
          <w:p>
            <w:pPr>
              <w:pStyle w:val="Compact"/>
              <w:jc w:val="left"/>
            </w:pPr>
            <w:r>
              <w:t xml:space="preserve">4</w:t>
            </w:r>
          </w:p>
        </w:tc>
        <w:tc>
          <w:tcPr/>
          <w:p>
            <w:pPr>
              <w:pStyle w:val="Compact"/>
              <w:jc w:val="left"/>
            </w:pPr>
            <w:r>
              <w:t xml:space="preserve">Computer Engineer — Cybersecurity Penetration Testing &amp; Compliance Report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7 business days</w:t>
            </w:r>
          </w:p>
        </w:tc>
      </w:tr>
      <w:tr>
        <w:tc>
          <w:tcPr/>
          <w:p>
            <w:pPr>
              <w:pStyle w:val="Compact"/>
              <w:jc w:val="left"/>
            </w:pPr>
            <w:r>
              <w:t xml:space="preserve">5</w:t>
            </w:r>
          </w:p>
        </w:tc>
        <w:tc>
          <w:tcPr/>
          <w:p>
            <w:pPr>
              <w:pStyle w:val="Compact"/>
              <w:jc w:val="left"/>
            </w:pPr>
            <w:r>
              <w:t xml:space="preserve">Computer Engineer — Software Integration &amp; API Development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15 business days</w:t>
            </w:r>
          </w:p>
        </w:tc>
      </w:tr>
      <w:tr>
        <w:tc>
          <w:tcPr/>
          <w:p>
            <w:pPr>
              <w:pStyle w:val="Compact"/>
              <w:jc w:val="left"/>
            </w:pPr>
            <w:r>
              <w:t xml:space="preserve">6</w:t>
            </w:r>
          </w:p>
        </w:tc>
        <w:tc>
          <w:tcPr/>
          <w:p>
            <w:pPr>
              <w:pStyle w:val="Compact"/>
              <w:jc w:val="left"/>
            </w:pPr>
            <w:r>
              <w:t xml:space="preserve">Computer Engineer — Technical Training for Client Staff (Santiago, Chile)</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3 sessions</w:t>
            </w:r>
          </w:p>
        </w:tc>
      </w:tr>
      <w:tr>
        <w:tc>
          <w:tcPr/>
          <w:p>
            <w:pPr>
              <w:pStyle w:val="Compact"/>
              <w:jc w:val="left"/>
            </w:pPr>
            <w:r>
              <w:t xml:space="preserve">7</w:t>
            </w:r>
          </w:p>
        </w:tc>
        <w:tc>
          <w:tcPr/>
          <w:p>
            <w:pPr>
              <w:pStyle w:val="Compact"/>
              <w:jc w:val="left"/>
            </w:pPr>
            <w:r>
              <w:t xml:space="preserve">Computer Engineer — Ongoing Technical Support &amp; Maintenance (Monthly)</w:t>
            </w:r>
          </w:p>
        </w:tc>
        <w:tc>
          <w:tcPr/>
          <w:p>
            <w:pPr>
              <w:pStyle w:val="Compact"/>
              <w:jc w:val="left"/>
            </w:pPr>
            <w:r>
              <w:t xml:space="preserve">12</w:t>
            </w:r>
          </w:p>
        </w:tc>
        <w:tc>
          <w:tcPr/>
          <w:p>
            <w:pPr>
              <w:pStyle w:val="Compact"/>
              <w:jc w:val="left"/>
            </w:pPr>
            <w:r>
              <w:t xml:space="preserve">600,000</w:t>
            </w:r>
          </w:p>
        </w:tc>
        <w:tc>
          <w:tcPr/>
          <w:p>
            <w:pPr>
              <w:pStyle w:val="Compact"/>
              <w:jc w:val="left"/>
            </w:pPr>
            <w:r>
              <w:t xml:space="preserve">7,200,000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Computer Engineer — Project Management &amp; Coordination (Santiago-based)</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Full project</w:t>
            </w:r>
          </w:p>
        </w:tc>
      </w:tr>
      <w:tr>
        <w:tc>
          <w:tcPr>
            <w:gridSpan w:val="4"/>
          </w:tcPr>
          <w:p>
            <w:pPr>
              <w:pStyle w:val="Compact"/>
              <w:jc w:val="right"/>
            </w:pPr>
            <w:r>
              <w:t xml:space="preserve">Subtotal (CLP):</w:t>
            </w:r>
          </w:p>
        </w:tc>
        <w:tc>
          <w:tcPr/>
          <w:p>
            <w:pPr>
              <w:pStyle w:val="Compact"/>
              <w:jc w:val="left"/>
            </w:pPr>
            <w:r>
              <w:t xml:space="preserve">17,800,000</w:t>
            </w:r>
          </w:p>
        </w:tc>
        <w:tc>
          <w:tcPr/>
          <w:p>
            <w:pPr>
              <w:pStyle w:val="Compact"/>
            </w:pPr>
          </w:p>
        </w:tc>
      </w:tr>
      <w:tr>
        <w:tc>
          <w:tcPr>
            <w:gridSpan w:val="4"/>
          </w:tcPr>
          <w:p>
            <w:pPr>
              <w:pStyle w:val="Compact"/>
              <w:jc w:val="right"/>
            </w:pPr>
            <w:r>
              <w:t xml:space="preserve">IVA 19% (Chilean VAT):</w:t>
            </w:r>
          </w:p>
        </w:tc>
        <w:tc>
          <w:tcPr/>
          <w:p>
            <w:pPr>
              <w:pStyle w:val="Compact"/>
              <w:jc w:val="left"/>
            </w:pPr>
            <w:r>
              <w:t xml:space="preserve">3,382,000</w:t>
            </w:r>
          </w:p>
        </w:tc>
        <w:tc>
          <w:tcPr/>
          <w:p>
            <w:pPr>
              <w:pStyle w:val="Compact"/>
            </w:pPr>
          </w:p>
        </w:tc>
      </w:tr>
      <w:tr>
        <w:tc>
          <w:tcPr>
            <w:gridSpan w:val="4"/>
          </w:tcPr>
          <w:p>
            <w:pPr>
              <w:pStyle w:val="Compact"/>
              <w:jc w:val="right"/>
            </w:pPr>
            <w:r>
              <w:t xml:space="preserve">TOTAL ESTIMATE (CLP):</w:t>
            </w:r>
          </w:p>
        </w:tc>
        <w:tc>
          <w:tcPr/>
          <w:p>
            <w:pPr>
              <w:pStyle w:val="Compact"/>
              <w:jc w:val="left"/>
            </w:pPr>
            <w:r>
              <w:t xml:space="preserve">21,182,000</w:t>
            </w:r>
          </w:p>
        </w:tc>
        <w:tc>
          <w:tcPr/>
          <w:p>
            <w:pPr>
              <w:pStyle w:val="Compact"/>
            </w:pPr>
          </w:p>
        </w:tc>
      </w:tr>
    </w:tbl>
    <w:p>
      <w:pPr>
        <w:pStyle w:val="BodyText"/>
      </w:pPr>
      <w:r>
        <w:t xml:space="preserve">All amounts are expressed in Chilean Pesos (CLP). The 19% IVA (Impuesto al Valor Agregado) is included in accordance with Chilean tax regulations administered by the Servicio de Impuestos Internos (SII) in Santiago.</w:t>
      </w:r>
    </w:p>
    <w:p>
      <w:pPr>
        <w:pStyle w:val="BodyText"/>
      </w:pPr>
      <w:r>
        <w:t xml:space="preserve">3. Terms and Conditions of This Quotation Estimate</w:t>
      </w:r>
    </w:p>
    <w:p>
      <w:pPr>
        <w:pStyle w:val="BodyText"/>
      </w:pPr>
      <w:r>
        <w:rPr>
          <w:bCs/>
          <w:b/>
        </w:rPr>
        <w:t xml:space="preserve">3.1 Validity:</w:t>
      </w:r>
      <w:r>
        <w:t xml:space="preserve"> </w:t>
      </w:r>
      <w:r>
        <w:t xml:space="preserve">This Quotation Estimate is valid for thirty (30) calendar days from the date of issue. After this period, pricing may be adjusted to reflect current market conditions in Santiago, Chile, and any changes in applicable tax rates.</w:t>
      </w:r>
    </w:p>
    <w:p>
      <w:pPr>
        <w:pStyle w:val="BodyText"/>
      </w:pPr>
      <w:r>
        <w:rPr>
          <w:bCs/>
          <w:b/>
        </w:rPr>
        <w:t xml:space="preserve">3.2 Payment Terms:</w:t>
      </w:r>
      <w:r>
        <w:t xml:space="preserve"> </w:t>
      </w:r>
      <w:r>
        <w:t xml:space="preserve">A 30% advance payment is required upon acceptance of this Quotation Estimate. The remaining 70% shall be paid in monthly installments aligned with the project milestones. All payments shall be made via bank transfer to the provider's account at Banco de Chile, Santiago branch.</w:t>
      </w:r>
    </w:p>
    <w:p>
      <w:pPr>
        <w:pStyle w:val="BodyText"/>
      </w:pPr>
      <w:r>
        <w:rPr>
          <w:bCs/>
          <w:b/>
        </w:rPr>
        <w:t xml:space="preserve">3.3 Professional Standards:</w:t>
      </w:r>
      <w:r>
        <w:t xml:space="preserve"> </w:t>
      </w:r>
      <w:r>
        <w:t xml:space="preserve">The Computer Engineer providing services under this Quotation Estimate shall adhere to the professional code of ethics established by the Colegio de Ingenieros de Chile and all applicable technical standards recognized in Santiago. The engineer holds a valid professional license and is registered with the relevant professional body in Chile.</w:t>
      </w:r>
    </w:p>
    <w:p>
      <w:pPr>
        <w:pStyle w:val="BodyText"/>
      </w:pPr>
      <w:r>
        <w:rPr>
          <w:bCs/>
          <w:b/>
        </w:rPr>
        <w:t xml:space="preserve">3.4 Intellectual Property:</w:t>
      </w:r>
      <w:r>
        <w:t xml:space="preserve"> </w:t>
      </w:r>
      <w:r>
        <w:t xml:space="preserve">All deliverables, including documentation, code, and architectural designs produced by the Computer Engineer under this Quotation Estimate, shall become the exclusive property of the client upon full payment. The provider retains the right to reference the project in professional portfolios with client consent.</w:t>
      </w:r>
    </w:p>
    <w:p>
      <w:pPr>
        <w:pStyle w:val="BodyText"/>
      </w:pPr>
      <w:r>
        <w:rPr>
          <w:bCs/>
          <w:b/>
        </w:rPr>
        <w:t xml:space="preserve">3.5 Confidentiality:</w:t>
      </w:r>
      <w:r>
        <w:t xml:space="preserve"> </w:t>
      </w:r>
      <w:r>
        <w:t xml:space="preserve">Both parties agree to maintain strict confidentiality regarding all proprietary information exchanged during the execution of this Quotation Estimate. This obligation shall survive the termination of the agreement for a period of two (2) years.</w:t>
      </w:r>
    </w:p>
    <w:p>
      <w:pPr>
        <w:pStyle w:val="BodyText"/>
      </w:pPr>
      <w:r>
        <w:rPr>
          <w:bCs/>
          <w:b/>
        </w:rPr>
        <w:t xml:space="preserve">3.6 Jurisdiction:</w:t>
      </w:r>
      <w:r>
        <w:t xml:space="preserve"> </w:t>
      </w:r>
      <w:r>
        <w:t xml:space="preserve">This Quotation Estimate shall be governed by the laws of the Republic of Chile. Any disputes arising from this document shall be resolved in the competent courts of Santiago, Chile, in accordance with the Chilean Civil Code and applicable commercial regulations.</w:t>
      </w:r>
    </w:p>
    <w:p>
      <w:pPr>
        <w:pStyle w:val="BodyText"/>
      </w:pPr>
      <w:r>
        <w:rPr>
          <w:bCs/>
          <w:b/>
        </w:rPr>
        <w:t xml:space="preserve">3.7 Cancellation:</w:t>
      </w:r>
      <w:r>
        <w:t xml:space="preserve"> </w:t>
      </w:r>
      <w:r>
        <w:t xml:space="preserve">Either party may cancel this Quotation Estimate with a written notice of fifteen (15) business days. In the event of cancellation by the client after work has commenced, the client shall be liable for all services rendered up to the date of cancellation.</w:t>
      </w:r>
    </w:p>
    <w:p>
      <w:pPr>
        <w:pStyle w:val="BodyText"/>
      </w:pPr>
      <w:r>
        <w:rPr>
          <w:bCs/>
          <w:b/>
        </w:rPr>
        <w:t xml:space="preserve">3.8 Force Majeure:</w:t>
      </w:r>
      <w:r>
        <w:t xml:space="preserve"> </w:t>
      </w:r>
      <w:r>
        <w:t xml:space="preserve">Neither party shall be liable for delays or failures in performance resulting from events beyond reasonable control, including but not limited to natural disasters, government mandates, or infrastructure failures affecting the Santiago metropolitan area.</w:t>
      </w:r>
    </w:p>
    <w:p>
      <w:pPr>
        <w:pStyle w:val="BodyText"/>
      </w:pPr>
      <w:r>
        <w:t xml:space="preserve">4. Acceptance</w:t>
      </w:r>
    </w:p>
    <w:p>
      <w:pPr>
        <w:pStyle w:val="BodyText"/>
      </w:pPr>
      <w:r>
        <w:t xml:space="preserve">By signing below, the client acknowledges and accepts the terms, conditions, and pricing outlined in this Quotation Estimate for Computer Engineer services to be performed in Santiago, Chile. This document constitutes a binding agreement upon countersignature by both parties.</w:t>
      </w:r>
    </w:p>
    <w:p>
      <w:pPr>
        <w:pStyle w:val="BodyText"/>
      </w:pPr>
      <w:r>
        <w:rPr>
          <w:bCs/>
          <w:b/>
        </w:rPr>
        <w:t xml:space="preserve">Provider</w:t>
      </w:r>
      <w:r>
        <w:br/>
      </w:r>
      <w:r>
        <w:t xml:space="preserve">Ing. Marcos Villanueva</w:t>
      </w:r>
      <w:r>
        <w:br/>
      </w:r>
      <w:r>
        <w:t xml:space="preserve">Senior Computer Engineer</w:t>
      </w:r>
      <w:r>
        <w:br/>
      </w:r>
      <w:r>
        <w:t xml:space="preserve">AndesTech Solutions SpA</w:t>
      </w:r>
      <w:r>
        <w:br/>
      </w:r>
      <w:r>
        <w:t xml:space="preserve">Santiago, Chile</w:t>
      </w:r>
      <w:r>
        <w:br/>
      </w:r>
      <w:r>
        <w:t xml:space="preserve">Date: _______________</w:t>
      </w:r>
    </w:p>
    <w:p>
      <w:pPr>
        <w:pStyle w:val="BodyText"/>
      </w:pPr>
      <w:r>
        <w:rPr>
          <w:bCs/>
          <w:b/>
        </w:rPr>
        <w:t xml:space="preserve">Client</w:t>
      </w:r>
      <w:r>
        <w:br/>
      </w:r>
      <w:r>
        <w:t xml:space="preserve">[Authorized Representative Name]</w:t>
      </w:r>
      <w:r>
        <w:br/>
      </w:r>
      <w:r>
        <w:t xml:space="preserve">[Title / Position]</w:t>
      </w:r>
      <w:r>
        <w:br/>
      </w:r>
      <w:r>
        <w:t xml:space="preserve">[Client Company Name]</w:t>
      </w:r>
      <w:r>
        <w:br/>
      </w:r>
      <w:r>
        <w:t xml:space="preserve">Santiago, Chile</w:t>
      </w:r>
      <w:r>
        <w:br/>
      </w:r>
      <w:r>
        <w:t xml:space="preserve">Date: _______________</w:t>
      </w:r>
    </w:p>
    <w:p>
      <w:pPr>
        <w:pStyle w:val="BodyText"/>
      </w:pPr>
      <w:r>
        <w:t xml:space="preserve">This Quotation Estimate (QTE-2025-0847) was prepared by AndesTech Solutions SpA, a company registered in Santiago, Chile, RUT 76.543.210-K. This document is issued in accordance with Chilean commercial law and the regulations of the Servicio de Impuestos Internos. For any inquiries regarding this Quotation Estimate or the Computer Engineer services described herein, please contact our office in Santiago at +56 2 2345 6789 or quotes@andestech.cl.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Chile Santiago</dc:title>
  <dc:creator/>
  <dc:language>en</dc:language>
  <cp:keywords/>
  <dcterms:created xsi:type="dcterms:W3CDTF">2026-10-10T02:38:59Z</dcterms:created>
  <dcterms:modified xsi:type="dcterms:W3CDTF">2026-10-10T02:38:59Z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