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Computer Engineer Services — Sri Lanka Colombo</w:t>
      </w:r>
    </w:p>
    <w:bookmarkEnd w:id="20"/>
    <w:bookmarkStart w:id="21" w:name="service-provider"/>
    <w:p>
      <w:pPr>
        <w:pStyle w:val="Heading3"/>
      </w:pPr>
      <w:r>
        <w:t xml:space="preserve">Service Provider</w:t>
      </w:r>
    </w:p>
    <w:p>
      <w:pPr>
        <w:pStyle w:val="FirstParagraph"/>
      </w:pPr>
      <w:r>
        <w:rPr>
          <w:bCs/>
          <w:b/>
        </w:rPr>
        <w:t xml:space="preserve">Colombo Tech Solutions (Pvt) Ltd.</w:t>
      </w:r>
    </w:p>
    <w:p>
      <w:pPr>
        <w:pStyle w:val="BodyText"/>
      </w:pPr>
      <w:r>
        <w:t xml:space="preserve">No. 42, Galle Road, Colombo 03</w:t>
      </w:r>
    </w:p>
    <w:p>
      <w:pPr>
        <w:pStyle w:val="BodyText"/>
      </w:pPr>
      <w:r>
        <w:t xml:space="preserve">Sri Lanka</w:t>
      </w:r>
    </w:p>
    <w:p>
      <w:pPr>
        <w:pStyle w:val="BodyText"/>
      </w:pPr>
      <w:r>
        <w:t xml:space="preserve">Tel: +94 11 234 5678</w:t>
      </w:r>
    </w:p>
    <w:p>
      <w:pPr>
        <w:pStyle w:val="BodyText"/>
      </w:pPr>
      <w:r>
        <w:t xml:space="preserve">Email: info@colombotech.lk</w:t>
      </w:r>
    </w:p>
    <w:p>
      <w:pPr>
        <w:pStyle w:val="BodyText"/>
      </w:pPr>
      <w:r>
        <w:t xml:space="preserve">Reg. No: C03/2019/TECH/04521</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[To be filled]</w:t>
      </w:r>
    </w:p>
    <w:p>
      <w:pPr>
        <w:pStyle w:val="BodyText"/>
      </w:pPr>
      <w:r>
        <w:rPr>
          <w:bCs/>
          <w:b/>
        </w:rPr>
        <w:t xml:space="preserve">Address:</w:t>
      </w:r>
      <w:r>
        <w:t xml:space="preserve"> </w:t>
      </w:r>
      <w:r>
        <w:t xml:space="preserve">Colombo, Sri Lanka</w:t>
      </w:r>
    </w:p>
    <w:p>
      <w:pPr>
        <w:pStyle w:val="BodyText"/>
      </w:pPr>
      <w:r>
        <w:rPr>
          <w:bCs/>
          <w:b/>
        </w:rPr>
        <w:t xml:space="preserve">Contact Person:</w:t>
      </w:r>
      <w:r>
        <w:t xml:space="preserve"> </w:t>
      </w:r>
      <w:r>
        <w:t xml:space="preserve">[To be filled]</w:t>
      </w:r>
    </w:p>
    <w:p>
      <w:pPr>
        <w:pStyle w:val="BodyText"/>
      </w:pPr>
      <w:r>
        <w:rPr>
          <w:bCs/>
          <w:b/>
        </w:rPr>
        <w:t xml:space="preserve">Email:</w:t>
      </w:r>
      <w:r>
        <w:t xml:space="preserve"> </w:t>
      </w:r>
      <w:r>
        <w:t xml:space="preserve">[To be filled]</w:t>
      </w:r>
    </w:p>
    <w:p>
      <w:pPr>
        <w:pStyle w:val="BodyText"/>
      </w:pPr>
      <w:r>
        <w:rPr>
          <w:bCs/>
          <w:b/>
        </w:rPr>
        <w:t xml:space="preserve">Phone:</w:t>
      </w:r>
      <w:r>
        <w:t xml:space="preserve"> </w:t>
      </w:r>
      <w:r>
        <w:t xml:space="preserve">[To be filled]</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QTE/2025/CE/0087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Project Location:</w:t>
            </w:r>
          </w:p>
        </w:tc>
        <w:tc>
          <w:tcPr/>
          <w:p>
            <w:pPr>
              <w:pStyle w:val="Compact"/>
              <w:jc w:val="left"/>
            </w:pPr>
            <w:r>
              <w:t xml:space="preserve">Colombo, Sri Lanka</w:t>
            </w:r>
          </w:p>
        </w:tc>
      </w:tr>
      <w:tr>
        <w:tc>
          <w:tcPr/>
          <w:p>
            <w:pPr>
              <w:pStyle w:val="Compact"/>
              <w:jc w:val="left"/>
            </w:pPr>
            <w:r>
              <w:t xml:space="preserve">Service Category:</w:t>
            </w:r>
          </w:p>
        </w:tc>
        <w:tc>
          <w:tcPr/>
          <w:p>
            <w:pPr>
              <w:pStyle w:val="Compact"/>
              <w:jc w:val="left"/>
            </w:pPr>
            <w:r>
              <w:t xml:space="preserve">Computer Engineer Consultancy &amp; Implementation</w:t>
            </w:r>
          </w:p>
        </w:tc>
        <w:tc>
          <w:tcPr/>
          <w:p>
            <w:pPr>
              <w:pStyle w:val="Compact"/>
              <w:jc w:val="left"/>
            </w:pPr>
            <w:r>
              <w:t xml:space="preserve">Currency:</w:t>
            </w:r>
          </w:p>
        </w:tc>
        <w:tc>
          <w:tcPr/>
          <w:p>
            <w:pPr>
              <w:pStyle w:val="Compact"/>
              <w:jc w:val="left"/>
            </w:pPr>
            <w:r>
              <w:t xml:space="preserve">Sri Lankan Rupee (LKR)</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Colombo Tech Solutions (Pvt) Ltd. to provide a comprehensive and transparent cost breakdown for the engagement of a qualified</w:t>
      </w:r>
      <w:r>
        <w:t xml:space="preserve"> </w:t>
      </w:r>
      <w:r>
        <w:t xml:space="preserve">Computer Engineer</w:t>
      </w:r>
      <w:r>
        <w:t xml:space="preserve"> </w:t>
      </w:r>
      <w:r>
        <w:t xml:space="preserve">to deliver end-to-end technical services within the Colombo metropolitan area of</w:t>
      </w:r>
      <w:r>
        <w:t xml:space="preserve"> </w:t>
      </w:r>
      <w:r>
        <w:t xml:space="preserve">Sri Lanka</w:t>
      </w:r>
      <w:r>
        <w:t xml:space="preserve">. The scope of work outlined herein encompasses system architecture design, network infrastructure deployment, software integration, and ongoing technical support tailored to the specific operational requirements of the client's business located in Sri Lanka Colombo.</w:t>
      </w:r>
    </w:p>
    <w:bookmarkEnd w:id="23"/>
    <w:bookmarkStart w:id="24" w:name="scope-of-work-itemized-costs"/>
    <w:p>
      <w:pPr>
        <w:pStyle w:val="Heading2"/>
      </w:pPr>
      <w:r>
        <w:t xml:space="preserve">2. Scope of Work &amp; Itemized Costs</w:t>
      </w:r>
    </w:p>
    <w:p>
      <w:pPr>
        <w:pStyle w:val="FirstParagraph"/>
      </w:pPr>
      <w:r>
        <w:t xml:space="preserve">The following table details each component of the</w:t>
      </w:r>
      <w:r>
        <w:t xml:space="preserve"> </w:t>
      </w:r>
      <w:r>
        <w:t xml:space="preserve">Computer Engineer</w:t>
      </w:r>
      <w:r>
        <w:t xml:space="preserve"> </w:t>
      </w:r>
      <w:r>
        <w:t xml:space="preserve">engagement. All rates are quoted in Sri Lankan Rupees (LKR) and reflect current market standards for professional IT services in Sri Lanka Colombo as of June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(LKR)</w:t>
            </w:r>
          </w:p>
        </w:tc>
        <w:tc>
          <w:tcPr/>
          <w:p>
            <w:pPr>
              <w:pStyle w:val="Compact"/>
              <w:jc w:val="left"/>
            </w:pPr>
            <w:r>
              <w:t xml:space="preserve">Total (LKR)</w:t>
            </w:r>
          </w:p>
        </w:tc>
      </w:tr>
      <w:tr>
        <w:tc>
          <w:tcPr/>
          <w:p>
            <w:pPr>
              <w:pStyle w:val="Compact"/>
              <w:jc w:val="left"/>
            </w:pPr>
            <w:r>
              <w:t xml:space="preserve">1</w:t>
            </w:r>
          </w:p>
        </w:tc>
        <w:tc>
          <w:tcPr/>
          <w:p>
            <w:pPr>
              <w:pStyle w:val="Compact"/>
              <w:jc w:val="left"/>
            </w:pPr>
            <w:r>
              <w:t xml:space="preserve">Initial site assessment and infrastructure audit at client premises in Colombo, Sri Lanka. Includes network topology mapping, hardware inventory, and security vulnerability scan.</w:t>
            </w:r>
          </w:p>
        </w:tc>
        <w:tc>
          <w:tcPr/>
          <w:p>
            <w:pPr>
              <w:pStyle w:val="Compact"/>
              <w:jc w:val="left"/>
            </w:pPr>
            <w:r>
              <w:t xml:space="preserve">2 days</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2</w:t>
            </w:r>
          </w:p>
        </w:tc>
        <w:tc>
          <w:tcPr/>
          <w:p>
            <w:pPr>
              <w:pStyle w:val="Compact"/>
              <w:jc w:val="left"/>
            </w:pPr>
            <w:r>
              <w:t xml:space="preserve">System architecture design and documentation. The Computer Engineer will produce detailed blueprints for server configuration, cloud migration strategy, and data flow diagrams.</w:t>
            </w:r>
          </w:p>
        </w:tc>
        <w:tc>
          <w:tcPr/>
          <w:p>
            <w:pPr>
              <w:pStyle w:val="Compact"/>
              <w:jc w:val="left"/>
            </w:pPr>
            <w:r>
              <w:t xml:space="preserve">5 days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3</w:t>
            </w:r>
          </w:p>
        </w:tc>
        <w:tc>
          <w:tcPr/>
          <w:p>
            <w:pPr>
              <w:pStyle w:val="Compact"/>
              <w:jc w:val="left"/>
            </w:pPr>
            <w:r>
              <w:t xml:space="preserve">Network infrastructure installation and configuration. Includes structured cabling, switch/routing setup, firewall deployment, and Wi-Fi access point installation across the Colombo office premises.</w:t>
            </w:r>
          </w:p>
        </w:tc>
        <w:tc>
          <w:tcPr/>
          <w:p>
            <w:pPr>
              <w:pStyle w:val="Compact"/>
              <w:jc w:val="left"/>
            </w:pPr>
            <w:r>
              <w:t xml:space="preserve">10 days</w:t>
            </w:r>
          </w:p>
        </w:tc>
        <w:tc>
          <w:tcPr/>
          <w:p>
            <w:pPr>
              <w:pStyle w:val="Compact"/>
              <w:jc w:val="left"/>
            </w:pPr>
            <w:r>
              <w:t xml:space="preserve">110,000</w:t>
            </w:r>
          </w:p>
        </w:tc>
        <w:tc>
          <w:tcPr/>
          <w:p>
            <w:pPr>
              <w:pStyle w:val="Compact"/>
              <w:jc w:val="left"/>
            </w:pPr>
            <w:r>
              <w:t xml:space="preserve">1,100,000</w:t>
            </w:r>
          </w:p>
        </w:tc>
      </w:tr>
      <w:tr>
        <w:tc>
          <w:tcPr/>
          <w:p>
            <w:pPr>
              <w:pStyle w:val="Compact"/>
              <w:jc w:val="left"/>
            </w:pPr>
            <w:r>
              <w:t xml:space="preserve">4</w:t>
            </w:r>
          </w:p>
        </w:tc>
        <w:tc>
          <w:tcPr/>
          <w:p>
            <w:pPr>
              <w:pStyle w:val="Compact"/>
              <w:jc w:val="left"/>
            </w:pPr>
            <w:r>
              <w:t xml:space="preserve">Server provisioning and operating system deployment. The Computer Engineer will configure physical and virtual servers, install and patch operating systems, and establish backup and disaster recovery protocols.</w:t>
            </w:r>
          </w:p>
        </w:tc>
        <w:tc>
          <w:tcPr/>
          <w:p>
            <w:pPr>
              <w:pStyle w:val="Compact"/>
              <w:jc w:val="left"/>
            </w:pPr>
            <w:r>
              <w:t xml:space="preserve">7 days</w:t>
            </w:r>
          </w:p>
        </w:tc>
        <w:tc>
          <w:tcPr/>
          <w:p>
            <w:pPr>
              <w:pStyle w:val="Compact"/>
              <w:jc w:val="left"/>
            </w:pPr>
            <w:r>
              <w:t xml:space="preserve">125,000</w:t>
            </w:r>
          </w:p>
        </w:tc>
        <w:tc>
          <w:tcPr/>
          <w:p>
            <w:pPr>
              <w:pStyle w:val="Compact"/>
              <w:jc w:val="left"/>
            </w:pPr>
            <w:r>
              <w:t xml:space="preserve">875,000</w:t>
            </w:r>
          </w:p>
        </w:tc>
      </w:tr>
      <w:tr>
        <w:tc>
          <w:tcPr/>
          <w:p>
            <w:pPr>
              <w:pStyle w:val="Compact"/>
              <w:jc w:val="left"/>
            </w:pPr>
            <w:r>
              <w:t xml:space="preserve">5</w:t>
            </w:r>
          </w:p>
        </w:tc>
        <w:tc>
          <w:tcPr/>
          <w:p>
            <w:pPr>
              <w:pStyle w:val="Compact"/>
              <w:jc w:val="left"/>
            </w:pPr>
            <w:r>
              <w:t xml:space="preserve">Software integration and application deployment. Includes ERP/CRM system installation, database migration, API integration with third-party services, and user access management configuration.</w:t>
            </w:r>
          </w:p>
        </w:tc>
        <w:tc>
          <w:tcPr/>
          <w:p>
            <w:pPr>
              <w:pStyle w:val="Compact"/>
              <w:jc w:val="left"/>
            </w:pPr>
            <w:r>
              <w:t xml:space="preserve">12 days</w:t>
            </w:r>
          </w:p>
        </w:tc>
        <w:tc>
          <w:tcPr/>
          <w:p>
            <w:pPr>
              <w:pStyle w:val="Compact"/>
              <w:jc w:val="left"/>
            </w:pPr>
            <w:r>
              <w:t xml:space="preserve">115,000</w:t>
            </w:r>
          </w:p>
        </w:tc>
        <w:tc>
          <w:tcPr/>
          <w:p>
            <w:pPr>
              <w:pStyle w:val="Compact"/>
              <w:jc w:val="left"/>
            </w:pPr>
            <w:r>
              <w:t xml:space="preserve">1,380,000</w:t>
            </w:r>
          </w:p>
        </w:tc>
      </w:tr>
      <w:tr>
        <w:tc>
          <w:tcPr/>
          <w:p>
            <w:pPr>
              <w:pStyle w:val="Compact"/>
              <w:jc w:val="left"/>
            </w:pPr>
            <w:r>
              <w:t xml:space="preserve">6</w:t>
            </w:r>
          </w:p>
        </w:tc>
        <w:tc>
          <w:tcPr/>
          <w:p>
            <w:pPr>
              <w:pStyle w:val="Compact"/>
              <w:jc w:val="left"/>
            </w:pPr>
            <w:r>
              <w:t xml:space="preserve">Cybersecurity hardening and compliance audit. The Computer Engineer will implement multi-factor authentication, endpoint protection, intrusion detection systems, and ensure compliance with Sri Lankan data protection regulations.</w:t>
            </w:r>
          </w:p>
        </w:tc>
        <w:tc>
          <w:tcPr/>
          <w:p>
            <w:pPr>
              <w:pStyle w:val="Compact"/>
              <w:jc w:val="left"/>
            </w:pPr>
            <w:r>
              <w:t xml:space="preserve">5 days</w:t>
            </w:r>
          </w:p>
        </w:tc>
        <w:tc>
          <w:tcPr/>
          <w:p>
            <w:pPr>
              <w:pStyle w:val="Compact"/>
              <w:jc w:val="left"/>
            </w:pPr>
            <w:r>
              <w:t xml:space="preserve">130,000</w:t>
            </w:r>
          </w:p>
        </w:tc>
        <w:tc>
          <w:tcPr/>
          <w:p>
            <w:pPr>
              <w:pStyle w:val="Compact"/>
              <w:jc w:val="left"/>
            </w:pPr>
            <w:r>
              <w:t xml:space="preserve">650,000</w:t>
            </w:r>
          </w:p>
        </w:tc>
      </w:tr>
      <w:tr>
        <w:tc>
          <w:tcPr/>
          <w:p>
            <w:pPr>
              <w:pStyle w:val="Compact"/>
              <w:jc w:val="left"/>
            </w:pPr>
            <w:r>
              <w:t xml:space="preserve">7</w:t>
            </w:r>
          </w:p>
        </w:tc>
        <w:tc>
          <w:tcPr/>
          <w:p>
            <w:pPr>
              <w:pStyle w:val="Compact"/>
              <w:jc w:val="left"/>
            </w:pPr>
            <w:r>
              <w:t xml:space="preserve">Staff training and knowledge transfer sessions. Hands-on workshops for up to 20 end-users covering system usage, basic troubleshooting, and security best practices.</w:t>
            </w:r>
          </w:p>
        </w:tc>
        <w:tc>
          <w:tcPr/>
          <w:p>
            <w:pPr>
              <w:pStyle w:val="Compact"/>
              <w:jc w:val="left"/>
            </w:pPr>
            <w:r>
              <w:t xml:space="preserve">3 days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8</w:t>
            </w:r>
          </w:p>
        </w:tc>
        <w:tc>
          <w:tcPr/>
          <w:p>
            <w:pPr>
              <w:pStyle w:val="Compact"/>
              <w:jc w:val="left"/>
            </w:pPr>
            <w:r>
              <w:t xml:space="preserve">Post-implementation support and maintenance (3 months). Includes remote and on-site support in Colombo, Sri Lanka, monthly health checks, patch management, and priority incident response.</w:t>
            </w:r>
          </w:p>
        </w:tc>
        <w:tc>
          <w:tcPr/>
          <w:p>
            <w:pPr>
              <w:pStyle w:val="Compact"/>
              <w:jc w:val="left"/>
            </w:pPr>
            <w:r>
              <w:t xml:space="preserve">3 months</w:t>
            </w:r>
          </w:p>
        </w:tc>
        <w:tc>
          <w:tcPr/>
          <w:p>
            <w:pPr>
              <w:pStyle w:val="Compact"/>
              <w:jc w:val="left"/>
            </w:pPr>
            <w:r>
              <w:t xml:space="preserve">250,000</w:t>
            </w:r>
          </w:p>
        </w:tc>
        <w:tc>
          <w:tcPr/>
          <w:p>
            <w:pPr>
              <w:pStyle w:val="Compact"/>
              <w:jc w:val="left"/>
            </w:pPr>
            <w:r>
              <w:t xml:space="preserve">750,000</w:t>
            </w:r>
          </w:p>
        </w:tc>
      </w:tr>
      <w:tr>
        <w:tc>
          <w:tcPr>
            <w:gridSpan w:val="4"/>
          </w:tcPr>
          <w:p>
            <w:pPr>
              <w:pStyle w:val="Compact"/>
              <w:jc w:val="right"/>
            </w:pPr>
            <w:r>
              <w:t xml:space="preserve">Subtotal</w:t>
            </w:r>
          </w:p>
        </w:tc>
        <w:tc>
          <w:tcPr/>
          <w:p>
            <w:pPr>
              <w:pStyle w:val="Compact"/>
              <w:jc w:val="left"/>
            </w:pPr>
            <w:r>
              <w:t xml:space="preserve">5,810,000</w:t>
            </w:r>
          </w:p>
        </w:tc>
      </w:tr>
      <w:tr>
        <w:tc>
          <w:tcPr>
            <w:gridSpan w:val="4"/>
          </w:tcPr>
          <w:p>
            <w:pPr>
              <w:pStyle w:val="Compact"/>
              <w:jc w:val="right"/>
            </w:pPr>
            <w:r>
              <w:t xml:space="preserve">VAT (18%)</w:t>
            </w:r>
          </w:p>
        </w:tc>
        <w:tc>
          <w:tcPr/>
          <w:p>
            <w:pPr>
              <w:pStyle w:val="Compact"/>
              <w:jc w:val="left"/>
            </w:pPr>
            <w:r>
              <w:t xml:space="preserve">1,045,800</w:t>
            </w:r>
          </w:p>
        </w:tc>
      </w:tr>
      <w:tr>
        <w:tc>
          <w:tcPr>
            <w:gridSpan w:val="4"/>
          </w:tcPr>
          <w:p>
            <w:pPr>
              <w:pStyle w:val="Compact"/>
              <w:jc w:val="right"/>
            </w:pPr>
            <w:r>
              <w:t xml:space="preserve">Grand Total (LKR)</w:t>
            </w:r>
          </w:p>
        </w:tc>
        <w:tc>
          <w:tcPr/>
          <w:p>
            <w:pPr>
              <w:pStyle w:val="Compact"/>
              <w:jc w:val="left"/>
            </w:pPr>
            <w:r>
              <w:t xml:space="preserve">6,855,800</w:t>
            </w:r>
          </w:p>
        </w:tc>
      </w:tr>
    </w:tbl>
    <w:bookmarkEnd w:id="24"/>
    <w:bookmarkStart w:id="25" w:name="qualifications-of-the-computer-engineer"/>
    <w:p>
      <w:pPr>
        <w:pStyle w:val="Heading2"/>
      </w:pPr>
      <w:r>
        <w:t xml:space="preserve">3. Qualifications of the Computer Engineer</w:t>
      </w:r>
    </w:p>
    <w:p>
      <w:pPr>
        <w:pStyle w:val="FirstParagraph"/>
      </w:pPr>
      <w:r>
        <w:t xml:space="preserve">The</w:t>
      </w:r>
      <w:r>
        <w:t xml:space="preserve"> </w:t>
      </w:r>
      <w:r>
        <w:t xml:space="preserve">Computer Engineer</w:t>
      </w:r>
      <w:r>
        <w:t xml:space="preserve"> </w:t>
      </w:r>
      <w:r>
        <w:t xml:space="preserve">assigned to this project holds a Bachelor of Science in Computer Engineering from the University of Moratuwa, Sri Lanka, with a minimum of eight (8) years of progressive experience in enterprise IT infrastructure. The engineer is certified in Cisco CCNP, Microsoft Azure Solutions Architect, and CompTIA Security+. All work will be conducted in accordance with Sri Lankan Information and Communication Technology Agency (ICTA) guidelines and applicable standards set by the Sri Lanka Standards Institution (SLSI).</w:t>
      </w:r>
    </w:p>
    <w:bookmarkEnd w:id="25"/>
    <w:bookmarkStart w:id="26"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thirty (30) calendar days from the date of issue. Beyond this period, pricing may be subject to revision due to market fluctuations in hardware costs and foreign exchange rates applicable in Sri Lanka Colombo.</w:t>
      </w:r>
    </w:p>
    <w:p>
      <w:pPr>
        <w:pStyle w:val="BodyText"/>
      </w:pPr>
      <w:r>
        <w:rPr>
          <w:bCs/>
          <w:b/>
        </w:rPr>
        <w:t xml:space="preserve">4.2</w:t>
      </w:r>
      <w:r>
        <w:t xml:space="preserve"> </w:t>
      </w:r>
      <w:r>
        <w:t xml:space="preserve">Payment terms: 40% advance payment upon acceptance of this Quotation Estimate, 40% upon completion of installation and integration phases, and 20% upon successful handover and commencement of the support period.</w:t>
      </w:r>
    </w:p>
    <w:p>
      <w:pPr>
        <w:pStyle w:val="BodyText"/>
      </w:pPr>
      <w:r>
        <w:rPr>
          <w:bCs/>
          <w:b/>
        </w:rPr>
        <w:t xml:space="preserve">4.3</w:t>
      </w:r>
      <w:r>
        <w:t xml:space="preserve"> </w:t>
      </w:r>
      <w:r>
        <w:t xml:space="preserve">All work will be performed at the client's designated premises in Colombo, Sri Lanka, during standard business hours (08:30 AM to 05:30 PM, Monday to Friday). After-hours or weekend work, if required, will be billed at 1.5 times the standard daily rate.</w:t>
      </w:r>
    </w:p>
    <w:p>
      <w:pPr>
        <w:pStyle w:val="BodyText"/>
      </w:pPr>
      <w:r>
        <w:rPr>
          <w:bCs/>
          <w:b/>
        </w:rPr>
        <w:t xml:space="preserve">4.4</w:t>
      </w:r>
      <w:r>
        <w:t xml:space="preserve"> </w:t>
      </w:r>
      <w:r>
        <w:t xml:space="preserve">The Computer Engineer and Colombo Tech Solutions (Pvt) Ltd. shall not be liable for damages arising from force majeure events, including but not limited to natural disasters, government-imposed restrictions, or internet service provider outages beyond our control.</w:t>
      </w:r>
    </w:p>
    <w:p>
      <w:pPr>
        <w:pStyle w:val="BodyText"/>
      </w:pPr>
      <w:r>
        <w:rPr>
          <w:bCs/>
          <w:b/>
        </w:rPr>
        <w:t xml:space="preserve">4.5</w:t>
      </w:r>
      <w:r>
        <w:t xml:space="preserve"> </w:t>
      </w:r>
      <w:r>
        <w:t xml:space="preserve">All intellectual property, documentation, and system credentials developed or configured under this engagement shall become the sole property of the client upon full payment.</w:t>
      </w:r>
    </w:p>
    <w:p>
      <w:pPr>
        <w:pStyle w:val="BodyText"/>
      </w:pPr>
      <w:r>
        <w:rPr>
          <w:bCs/>
          <w:b/>
        </w:rPr>
        <w:t xml:space="preserve">4.6</w:t>
      </w:r>
      <w:r>
        <w:t xml:space="preserve"> </w:t>
      </w:r>
      <w:r>
        <w:t xml:space="preserve">Any changes to the scope of work must be documented in a formal Change Order signed by both parties before additional work commences. Revised costs will be reflected in a supplementary Quotation Estimate.</w:t>
      </w:r>
    </w:p>
    <w:p>
      <w:pPr>
        <w:pStyle w:val="BodyText"/>
      </w:pPr>
      <w:r>
        <w:rPr>
          <w:bCs/>
          <w:b/>
        </w:rPr>
        <w:t xml:space="preserve">4.7</w:t>
      </w:r>
      <w:r>
        <w:t xml:space="preserve"> </w:t>
      </w:r>
      <w:r>
        <w:t xml:space="preserve">This Quotation Estimate is governed by the laws of the Democratic Socialist Republic of Sri Lanka. Any disputes shall be resolved through arbitration in Colombo, Sri Lanka, in accordance with the Arbitration Act No. 11 of 1995.</w:t>
      </w:r>
    </w:p>
    <w:bookmarkEnd w:id="26"/>
    <w:bookmarkStart w:id="27" w:name="acceptance"/>
    <w:p>
      <w:pPr>
        <w:pStyle w:val="Heading2"/>
      </w:pPr>
      <w:r>
        <w:t xml:space="preserve">5. Acceptance</w:t>
      </w:r>
    </w:p>
    <w:p>
      <w:pPr>
        <w:pStyle w:val="FirstParagraph"/>
      </w:pPr>
      <w:r>
        <w:t xml:space="preserve">By signing below, the client acknowledges and accepts the terms, conditions, and pricing outlined in this Quotation Estimate for the Computer Engineer services to be delivered in Sri Lanka Colombo. This document, once countersigned, constitutes a binding agreement between both parties.</w:t>
      </w:r>
    </w:p>
    <w:p>
      <w:pPr>
        <w:pStyle w:val="BodyText"/>
      </w:pPr>
      <w:r>
        <w:rPr>
          <w:bCs/>
          <w:b/>
        </w:rPr>
        <w:t xml:space="preserve">For and on behalf of Colombo Tech Solutions (Pvt) Ltd.</w:t>
      </w:r>
    </w:p>
    <w:p>
      <w:pPr>
        <w:pStyle w:val="BodyText"/>
      </w:pPr>
      <w:r>
        <w:t xml:space="preserve">Name: ___________________________</w:t>
      </w:r>
      <w:r>
        <w:br/>
      </w:r>
      <w:r>
        <w:t xml:space="preserve">Designation: Managing Director</w:t>
      </w:r>
      <w:r>
        <w:br/>
      </w:r>
      <w:r>
        <w:t xml:space="preserve">Signature: _______________________</w:t>
      </w:r>
      <w:r>
        <w:br/>
      </w:r>
      <w:r>
        <w:t xml:space="preserve">Date: ___________________________</w:t>
      </w:r>
    </w:p>
    <w:p>
      <w:pPr>
        <w:pStyle w:val="BodyText"/>
      </w:pPr>
      <w:r>
        <w:rPr>
          <w:bCs/>
          <w:b/>
        </w:rPr>
        <w:t xml:space="preserve">For and on behalf of the Client</w:t>
      </w:r>
    </w:p>
    <w:p>
      <w:pPr>
        <w:pStyle w:val="BodyText"/>
      </w:pPr>
      <w:r>
        <w:t xml:space="preserve">Name: ___________________________</w:t>
      </w:r>
      <w:r>
        <w:br/>
      </w:r>
      <w:r>
        <w:t xml:space="preserve">Designation: ______________________</w:t>
      </w:r>
      <w:r>
        <w:br/>
      </w:r>
      <w:r>
        <w:t xml:space="preserve">Signature: _______________________</w:t>
      </w:r>
      <w:r>
        <w:br/>
      </w:r>
      <w:r>
        <w:t xml:space="preserve">Date: ___________________________</w:t>
      </w:r>
    </w:p>
    <w:p>
      <w:pPr>
        <w:pStyle w:val="BodyText"/>
      </w:pPr>
      <w:r>
        <w:t xml:space="preserve">Quotation Estimate No. QTE/2025/CE/0087 — Colombo Tech Solutions (Pvt) Ltd. — Colombo, Sri Lanka</w:t>
      </w:r>
    </w:p>
    <w:p>
      <w:pPr>
        <w:pStyle w:val="BodyText"/>
      </w:pPr>
      <w:r>
        <w:t xml:space="preserve">This document is confidential and intended solely for the named client. Unauthorized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Sri Lanka Colombo</dc:title>
  <dc:creator/>
  <dc:language>en</dc:language>
  <cp:keywords/>
  <dcterms:created xsi:type="dcterms:W3CDTF">2026-10-10T02:38:57Z</dcterms:created>
  <dcterms:modified xsi:type="dcterms:W3CDTF">2026-10-10T02:38:57Z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