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Dental Services — Tanzania Dar es Salaam</w:t>
      </w:r>
    </w:p>
    <w:p>
      <w:pPr>
        <w:pStyle w:val="BodyText"/>
      </w:pPr>
      <w:r>
        <w:t xml:space="preserve">Ref: QTE-2025-TZ-0472</w:t>
      </w:r>
    </w:p>
    <w:bookmarkEnd w:id="20"/>
    <w:p>
      <w:pPr>
        <w:pStyle w:val="BodyText"/>
      </w:pPr>
      <w:r>
        <w:rPr>
          <w:bCs/>
          <w:b/>
        </w:rPr>
        <w:t xml:space="preserve">Provider:</w:t>
      </w:r>
      <w:r>
        <w:br/>
      </w:r>
      <w:r>
        <w:t xml:space="preserve">Mwanza Dental &amp; Oral Care Centre</w:t>
      </w:r>
      <w:r>
        <w:br/>
      </w:r>
      <w:r>
        <w:t xml:space="preserve">Plot 14, Sam Nujoma Street</w:t>
      </w:r>
      <w:r>
        <w:br/>
      </w:r>
      <w:r>
        <w:t xml:space="preserve">Mikocheni, Dar es Salaam, Tanzania</w:t>
      </w:r>
      <w:r>
        <w:br/>
      </w:r>
      <w:r>
        <w:t xml:space="preserve">Tel: +255 754 123 456</w:t>
      </w:r>
      <w:r>
        <w:br/>
      </w:r>
      <w:r>
        <w:t xml:space="preserve">Email: info@mwanza-dental.co.tz</w:t>
      </w:r>
      <w:r>
        <w:br/>
      </w:r>
      <w:r>
        <w:t xml:space="preserve">License No: TMDA-2019-0847</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 (30 days)</w:t>
      </w:r>
      <w:r>
        <w:br/>
      </w:r>
      <w:r>
        <w:rPr>
          <w:bCs/>
          <w:b/>
        </w:rPr>
        <w:t xml:space="preserve">Prepared By:</w:t>
      </w:r>
      <w:r>
        <w:t xml:space="preserve"> </w:t>
      </w:r>
      <w:r>
        <w:t xml:space="preserve">Dr. Amina Hassan, DDS</w:t>
      </w:r>
      <w:r>
        <w:br/>
      </w:r>
      <w:r>
        <w:rPr>
          <w:bCs/>
          <w:b/>
        </w:rPr>
        <w:t xml:space="preserve">Client Reference:</w:t>
      </w:r>
      <w:r>
        <w:t xml:space="preserve"> </w:t>
      </w:r>
      <w:r>
        <w:t xml:space="preserve">CL-2025-0318</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Joseph Mwakalinga</w:t>
            </w:r>
          </w:p>
        </w:tc>
        <w:tc>
          <w:tcPr/>
          <w:p>
            <w:pPr>
              <w:pStyle w:val="Compact"/>
              <w:jc w:val="left"/>
            </w:pPr>
            <w:r>
              <w:rPr>
                <w:bCs/>
                <w:b/>
              </w:rPr>
              <w:t xml:space="preserve">National ID / Passport:</w:t>
            </w:r>
            <w:r>
              <w:t xml:space="preserve"> </w:t>
            </w:r>
            <w:r>
              <w:t xml:space="preserve">TZ-1985-04472</w:t>
            </w:r>
          </w:p>
        </w:tc>
      </w:tr>
      <w:tr>
        <w:tc>
          <w:tcPr/>
          <w:p>
            <w:pPr>
              <w:pStyle w:val="Compact"/>
              <w:jc w:val="left"/>
            </w:pPr>
            <w:r>
              <w:rPr>
                <w:bCs/>
                <w:b/>
              </w:rPr>
              <w:t xml:space="preserve">Address:</w:t>
            </w:r>
            <w:r>
              <w:t xml:space="preserve"> </w:t>
            </w:r>
            <w:r>
              <w:t xml:space="preserve">House 22, Kariakoo, Dar es Salaam, Tanzania</w:t>
            </w:r>
          </w:p>
        </w:tc>
        <w:tc>
          <w:tcPr/>
          <w:p>
            <w:pPr>
              <w:pStyle w:val="Compact"/>
              <w:jc w:val="left"/>
            </w:pPr>
            <w:r>
              <w:rPr>
                <w:bCs/>
                <w:b/>
              </w:rPr>
              <w:t xml:space="preserve">Contact:</w:t>
            </w:r>
            <w:r>
              <w:t xml:space="preserve"> </w:t>
            </w:r>
            <w:r>
              <w:t xml:space="preserve">+255 713 987 654</w:t>
            </w:r>
          </w:p>
        </w:tc>
      </w:tr>
      <w:tr>
        <w:tc>
          <w:tcPr/>
          <w:p>
            <w:pPr>
              <w:pStyle w:val="Compact"/>
              <w:jc w:val="left"/>
            </w:pPr>
            <w:r>
              <w:rPr>
                <w:bCs/>
                <w:b/>
              </w:rPr>
              <w:t xml:space="preserve">Email:</w:t>
            </w:r>
            <w:r>
              <w:t xml:space="preserve"> </w:t>
            </w:r>
            <w:r>
              <w:t xml:space="preserve">j.mwakalinga@email.co.tz</w:t>
            </w:r>
          </w:p>
        </w:tc>
        <w:tc>
          <w:tcPr/>
          <w:p>
            <w:pPr>
              <w:pStyle w:val="Compact"/>
              <w:jc w:val="left"/>
            </w:pPr>
            <w:r>
              <w:rPr>
                <w:bCs/>
                <w:b/>
              </w:rPr>
              <w:t xml:space="preserve">Insurance Provider:</w:t>
            </w:r>
            <w:r>
              <w:t xml:space="preserve"> </w:t>
            </w:r>
            <w:r>
              <w:t xml:space="preserve">NIC (National Insurance Corporation)</w:t>
            </w:r>
          </w:p>
        </w:tc>
      </w:tr>
    </w:tbl>
    <w:p>
      <w:pPr>
        <w:pStyle w:val="BodyText"/>
      </w:pPr>
      <w:r>
        <w:t xml:space="preserve">Scope of Dental Services — Quotation Estimate Details</w:t>
      </w:r>
    </w:p>
    <w:p>
      <w:pPr>
        <w:pStyle w:val="BodyText"/>
      </w:pPr>
      <w:r>
        <w:t xml:space="preserve">This Quotation Estimate is issued by Mwanza Dental &amp; Oral Care Centre, a licensed and registered Dentist practice operating in Tanzania Dar es Salaam, to provide a comprehensive breakdown of all proposed dental treatments, diagnostic procedures, and associated materials. The following Quotation Estimate reflects the current fee schedule approved by the Tanzania Medical and Dental Association (TMDA) and is subject to the terms outlined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Dental Service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Comprehensive Oral Examination &amp; Digital Panoramic X-Ray (OPG)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Full Mouth Scaling &amp; Polishing (Prophylaxis)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Root Canal Treatment — Upper Molar (Tooth #16), including gutta-percha obturation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Full Ceramic Crown (Zirconia) — Upper Molar (Tooth #16)</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Composite Resin Filling — Lower Premolar (Tooth #35), Class II restoration</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6</w:t>
            </w:r>
          </w:p>
        </w:tc>
        <w:tc>
          <w:tcPr/>
          <w:p>
            <w:pPr>
              <w:pStyle w:val="Compact"/>
              <w:jc w:val="left"/>
            </w:pPr>
            <w:r>
              <w:t xml:space="preserve">Extraction of Impacted Wisdom Tooth (Tooth #48) under Local Anaesthesia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Post-Operative Follow-Up Consultation (2 visits within 14 days)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Prescription Medication &amp; Post-Extraction Care Kit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Intra-Oral Photography &amp; Digital Treatment Plan Documentation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2,600,000</w:t>
            </w:r>
          </w:p>
        </w:tc>
      </w:tr>
      <w:tr>
        <w:tc>
          <w:tcPr/>
          <w:p>
            <w:pPr>
              <w:pStyle w:val="Compact"/>
              <w:jc w:val="left"/>
            </w:pPr>
            <w:r>
              <w:t xml:space="preserve">VAT @ 18% (Tanzania Revenue Authority)</w:t>
            </w:r>
          </w:p>
        </w:tc>
        <w:tc>
          <w:tcPr/>
          <w:p>
            <w:pPr>
              <w:pStyle w:val="Compact"/>
              <w:jc w:val="right"/>
            </w:pPr>
            <w:r>
              <w:t xml:space="preserve">468,000</w:t>
            </w:r>
          </w:p>
        </w:tc>
      </w:tr>
      <w:tr>
        <w:tc>
          <w:tcPr/>
          <w:p>
            <w:pPr>
              <w:pStyle w:val="Compact"/>
              <w:jc w:val="left"/>
            </w:pPr>
            <w:r>
              <w:t xml:space="preserve">Professional Consultation Fee (Dentist, Tanzania Dar es Salaam)</w:t>
            </w:r>
          </w:p>
        </w:tc>
        <w:tc>
          <w:tcPr/>
          <w:p>
            <w:pPr>
              <w:pStyle w:val="Compact"/>
              <w:jc w:val="right"/>
            </w:pPr>
            <w:r>
              <w:t xml:space="preserve">50,000</w:t>
            </w:r>
          </w:p>
        </w:tc>
      </w:tr>
      <w:tr>
        <w:tc>
          <w:tcPr/>
          <w:p>
            <w:pPr>
              <w:pStyle w:val="Compact"/>
              <w:jc w:val="left"/>
            </w:pPr>
            <w:r>
              <w:t xml:space="preserve">GRAND TOTAL (TZS)</w:t>
            </w:r>
          </w:p>
        </w:tc>
        <w:tc>
          <w:tcPr/>
          <w:p>
            <w:pPr>
              <w:pStyle w:val="Compact"/>
              <w:jc w:val="right"/>
            </w:pPr>
            <w:r>
              <w:t xml:space="preserve">3,118,000</w:t>
            </w:r>
          </w:p>
        </w:tc>
      </w:tr>
    </w:tbl>
    <w:p>
      <w:pPr>
        <w:pStyle w:val="BodyText"/>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the Dentist in Tanzania Dar es Salaam reserves the right to revise pricing due to changes in material costs, exchange rates, or regulatory adjustments by the Tanzania Medical and Dental Association.</w:t>
      </w:r>
    </w:p>
    <w:p>
      <w:pPr>
        <w:numPr>
          <w:ilvl w:val="0"/>
          <w:numId w:val="1001"/>
        </w:numPr>
        <w:pStyle w:val="Compact"/>
      </w:pPr>
      <w:r>
        <w:rPr>
          <w:bCs/>
          <w:b/>
        </w:rPr>
        <w:t xml:space="preserve">2. Payment Terms:</w:t>
      </w:r>
      <w:r>
        <w:t xml:space="preserve"> </w:t>
      </w:r>
      <w:r>
        <w:t xml:space="preserve">A minimum deposit of fifty percent (50%) of the total Quotation Estimate amount shall be paid upon acceptance to secure the appointment slot. The remaining balance is due prior to the commencement of the final treatment procedure. Payments may be made via M-Pesa, Tigo Pesa, bank transfer to NMB Bank (Account: 004-556-789-01), or cash at the clinic reception in Dar es Salaam.</w:t>
      </w:r>
    </w:p>
    <w:p>
      <w:pPr>
        <w:numPr>
          <w:ilvl w:val="0"/>
          <w:numId w:val="1001"/>
        </w:numPr>
        <w:pStyle w:val="Compact"/>
      </w:pPr>
      <w:r>
        <w:rPr>
          <w:bCs/>
          <w:b/>
        </w:rPr>
        <w:t xml:space="preserve">3. Insurance Coverage:</w:t>
      </w:r>
      <w:r>
        <w:t xml:space="preserve"> </w:t>
      </w:r>
      <w:r>
        <w:t xml:space="preserve">Where the client holds valid NIC or private health insurance, the Dentist practice in Tanzania Dar es Salaam will submit a pre-authorization claim on the client's behalf. The client is responsible for any co-payment, deductible, or services not covered under the insurance policy. The Quotation Estimate amounts listed above represent the full fee before insurance adjustments.</w:t>
      </w:r>
    </w:p>
    <w:p>
      <w:pPr>
        <w:numPr>
          <w:ilvl w:val="0"/>
          <w:numId w:val="1001"/>
        </w:numPr>
        <w:pStyle w:val="Compact"/>
      </w:pPr>
      <w:r>
        <w:rPr>
          <w:bCs/>
          <w:b/>
        </w:rPr>
        <w:t xml:space="preserve">4. Treatment Schedule:</w:t>
      </w:r>
      <w:r>
        <w:t xml:space="preserve"> </w:t>
      </w:r>
      <w:r>
        <w:t xml:space="preserve">The proposed dental procedures outlined in this Quotation Estimate are estimated to be completed within a period of four (4) to six (6) weeks, subject to the client's availability and the clinical healing timeline. The lead Dentist will coordinate all appointments via telephone or WhatsApp.</w:t>
      </w:r>
    </w:p>
    <w:p>
      <w:pPr>
        <w:numPr>
          <w:ilvl w:val="0"/>
          <w:numId w:val="1001"/>
        </w:numPr>
        <w:pStyle w:val="Compact"/>
      </w:pPr>
      <w:r>
        <w:rPr>
          <w:bCs/>
          <w:b/>
        </w:rPr>
        <w:t xml:space="preserve">5. Cancellation &amp; Rescheduling:</w:t>
      </w:r>
      <w:r>
        <w:t xml:space="preserve"> </w:t>
      </w:r>
      <w:r>
        <w:t xml:space="preserve">The client must provide at least forty-eight (48) hours' notice for any rescheduling. Cancellations made within twenty-four (24) hours of the scheduled appointment will incur a fee of twenty-five percent (25%) of the session's Quotation Estimate value.</w:t>
      </w:r>
    </w:p>
    <w:p>
      <w:pPr>
        <w:numPr>
          <w:ilvl w:val="0"/>
          <w:numId w:val="1001"/>
        </w:numPr>
        <w:pStyle w:val="Compact"/>
      </w:pPr>
      <w:r>
        <w:rPr>
          <w:bCs/>
          <w:b/>
        </w:rPr>
        <w:t xml:space="preserve">6. Warranty:</w:t>
      </w:r>
      <w:r>
        <w:t xml:space="preserve"> </w:t>
      </w:r>
      <w:r>
        <w:t xml:space="preserve">All ceramic crowns and restorative work carry a warranty of twelve (12) months from the date of placement. The warranty covers material defects only and does not extend to damage caused by trauma, neglect, or failure to attend scheduled follow-up visits.</w:t>
      </w:r>
    </w:p>
    <w:p>
      <w:pPr>
        <w:numPr>
          <w:ilvl w:val="0"/>
          <w:numId w:val="1001"/>
        </w:numPr>
        <w:pStyle w:val="Compact"/>
      </w:pPr>
      <w:r>
        <w:rPr>
          <w:bCs/>
          <w:b/>
        </w:rPr>
        <w:t xml:space="preserve">7. Regulatory Compliance:</w:t>
      </w:r>
      <w:r>
        <w:t xml:space="preserve"> </w:t>
      </w:r>
      <w:r>
        <w:t xml:space="preserve">All dental services are performed in full compliance with the Tanzania Health Professions Council (THPC) regulations, the Tanzania Food and Drug Authority (TFDA) guidelines for materials, and the standards set by the Tanzania Dar es Salaam Municipal Council for clinical waste management.</w:t>
      </w:r>
    </w:p>
    <w:p>
      <w:pPr>
        <w:numPr>
          <w:ilvl w:val="0"/>
          <w:numId w:val="1001"/>
        </w:numPr>
        <w:pStyle w:val="Compact"/>
      </w:pPr>
      <w:r>
        <w:rPr>
          <w:bCs/>
          <w:b/>
        </w:rPr>
        <w:t xml:space="preserve">8. Confidentiality:</w:t>
      </w:r>
      <w:r>
        <w:t xml:space="preserve"> </w:t>
      </w:r>
      <w:r>
        <w:t xml:space="preserve">All patient records, radiographic images, and clinical notes are maintained in strict accordance with the Tanzania Data Protection Act, 2022. No information from this Quotation Estimate or associated treatment records shall be disclosed to third parties without written consent from the client.</w:t>
      </w:r>
    </w:p>
    <w:p>
      <w:pPr>
        <w:numPr>
          <w:ilvl w:val="0"/>
          <w:numId w:val="1001"/>
        </w:numPr>
        <w:pStyle w:val="Compact"/>
      </w:pPr>
      <w:r>
        <w:rPr>
          <w:bCs/>
          <w:b/>
        </w:rPr>
        <w:t xml:space="preserve">9. Dispute Resolution:</w:t>
      </w:r>
      <w:r>
        <w:t xml:space="preserve"> </w:t>
      </w:r>
      <w:r>
        <w:t xml:space="preserve">Any disputes arising from the services described in this Quotation Estimate shall first be addressed through direct negotiation with the lead Dentist. Should resolution not be achieved, the matter shall be referred to the Tanzania Medical and Dental Association's disciplinary and arbitration panel in Dar es Salaam.</w:t>
      </w:r>
    </w:p>
    <w:p>
      <w:pPr>
        <w:pStyle w:val="FirstParagraph"/>
      </w:pPr>
      <w:r>
        <w:t xml:space="preserve">Acceptance of Quotation Estimate</w:t>
      </w:r>
    </w:p>
    <w:p>
      <w:pPr>
        <w:pStyle w:val="BodyText"/>
      </w:pPr>
      <w:r>
        <w:t xml:space="preserve">By signing below, the client acknowledges receipt of this Quotation Estimate for dental services in Tanzania Dar es Salaam and agrees to the terms, conditions, and pricing outlined above. The client confirms that the proposed treatment plan has been explained in full by the treating Dentist and that all questions have been satisfactorily answered.</w:t>
      </w:r>
    </w:p>
    <w:p>
      <w:pPr>
        <w:pStyle w:val="BodyText"/>
      </w:pPr>
      <w:r>
        <w:rPr>
          <w:bCs/>
          <w:b/>
        </w:rPr>
        <w:t xml:space="preserve">Client Signature:</w:t>
      </w:r>
    </w:p>
    <w:p>
      <w:pPr>
        <w:pStyle w:val="BodyText"/>
      </w:pPr>
      <w:r>
        <w:t xml:space="preserve">Name: Joseph Mwakalinga  |  Date: _______________</w:t>
      </w:r>
    </w:p>
    <w:p>
      <w:pPr>
        <w:pStyle w:val="BodyText"/>
      </w:pPr>
      <w:r>
        <w:rPr>
          <w:bCs/>
          <w:b/>
        </w:rPr>
        <w:t xml:space="preserve">Dentist / Authorized Representative:</w:t>
      </w:r>
    </w:p>
    <w:p>
      <w:pPr>
        <w:pStyle w:val="BodyText"/>
      </w:pPr>
      <w:r>
        <w:t xml:space="preserve">Name: Dr. Amina Hassan, DDS  |  Date: _______________</w:t>
      </w:r>
    </w:p>
    <w:p>
      <w:pPr>
        <w:pStyle w:val="BodyText"/>
      </w:pPr>
      <w:r>
        <w:t xml:space="preserve">Mwanza Dental &amp; Oral Care Centre — A licensed Dentist practice in Tanzania Dar es Salaam.</w:t>
      </w:r>
      <w:r>
        <w:br/>
      </w:r>
      <w:r>
        <w:t xml:space="preserve">This Quotation Estimate document is generated electronically and is valid without a physical stamp.</w:t>
      </w:r>
      <w:r>
        <w:br/>
      </w:r>
      <w:r>
        <w:t xml:space="preserve">© 2025 Mwanza Dental &amp; Oral Care Centre. All rights reserved. | TMDA License: TMDA-2019-0847 | TFDA Registration: TFDA-CL-2020-1134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Tanzania Dar es Salaam</dc:title>
  <dc:creator/>
  <dc:language>en</dc:language>
  <cp:keywords/>
  <dcterms:created xsi:type="dcterms:W3CDTF">2026-10-10T04:25:23Z</dcterms:created>
  <dcterms:modified xsi:type="dcterms:W3CDTF">2026-10-10T04:25:23Z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