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quotation-estimate"/>
    <w:p>
      <w:pPr>
        <w:pStyle w:val="Heading1"/>
      </w:pPr>
      <w:r>
        <w:t xml:space="preserve">QUOTATION ESTIMATE</w:t>
      </w:r>
    </w:p>
    <w:p>
      <w:pPr>
        <w:pStyle w:val="FirstParagraph"/>
      </w:pPr>
      <w:r>
        <w:t xml:space="preserve">Professional Dietitian Services — Naples, Italy</w:t>
      </w:r>
    </w:p>
    <w:p>
      <w:pPr>
        <w:pStyle w:val="BodyText"/>
      </w:pPr>
      <w:r>
        <w:t xml:space="preserve">Ref: QTE-NAP-2025-0472</w:t>
      </w:r>
    </w:p>
    <w:bookmarkEnd w:id="20"/>
    <w:bookmarkStart w:id="21" w:name="provider"/>
    <w:p>
      <w:pPr>
        <w:pStyle w:val="Heading3"/>
      </w:pPr>
      <w:r>
        <w:t xml:space="preserve">Provider</w:t>
      </w:r>
    </w:p>
    <w:p>
      <w:pPr>
        <w:pStyle w:val="FirstParagraph"/>
      </w:pPr>
      <w:r>
        <w:rPr>
          <w:bCs/>
          <w:b/>
        </w:rPr>
        <w:t xml:space="preserve">Studio Nutrizionale Vesuvio</w:t>
      </w:r>
    </w:p>
    <w:p>
      <w:pPr>
        <w:pStyle w:val="BodyText"/>
      </w:pPr>
      <w:r>
        <w:t xml:space="preserve">Via Toledo 142, 80132 Napoli (NA), Italy</w:t>
      </w:r>
    </w:p>
    <w:p>
      <w:pPr>
        <w:pStyle w:val="BodyText"/>
      </w:pPr>
      <w:r>
        <w:t xml:space="preserve">Phone: +39 081 415 2233</w:t>
      </w:r>
    </w:p>
    <w:p>
      <w:pPr>
        <w:pStyle w:val="BodyText"/>
      </w:pPr>
      <w:r>
        <w:t xml:space="preserve">Email: info@studionutrizionalevesuvio.it</w:t>
      </w:r>
    </w:p>
    <w:p>
      <w:pPr>
        <w:pStyle w:val="BodyText"/>
      </w:pPr>
      <w:r>
        <w:t xml:space="preserve">VAT (P.IVA): IT08472910634</w:t>
      </w:r>
    </w:p>
    <w:p>
      <w:pPr>
        <w:pStyle w:val="BodyText"/>
      </w:pPr>
      <w:r>
        <w:t xml:space="preserve">Registered with: Ordine dei Biologi, Sezione A — Campania</w:t>
      </w:r>
    </w:p>
    <w:bookmarkEnd w:id="21"/>
    <w:bookmarkStart w:id="22" w:name="client"/>
    <w:p>
      <w:pPr>
        <w:pStyle w:val="Heading3"/>
      </w:pPr>
      <w:r>
        <w:t xml:space="preserve">Client</w:t>
      </w:r>
    </w:p>
    <w:p>
      <w:pPr>
        <w:pStyle w:val="FirstParagraph"/>
      </w:pPr>
      <w:r>
        <w:rPr>
          <w:bCs/>
          <w:b/>
        </w:rPr>
        <w:t xml:space="preserve">Mr./Mrs. [Client Full Name]</w:t>
      </w:r>
    </w:p>
    <w:p>
      <w:pPr>
        <w:pStyle w:val="BodyText"/>
      </w:pPr>
      <w:r>
        <w:t xml:space="preserve">[Client Address]</w:t>
      </w:r>
    </w:p>
    <w:p>
      <w:pPr>
        <w:pStyle w:val="BodyText"/>
      </w:pPr>
      <w:r>
        <w:t xml:space="preserve">80100 Napoli (NA), Italy</w:t>
      </w:r>
    </w:p>
    <w:p>
      <w:pPr>
        <w:pStyle w:val="BodyText"/>
      </w:pPr>
      <w:r>
        <w:t xml:space="preserve">Phone: [Client Phone]</w:t>
      </w:r>
    </w:p>
    <w:p>
      <w:pPr>
        <w:pStyle w:val="BodyText"/>
      </w:pPr>
      <w:r>
        <w:t xml:space="preserve">Email: [Client Email]</w:t>
      </w:r>
    </w:p>
    <w:p>
      <w:pPr>
        <w:pStyle w:val="BodyText"/>
      </w:pPr>
      <w:r>
        <w:t xml:space="preserve">SSN (Codice Fiscale): [XXXXXXXXXXXXXX]</w:t>
      </w:r>
    </w:p>
    <w:bookmarkEnd w:id="22"/>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Naples, Italy</w:t>
      </w:r>
    </w:p>
    <w:p>
      <w:pPr>
        <w:pStyle w:val="BodyText"/>
      </w:pPr>
      <w:r>
        <w:rPr>
          <w:bCs/>
          <w:b/>
        </w:rPr>
        <w:t xml:space="preserve">Currency:</w:t>
      </w:r>
      <w:r>
        <w:t xml:space="preserve"> </w:t>
      </w:r>
      <w:r>
        <w:t xml:space="preserve">Euro (EUR) — IT</w:t>
      </w:r>
    </w:p>
    <w:bookmarkStart w:id="23" w:name="X17ad4353245fb5585c721b31ef0c169d94639a1"/>
    <w:p>
      <w:pPr>
        <w:pStyle w:val="Heading2"/>
      </w:pPr>
      <w:r>
        <w:t xml:space="preserve">1. Scope of Services — Dietitian Consultation Programme</w:t>
      </w:r>
    </w:p>
    <w:p>
      <w:pPr>
        <w:pStyle w:val="FirstParagraph"/>
      </w:pPr>
      <w:r>
        <w:t xml:space="preserve">This Quotation Estimate is issued by Studio Nutrizionale Vesuvio, a registered and accredited Dietitian practice operating in the historic centre of Naples, Italy. The services outlined below are provided by a licensed Dietitian (Biologo Nutrizionista) who is fully registered with the regional health authority of Campania and adheres to the professional code of ethics established by the Italian National Order of Biologists. The programme is tailored to the individual nutritional needs of the client and is delivered in accordance with current Italian and European dietary guidelines.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comprehensive nutritional assessment and anamnesis conducted by the Dietitian at the Naples clinic</w:t>
            </w:r>
          </w:p>
        </w:tc>
        <w:tc>
          <w:tcPr/>
          <w:p>
            <w:pPr>
              <w:pStyle w:val="Compact"/>
              <w:jc w:val="left"/>
            </w:pPr>
            <w:r>
              <w:t xml:space="preserve">60 min</w:t>
            </w:r>
          </w:p>
        </w:tc>
        <w:tc>
          <w:tcPr/>
          <w:p>
            <w:pPr>
              <w:pStyle w:val="Compact"/>
              <w:jc w:val="left"/>
            </w:pPr>
            <w:r>
              <w:t xml:space="preserve">1 session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2</w:t>
            </w:r>
          </w:p>
        </w:tc>
        <w:tc>
          <w:tcPr/>
          <w:p>
            <w:pPr>
              <w:pStyle w:val="Compact"/>
              <w:jc w:val="left"/>
            </w:pPr>
            <w:r>
              <w:t xml:space="preserve">Personalised dietary plan development (Mediterranean diet protocol adapted to client's medical history, allergies, and lifestyle in Naples)</w:t>
            </w:r>
          </w:p>
        </w:tc>
        <w:tc>
          <w:tcPr/>
          <w:p>
            <w:pPr>
              <w:pStyle w:val="Compact"/>
              <w:jc w:val="left"/>
            </w:pPr>
            <w:r>
              <w:t xml:space="preserve">—</w:t>
            </w:r>
          </w:p>
        </w:tc>
        <w:tc>
          <w:tcPr/>
          <w:p>
            <w:pPr>
              <w:pStyle w:val="Compact"/>
              <w:jc w:val="left"/>
            </w:pPr>
            <w:r>
              <w:t xml:space="preserve">1 deliverable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Follow-up Dietitian consultation sessions (progress monitoring, plan adjustments, and dietary counselling)</w:t>
            </w:r>
          </w:p>
        </w:tc>
        <w:tc>
          <w:tcPr/>
          <w:p>
            <w:pPr>
              <w:pStyle w:val="Compact"/>
              <w:jc w:val="left"/>
            </w:pPr>
            <w:r>
              <w:t xml:space="preserve">45 min</w:t>
            </w:r>
          </w:p>
        </w:tc>
        <w:tc>
          <w:tcPr/>
          <w:p>
            <w:pPr>
              <w:pStyle w:val="Compact"/>
              <w:jc w:val="left"/>
            </w:pPr>
            <w:r>
              <w:t xml:space="preserve">4 sessions</w:t>
            </w:r>
          </w:p>
        </w:tc>
        <w:tc>
          <w:tcPr/>
          <w:p>
            <w:pPr>
              <w:pStyle w:val="Compact"/>
              <w:jc w:val="left"/>
            </w:pPr>
            <w:r>
              <w:t xml:space="preserve">€75.00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Biochemical blood panel interpretation and nutritional risk analysis (in collaboration with the client's attending physician in Naples)</w:t>
            </w:r>
          </w:p>
        </w:tc>
        <w:tc>
          <w:tcPr/>
          <w:p>
            <w:pPr>
              <w:pStyle w:val="Compact"/>
              <w:jc w:val="left"/>
            </w:pPr>
            <w:r>
              <w:t xml:space="preserve">30 min</w:t>
            </w:r>
          </w:p>
        </w:tc>
        <w:tc>
          <w:tcPr/>
          <w:p>
            <w:pPr>
              <w:pStyle w:val="Compact"/>
              <w:jc w:val="left"/>
            </w:pPr>
            <w:r>
              <w:t xml:space="preserve">1 session</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5</w:t>
            </w:r>
          </w:p>
        </w:tc>
        <w:tc>
          <w:tcPr/>
          <w:p>
            <w:pPr>
              <w:pStyle w:val="Compact"/>
              <w:jc w:val="left"/>
            </w:pPr>
            <w:r>
              <w:t xml:space="preserve">Body composition analysis (DEXA scan or bioelectrical impedance) performed at the Naples facility</w:t>
            </w:r>
          </w:p>
        </w:tc>
        <w:tc>
          <w:tcPr/>
          <w:p>
            <w:pPr>
              <w:pStyle w:val="Compact"/>
              <w:jc w:val="left"/>
            </w:pPr>
            <w:r>
              <w:t xml:space="preserve">20 min</w:t>
            </w:r>
          </w:p>
        </w:tc>
        <w:tc>
          <w:tcPr/>
          <w:p>
            <w:pPr>
              <w:pStyle w:val="Compact"/>
              <w:jc w:val="left"/>
            </w:pPr>
            <w:r>
              <w:t xml:space="preserve">2 sessions</w:t>
            </w:r>
          </w:p>
        </w:tc>
        <w:tc>
          <w:tcPr/>
          <w:p>
            <w:pPr>
              <w:pStyle w:val="Compact"/>
              <w:jc w:val="left"/>
            </w:pPr>
            <w:r>
              <w:t xml:space="preserve">€55.00</w:t>
            </w:r>
          </w:p>
        </w:tc>
        <w:tc>
          <w:tcPr/>
          <w:p>
            <w:pPr>
              <w:pStyle w:val="Compact"/>
              <w:jc w:val="left"/>
            </w:pPr>
            <w:r>
              <w:t xml:space="preserve">€110.00</w:t>
            </w:r>
          </w:p>
        </w:tc>
      </w:tr>
      <w:tr>
        <w:tc>
          <w:tcPr/>
          <w:p>
            <w:pPr>
              <w:pStyle w:val="Compact"/>
              <w:jc w:val="left"/>
            </w:pPr>
            <w:r>
              <w:t xml:space="preserve">6</w:t>
            </w:r>
          </w:p>
        </w:tc>
        <w:tc>
          <w:tcPr/>
          <w:p>
            <w:pPr>
              <w:pStyle w:val="Compact"/>
              <w:jc w:val="left"/>
            </w:pPr>
            <w:r>
              <w:t xml:space="preserve">Weekly email and telephone support from the Dietitian for recipe guidance, local market sourcing in Naples, and plan adherence</w:t>
            </w:r>
          </w:p>
        </w:tc>
        <w:tc>
          <w:tcPr/>
          <w:p>
            <w:pPr>
              <w:pStyle w:val="Compact"/>
              <w:jc w:val="left"/>
            </w:pPr>
            <w:r>
              <w:t xml:space="preserve">—</w:t>
            </w:r>
          </w:p>
        </w:tc>
        <w:tc>
          <w:tcPr/>
          <w:p>
            <w:pPr>
              <w:pStyle w:val="Compact"/>
              <w:jc w:val="left"/>
            </w:pPr>
            <w:r>
              <w:t xml:space="preserve">8 weeks</w:t>
            </w:r>
          </w:p>
        </w:tc>
        <w:tc>
          <w:tcPr/>
          <w:p>
            <w:pPr>
              <w:pStyle w:val="Compact"/>
              <w:jc w:val="left"/>
            </w:pPr>
            <w:r>
              <w:t xml:space="preserve">€30.00</w:t>
            </w:r>
          </w:p>
        </w:tc>
        <w:tc>
          <w:tcPr/>
          <w:p>
            <w:pPr>
              <w:pStyle w:val="Compact"/>
              <w:jc w:val="left"/>
            </w:pPr>
            <w:r>
              <w:t xml:space="preserve">€240.00</w:t>
            </w:r>
          </w:p>
        </w:tc>
      </w:tr>
      <w:tr>
        <w:tc>
          <w:tcPr/>
          <w:p>
            <w:pPr>
              <w:pStyle w:val="Compact"/>
              <w:jc w:val="left"/>
            </w:pPr>
            <w:r>
              <w:t xml:space="preserve">7</w:t>
            </w:r>
          </w:p>
        </w:tc>
        <w:tc>
          <w:tcPr/>
          <w:p>
            <w:pPr>
              <w:pStyle w:val="Compact"/>
              <w:jc w:val="left"/>
            </w:pPr>
            <w:r>
              <w:t xml:space="preserve">Final evaluation report and long-term maintenance dietary strategy document</w:t>
            </w:r>
          </w:p>
        </w:tc>
        <w:tc>
          <w:tcPr/>
          <w:p>
            <w:pPr>
              <w:pStyle w:val="Compact"/>
              <w:jc w:val="left"/>
            </w:pPr>
            <w:r>
              <w:t xml:space="preserve">45 min</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gridSpan w:val="5"/>
          </w:tcPr>
          <w:p>
            <w:pPr>
              <w:pStyle w:val="Compact"/>
              <w:jc w:val="right"/>
            </w:pPr>
            <w:r>
              <w:t xml:space="preserve">SUBTOTAL</w:t>
            </w:r>
          </w:p>
        </w:tc>
        <w:tc>
          <w:tcPr/>
          <w:p>
            <w:pPr>
              <w:pStyle w:val="Compact"/>
              <w:jc w:val="left"/>
            </w:pPr>
            <w:r>
              <w:t xml:space="preserve">€1,015.00</w:t>
            </w:r>
          </w:p>
        </w:tc>
      </w:tr>
      <w:tr>
        <w:tc>
          <w:tcPr>
            <w:gridSpan w:val="5"/>
          </w:tcPr>
          <w:p>
            <w:pPr>
              <w:pStyle w:val="Compact"/>
              <w:jc w:val="right"/>
            </w:pPr>
            <w:r>
              <w:t xml:space="preserve">VAT (IVA) 22% — Italy</w:t>
            </w:r>
          </w:p>
        </w:tc>
        <w:tc>
          <w:tcPr/>
          <w:p>
            <w:pPr>
              <w:pStyle w:val="Compact"/>
              <w:jc w:val="left"/>
            </w:pPr>
            <w:r>
              <w:t xml:space="preserve">€223.30</w:t>
            </w:r>
          </w:p>
        </w:tc>
      </w:tr>
      <w:tr>
        <w:tc>
          <w:tcPr>
            <w:gridSpan w:val="5"/>
          </w:tcPr>
          <w:p>
            <w:pPr>
              <w:pStyle w:val="Compact"/>
              <w:jc w:val="right"/>
            </w:pPr>
            <w:r>
              <w:t xml:space="preserve">GRAND TOTAL (EUR)</w:t>
            </w:r>
          </w:p>
        </w:tc>
        <w:tc>
          <w:tcPr/>
          <w:p>
            <w:pPr>
              <w:pStyle w:val="Compact"/>
              <w:jc w:val="left"/>
            </w:pPr>
            <w:r>
              <w:t xml:space="preserve">€1,238.30</w:t>
            </w:r>
          </w:p>
        </w:tc>
      </w:tr>
    </w:tbl>
    <w:p>
      <w:pPr>
        <w:pStyle w:val="BodyText"/>
      </w:pPr>
      <w:r>
        <w:rPr>
          <w:bCs/>
          <w:b/>
        </w:rPr>
        <w:t xml:space="preserve">Note:</w:t>
      </w:r>
      <w:r>
        <w:t xml:space="preserve"> </w:t>
      </w:r>
      <w:r>
        <w:t xml:space="preserve">This Quotation Estimate covers the full eight-week Dietitian programme. Should the client require additional follow-up sessions beyond the four included, each supplementary session will be billed at €75.00 + 22% VAT. All prices are exclusive of travel or third-party laboratory fees unless otherwise stated.</w:t>
      </w:r>
    </w:p>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expiry date, pricing may be subject to revision based on current market conditions in Naples, Italy.</w:t>
      </w:r>
    </w:p>
    <w:p>
      <w:pPr>
        <w:numPr>
          <w:ilvl w:val="0"/>
          <w:numId w:val="1001"/>
        </w:numPr>
        <w:pStyle w:val="Compact"/>
      </w:pPr>
      <w:r>
        <w:t xml:space="preserve">Payment is due within fifteen (15) days of the client's written acceptance of this Quotation Estimate. Accepted payment methods include bank transfer (bonifico bancario) to the IBAN provided by the Dietitian practice, or direct debit at the Naples clinic reception.</w:t>
      </w:r>
    </w:p>
    <w:p>
      <w:pPr>
        <w:numPr>
          <w:ilvl w:val="0"/>
          <w:numId w:val="1001"/>
        </w:numPr>
        <w:pStyle w:val="Compact"/>
      </w:pPr>
      <w:r>
        <w:t xml:space="preserve">A deposit of 30% of the total amount is required to confirm the booking and secure the client's scheduled sessions with the Dietitian.</w:t>
      </w:r>
    </w:p>
    <w:p>
      <w:pPr>
        <w:numPr>
          <w:ilvl w:val="0"/>
          <w:numId w:val="1001"/>
        </w:numPr>
        <w:pStyle w:val="Compact"/>
      </w:pPr>
      <w:r>
        <w:t xml:space="preserve">All services are to be performed at the practice located in Naples, Italy, unless a telehealth consultation is mutually agreed upon in writing.</w:t>
      </w:r>
    </w:p>
    <w:p>
      <w:pPr>
        <w:numPr>
          <w:ilvl w:val="0"/>
          <w:numId w:val="1001"/>
        </w:numPr>
        <w:pStyle w:val="Compact"/>
      </w:pPr>
      <w:r>
        <w:t xml:space="preserve">The Dietitian reserves the right to modify the dietary plan at any point if the client's health status changes, in the interest of the client's well-being and in compliance with Italian health regulations.</w:t>
      </w:r>
    </w:p>
    <w:p>
      <w:pPr>
        <w:numPr>
          <w:ilvl w:val="0"/>
          <w:numId w:val="1001"/>
        </w:numPr>
        <w:pStyle w:val="Compact"/>
      </w:pPr>
      <w:r>
        <w:t xml:space="preserve">Client data and medical information are handled in strict accordance with the Italian Data Protection Code (D.Lgs. 196/2003) and the EU General Data Protection Regulation (GDPR, Regulation 2016/679).</w:t>
      </w:r>
    </w:p>
    <w:p>
      <w:pPr>
        <w:numPr>
          <w:ilvl w:val="0"/>
          <w:numId w:val="1001"/>
        </w:numPr>
        <w:pStyle w:val="Compact"/>
      </w:pPr>
      <w:r>
        <w:t xml:space="preserve">Cancellation of a scheduled session must be communicated at least 48 hours in advance. Late cancellations or no-shows will be charged at 50% of the session fee.</w:t>
      </w:r>
    </w:p>
    <w:p>
      <w:pPr>
        <w:numPr>
          <w:ilvl w:val="0"/>
          <w:numId w:val="1001"/>
        </w:numPr>
        <w:pStyle w:val="Compact"/>
      </w:pPr>
      <w:r>
        <w:t xml:space="preserve">This Quotation Estimate does not constitute a medical prescription. The Dietitian services are complementary and do not replace the care of the client's primary physician or specialist in Naples.</w:t>
      </w:r>
    </w:p>
    <w:p>
      <w:pPr>
        <w:numPr>
          <w:ilvl w:val="0"/>
          <w:numId w:val="1001"/>
        </w:numPr>
        <w:pStyle w:val="Compact"/>
      </w:pPr>
      <w:r>
        <w:t xml:space="preserve">Any disputes arising from this Quotation Estimate shall be governed by the laws of the Italian Republic, with exclusive jurisdiction of the courts of Naples (Napoli), Italy.</w:t>
      </w:r>
    </w:p>
    <w:bookmarkEnd w:id="25"/>
    <w:bookmarkStart w:id="26" w:name="acceptance-and-signatures"/>
    <w:p>
      <w:pPr>
        <w:pStyle w:val="Heading2"/>
      </w:pPr>
      <w:r>
        <w:t xml:space="preserve">4. Acceptance and Signatures</w:t>
      </w:r>
    </w:p>
    <w:p>
      <w:pPr>
        <w:pStyle w:val="FirstParagraph"/>
      </w:pPr>
      <w:r>
        <w:t xml:space="preserve">By signing below, the client acknowledges receipt of this Quotation Estimate for Dietitian services in Naples, Italy, and agrees to the terms, conditions, and pricing outlined herein. The provider confirms that all services will be delivered by a qualified and registered Dietitian in full compliance with Italian professional standards.</w:t>
      </w:r>
    </w:p>
    <w:p>
      <w:pPr>
        <w:pStyle w:val="BodyText"/>
      </w:pPr>
      <w:r>
        <w:rPr>
          <w:bCs/>
          <w:b/>
        </w:rPr>
        <w:t xml:space="preserve">For the Provider</w:t>
      </w:r>
    </w:p>
    <w:p>
      <w:pPr>
        <w:pStyle w:val="BodyText"/>
      </w:pPr>
      <w:r>
        <w:t xml:space="preserve">Studio Nutrizionale Vesuvio</w:t>
      </w:r>
    </w:p>
    <w:p>
      <w:pPr>
        <w:pStyle w:val="BodyText"/>
      </w:pPr>
      <w:r>
        <w:t xml:space="preserve">Dietitian / Biologo Nutrizionista</w:t>
      </w:r>
    </w:p>
    <w:p>
      <w:pPr>
        <w:pStyle w:val="BodyText"/>
      </w:pPr>
      <w:r>
        <w:t xml:space="preserve">Signature &amp; Date</w:t>
      </w:r>
    </w:p>
    <w:p>
      <w:pPr>
        <w:pStyle w:val="BodyText"/>
      </w:pPr>
      <w:r>
        <w:rPr>
          <w:bCs/>
          <w:b/>
        </w:rPr>
        <w:t xml:space="preserve">For the Client</w:t>
      </w:r>
    </w:p>
    <w:p>
      <w:pPr>
        <w:pStyle w:val="BodyText"/>
      </w:pPr>
      <w:r>
        <w:t xml:space="preserve">[Client Full Name]</w:t>
      </w:r>
    </w:p>
    <w:p>
      <w:pPr>
        <w:pStyle w:val="BodyText"/>
      </w:pPr>
      <w:r>
        <w:t xml:space="preserve">Naples, Italy</w:t>
      </w:r>
    </w:p>
    <w:p>
      <w:pPr>
        <w:pStyle w:val="BodyText"/>
      </w:pPr>
      <w:r>
        <w:t xml:space="preserve">Signature &amp; Date</w:t>
      </w:r>
    </w:p>
    <w:p>
      <w:pPr>
        <w:pStyle w:val="BodyText"/>
      </w:pPr>
      <w:r>
        <w:t xml:space="preserve">Quotation Estimate Ref: QTE-NAP-2025-0472  |  Studio Nutrizionale Vesuvio — Via Toledo 142, 80132 Napoli (NA), Italy</w:t>
      </w:r>
    </w:p>
    <w:p>
      <w:pPr>
        <w:pStyle w:val="BodyText"/>
      </w:pPr>
      <w:r>
        <w:t xml:space="preserve">This document is generated for professional use and is not a tax invoice (fattura). A formal invoice will be issued upon service delivery in accordance with Italian tax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Naples, Italy</dc:title>
  <dc:creator/>
  <dc:language>en</dc:language>
  <cp:keywords/>
  <dcterms:created xsi:type="dcterms:W3CDTF">2026-10-10T06:39:35Z</dcterms:created>
  <dcterms:modified xsi:type="dcterms:W3CDTF">2026-10-10T06:39:35Z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