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abd3a1d4c1eea7306284bf93df95c0a3db68de7"/>
    <w:p>
      <w:pPr>
        <w:pStyle w:val="Heading1"/>
      </w:pPr>
      <w:r>
        <w:t xml:space="preserve">Tanzania Economic Advisory &amp; Consulting Ltd.</w:t>
      </w:r>
    </w:p>
    <w:p>
      <w:pPr>
        <w:pStyle w:val="FirstParagraph"/>
      </w:pPr>
      <w:r>
        <w:t xml:space="preserve">Plot 14, Kariakoo Business District, P.O. Box 7821, Dar es Salaam, Tanzania</w:t>
      </w:r>
    </w:p>
    <w:p>
      <w:pPr>
        <w:pStyle w:val="BodyText"/>
      </w:pPr>
      <w:r>
        <w:t xml:space="preserve">Tel: +255 22 211 4567 | Email: info@tanzaniaeconadvisory.co.tz | Reg. No: TZ/2019/EC/04521</w:t>
      </w:r>
    </w:p>
    <w:bookmarkEnd w:id="20"/>
    <w:p>
      <w:pPr>
        <w:pStyle w:val="BodyText"/>
      </w:pPr>
      <w:r>
        <w:t xml:space="preserve">Quotation Estimate</w:t>
      </w:r>
    </w:p>
    <w:p>
      <w:pPr>
        <w:pStyle w:val="BodyText"/>
      </w:pPr>
      <w:r>
        <w:rPr>
          <w:bCs/>
          <w:b/>
        </w:rPr>
        <w:t xml:space="preserve">Quotation No.:</w:t>
      </w:r>
      <w:r>
        <w:t xml:space="preserve"> </w:t>
      </w:r>
      <w:r>
        <w:t xml:space="preserve">TEAC/2025/QE/0387</w:t>
      </w:r>
      <w:r>
        <w:br/>
      </w:r>
      <w:r>
        <w:rPr>
          <w:bCs/>
          <w:b/>
        </w:rPr>
        <w:t xml:space="preserve">Date Issued:</w:t>
      </w:r>
      <w:r>
        <w:t xml:space="preserve"> </w:t>
      </w:r>
      <w:r>
        <w:t xml:space="preserve">12 June 2025</w:t>
      </w:r>
      <w:r>
        <w:br/>
      </w:r>
      <w:r>
        <w:rPr>
          <w:bCs/>
          <w:b/>
        </w:rPr>
        <w:t xml:space="preserve">Valid Until:</w:t>
      </w:r>
      <w:r>
        <w:t xml:space="preserve"> </w:t>
      </w:r>
      <w:r>
        <w:t xml:space="preserve">12 July 2025</w:t>
      </w:r>
    </w:p>
    <w:p>
      <w:pPr>
        <w:pStyle w:val="BodyText"/>
      </w:pPr>
      <w:r>
        <w:rPr>
          <w:bCs/>
          <w:b/>
        </w:rPr>
        <w:t xml:space="preserve">Prepared For:</w:t>
      </w:r>
      <w:r>
        <w:br/>
      </w:r>
      <w:r>
        <w:t xml:space="preserve">Ministry of Finance and Planning</w:t>
      </w:r>
      <w:r>
        <w:br/>
      </w:r>
      <w:r>
        <w:t xml:space="preserve">Government of Tanzania</w:t>
      </w:r>
      <w:r>
        <w:br/>
      </w:r>
      <w:r>
        <w:t xml:space="preserve">Dar es Salaam, Tanzania</w:t>
      </w:r>
    </w:p>
    <w:p>
      <w:pPr>
        <w:pStyle w:val="BodyText"/>
      </w:pPr>
      <w:r>
        <w:t xml:space="preserve">Dear Sir/Madam,</w:t>
      </w:r>
    </w:p>
    <w:p>
      <w:pPr>
        <w:pStyle w:val="BodyText"/>
      </w:pPr>
      <w:r>
        <w:t xml:space="preserve">Thank you for your request for a</w:t>
      </w:r>
      <w:r>
        <w:t xml:space="preserve"> </w:t>
      </w:r>
      <w:r>
        <w:t xml:space="preserve">Quotation Estimate</w:t>
      </w:r>
      <w:r>
        <w:t xml:space="preserve"> </w:t>
      </w:r>
      <w:r>
        <w:t xml:space="preserve">regarding the engagement of a senior</w:t>
      </w:r>
      <w:r>
        <w:t xml:space="preserve"> </w:t>
      </w:r>
      <w:r>
        <w:t xml:space="preserve">Economist</w:t>
      </w:r>
      <w:r>
        <w:t xml:space="preserve"> </w:t>
      </w:r>
      <w:r>
        <w:t xml:space="preserve">to provide comprehensive macroeconomic analysis, policy advisory, and fiscal modelling services for the upcoming fiscal year 2025/2026. This</w:t>
      </w:r>
      <w:r>
        <w:t xml:space="preserve"> </w:t>
      </w:r>
      <w:r>
        <w:t xml:space="preserve">Quotation Estimate</w:t>
      </w:r>
      <w:r>
        <w:t xml:space="preserve"> </w:t>
      </w:r>
      <w:r>
        <w:t xml:space="preserve">has been carefully prepared to reflect the full scope of professional services that our</w:t>
      </w:r>
      <w:r>
        <w:t xml:space="preserve"> </w:t>
      </w:r>
      <w:r>
        <w:t xml:space="preserve">Economist</w:t>
      </w:r>
      <w:r>
        <w:t xml:space="preserve"> </w:t>
      </w:r>
      <w:r>
        <w:t xml:space="preserve">will deliver while operating out of our principal office in</w:t>
      </w:r>
      <w:r>
        <w:t xml:space="preserve"> </w:t>
      </w:r>
      <w:r>
        <w:t xml:space="preserve">Tanzania Dar es Salaam</w:t>
      </w:r>
      <w:r>
        <w:t xml:space="preserve">. We are committed to delivering the highest standard of economic consultancy tailored to the unique developmental context of the United Republic of Tanzania.</w:t>
      </w:r>
    </w:p>
    <w:p>
      <w:pPr>
        <w:pStyle w:val="BodyText"/>
      </w:pPr>
      <w:r>
        <w:t xml:space="preserve">The</w:t>
      </w:r>
      <w:r>
        <w:t xml:space="preserve"> </w:t>
      </w:r>
      <w:r>
        <w:t xml:space="preserve">Economist</w:t>
      </w:r>
      <w:r>
        <w:t xml:space="preserve"> </w:t>
      </w:r>
      <w:r>
        <w:t xml:space="preserve">proposed for this engagement, Dr. Amina Mwakalinga, holds a Doctorate in Development Economics from the University of Dar es Salaam and possesses over fifteen years of experience in public finance, trade policy, and structural economic reform within East Africa. Her expertise is particularly relevant to the current economic priorities of</w:t>
      </w:r>
      <w:r>
        <w:t xml:space="preserve"> </w:t>
      </w:r>
      <w:r>
        <w:t xml:space="preserve">Tanzania Dar es Salaam</w:t>
      </w:r>
      <w:r>
        <w:t xml:space="preserve">, including port logistics optimisation, industrialisation strategy, and regional trade integration under the East African Community framework.</w:t>
      </w:r>
    </w:p>
    <w:bookmarkStart w:id="21" w:name="scope-of-services-economist-engagement"/>
    <w:p>
      <w:pPr>
        <w:pStyle w:val="Heading2"/>
      </w:pPr>
      <w:r>
        <w:t xml:space="preserve">Scope of Services – Economist Engagement</w:t>
      </w:r>
    </w:p>
    <w:p>
      <w:pPr>
        <w:pStyle w:val="FirstParagraph"/>
      </w:pPr>
      <w:r>
        <w:t xml:space="preserve">The</w:t>
      </w:r>
      <w:r>
        <w:t xml:space="preserve"> </w:t>
      </w:r>
      <w:r>
        <w:t xml:space="preserve">Economist</w:t>
      </w:r>
      <w:r>
        <w:t xml:space="preserve"> </w:t>
      </w:r>
      <w:r>
        <w:t xml:space="preserve">will provide the following services as outlined in this</w:t>
      </w:r>
      <w:r>
        <w:t xml:space="preserve"> </w:t>
      </w:r>
      <w:r>
        <w:t xml:space="preserve">Quotation Estimate</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Macroeconomic forecasting and GDP projection modelling for Tanzania Dar es Salaam and the broader national economy</w:t>
            </w:r>
          </w:p>
        </w:tc>
        <w:tc>
          <w:tcPr/>
          <w:p>
            <w:pPr>
              <w:pStyle w:val="Compact"/>
              <w:jc w:val="left"/>
            </w:pPr>
            <w:r>
              <w:t xml:space="preserve">3 months</w:t>
            </w:r>
          </w:p>
        </w:tc>
        <w:tc>
          <w:tcPr/>
          <w:p>
            <w:pPr>
              <w:pStyle w:val="Compact"/>
              <w:jc w:val="left"/>
            </w:pPr>
            <w:r>
              <w:t xml:space="preserve">4,500,000 / month</w:t>
            </w:r>
          </w:p>
        </w:tc>
        <w:tc>
          <w:tcPr/>
          <w:p>
            <w:pPr>
              <w:pStyle w:val="Compact"/>
              <w:jc w:val="left"/>
            </w:pPr>
            <w:r>
              <w:t xml:space="preserve">13,500,000</w:t>
            </w:r>
          </w:p>
        </w:tc>
      </w:tr>
      <w:tr>
        <w:tc>
          <w:tcPr/>
          <w:p>
            <w:pPr>
              <w:pStyle w:val="Compact"/>
              <w:jc w:val="left"/>
            </w:pPr>
            <w:r>
              <w:t xml:space="preserve">2</w:t>
            </w:r>
          </w:p>
        </w:tc>
        <w:tc>
          <w:tcPr/>
          <w:p>
            <w:pPr>
              <w:pStyle w:val="Compact"/>
              <w:jc w:val="left"/>
            </w:pPr>
            <w:r>
              <w:t xml:space="preserve">Fiscal policy analysis and budget impact assessment for proposed tax reforms in the Dar es Salaam Metropolitan Area</w:t>
            </w:r>
          </w:p>
        </w:tc>
        <w:tc>
          <w:tcPr/>
          <w:p>
            <w:pPr>
              <w:pStyle w:val="Compact"/>
              <w:jc w:val="left"/>
            </w:pPr>
            <w:r>
              <w:t xml:space="preserve">2 months</w:t>
            </w:r>
          </w:p>
        </w:tc>
        <w:tc>
          <w:tcPr/>
          <w:p>
            <w:pPr>
              <w:pStyle w:val="Compact"/>
              <w:jc w:val="left"/>
            </w:pPr>
            <w:r>
              <w:t xml:space="preserve">5,200,000 / month</w:t>
            </w:r>
          </w:p>
        </w:tc>
        <w:tc>
          <w:tcPr/>
          <w:p>
            <w:pPr>
              <w:pStyle w:val="Compact"/>
              <w:jc w:val="left"/>
            </w:pPr>
            <w:r>
              <w:t xml:space="preserve">10,400,000</w:t>
            </w:r>
          </w:p>
        </w:tc>
      </w:tr>
      <w:tr>
        <w:tc>
          <w:tcPr/>
          <w:p>
            <w:pPr>
              <w:pStyle w:val="Compact"/>
              <w:jc w:val="left"/>
            </w:pPr>
            <w:r>
              <w:t xml:space="preserve">3</w:t>
            </w:r>
          </w:p>
        </w:tc>
        <w:tc>
          <w:tcPr/>
          <w:p>
            <w:pPr>
              <w:pStyle w:val="Compact"/>
              <w:jc w:val="left"/>
            </w:pPr>
            <w:r>
              <w:t xml:space="preserve">Trade and investment climate assessment for Tanzania Dar es Salaam as a regional economic hub</w:t>
            </w:r>
          </w:p>
        </w:tc>
        <w:tc>
          <w:tcPr/>
          <w:p>
            <w:pPr>
              <w:pStyle w:val="Compact"/>
              <w:jc w:val="left"/>
            </w:pPr>
            <w:r>
              <w:t xml:space="preserve">2 months</w:t>
            </w:r>
          </w:p>
        </w:tc>
        <w:tc>
          <w:tcPr/>
          <w:p>
            <w:pPr>
              <w:pStyle w:val="Compact"/>
              <w:jc w:val="left"/>
            </w:pPr>
            <w:r>
              <w:t xml:space="preserve">4,800,000 / month</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Preparation of a comprehensive economic policy brief and strategic roadmap for the Ministry</w:t>
            </w:r>
          </w:p>
        </w:tc>
        <w:tc>
          <w:tcPr/>
          <w:p>
            <w:pPr>
              <w:pStyle w:val="Compact"/>
              <w:jc w:val="left"/>
            </w:pPr>
            <w:r>
              <w:t xml:space="preserve">1 month</w:t>
            </w:r>
          </w:p>
        </w:tc>
        <w:tc>
          <w:tcPr/>
          <w:p>
            <w:pPr>
              <w:pStyle w:val="Compact"/>
              <w:jc w:val="left"/>
            </w:pPr>
            <w:r>
              <w:t xml:space="preserve">6,000,000 / month</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Stakeholder workshops, presentations, and advisory sessions in Dar es Salaam (up to 6 sessions)</w:t>
            </w:r>
          </w:p>
        </w:tc>
        <w:tc>
          <w:tcPr/>
          <w:p>
            <w:pPr>
              <w:pStyle w:val="Compact"/>
              <w:jc w:val="left"/>
            </w:pPr>
            <w:r>
              <w:t xml:space="preserve">Ongoing</w:t>
            </w:r>
          </w:p>
        </w:tc>
        <w:tc>
          <w:tcPr/>
          <w:p>
            <w:pPr>
              <w:pStyle w:val="Compact"/>
              <w:jc w:val="left"/>
            </w:pPr>
            <w:r>
              <w:t xml:space="preserve">850,000 / session</w:t>
            </w:r>
          </w:p>
        </w:tc>
        <w:tc>
          <w:tcPr/>
          <w:p>
            <w:pPr>
              <w:pStyle w:val="Compact"/>
              <w:jc w:val="left"/>
            </w:pPr>
            <w:r>
              <w:t xml:space="preserve">5,100,000</w:t>
            </w:r>
          </w:p>
        </w:tc>
      </w:tr>
      <w:tr>
        <w:tc>
          <w:tcPr/>
          <w:p>
            <w:pPr>
              <w:pStyle w:val="Compact"/>
              <w:jc w:val="left"/>
            </w:pPr>
            <w:r>
              <w:t xml:space="preserve">6</w:t>
            </w:r>
          </w:p>
        </w:tc>
        <w:tc>
          <w:tcPr/>
          <w:p>
            <w:pPr>
              <w:pStyle w:val="Compact"/>
              <w:jc w:val="left"/>
            </w:pPr>
            <w:r>
              <w:t xml:space="preserve">Travel, accommodation, and local transport within Tanzania Dar es Salaam for field research and data collection</w:t>
            </w:r>
          </w:p>
        </w:tc>
        <w:tc>
          <w:tcPr/>
          <w:p>
            <w:pPr>
              <w:pStyle w:val="Compact"/>
              <w:jc w:val="left"/>
            </w:pPr>
            <w:r>
              <w:t xml:space="preserve">8 months</w:t>
            </w:r>
          </w:p>
        </w:tc>
        <w:tc>
          <w:tcPr/>
          <w:p>
            <w:pPr>
              <w:pStyle w:val="Compact"/>
              <w:jc w:val="left"/>
            </w:pPr>
            <w:r>
              <w:t xml:space="preserve">1,200,000 / month</w:t>
            </w:r>
          </w:p>
        </w:tc>
        <w:tc>
          <w:tcPr/>
          <w:p>
            <w:pPr>
              <w:pStyle w:val="Compact"/>
              <w:jc w:val="left"/>
            </w:pPr>
            <w:r>
              <w:t xml:space="preserve">9,600,000</w:t>
            </w:r>
          </w:p>
        </w:tc>
      </w:tr>
      <w:tr>
        <w:tc>
          <w:tcPr/>
          <w:p>
            <w:pPr>
              <w:pStyle w:val="Compact"/>
              <w:jc w:val="left"/>
            </w:pPr>
            <w:r>
              <w:t xml:space="preserve">7</w:t>
            </w:r>
          </w:p>
        </w:tc>
        <w:tc>
          <w:tcPr/>
          <w:p>
            <w:pPr>
              <w:pStyle w:val="Compact"/>
              <w:jc w:val="left"/>
            </w:pPr>
            <w:r>
              <w:t xml:space="preserve">Access to economic databases, statistical software licences, and research materials</w:t>
            </w:r>
          </w:p>
        </w:tc>
        <w:tc>
          <w:tcPr/>
          <w:p>
            <w:pPr>
              <w:pStyle w:val="Compact"/>
              <w:jc w:val="left"/>
            </w:pPr>
            <w:r>
              <w:t xml:space="preserve">8 months</w:t>
            </w:r>
          </w:p>
        </w:tc>
        <w:tc>
          <w:tcPr/>
          <w:p>
            <w:pPr>
              <w:pStyle w:val="Compact"/>
              <w:jc w:val="left"/>
            </w:pPr>
            <w:r>
              <w:t xml:space="preserve">750,000 / month</w:t>
            </w:r>
          </w:p>
        </w:tc>
        <w:tc>
          <w:tcPr/>
          <w:p>
            <w:pPr>
              <w:pStyle w:val="Compact"/>
              <w:jc w:val="left"/>
            </w:pPr>
            <w:r>
              <w:t xml:space="preserve">6,000,000</w:t>
            </w:r>
          </w:p>
        </w:tc>
      </w:tr>
      <w:tr>
        <w:tc>
          <w:tcPr/>
          <w:p>
            <w:pPr>
              <w:pStyle w:val="Compact"/>
              <w:jc w:val="left"/>
            </w:pPr>
            <w:r>
              <w:t xml:space="preserve">8</w:t>
            </w:r>
          </w:p>
        </w:tc>
        <w:tc>
          <w:tcPr/>
          <w:p>
            <w:pPr>
              <w:pStyle w:val="Compact"/>
              <w:jc w:val="left"/>
            </w:pPr>
            <w:r>
              <w:t xml:space="preserve">Project management, reporting, and administrative overhead</w:t>
            </w:r>
          </w:p>
        </w:tc>
        <w:tc>
          <w:tcPr/>
          <w:p>
            <w:pPr>
              <w:pStyle w:val="Compact"/>
              <w:jc w:val="left"/>
            </w:pPr>
            <w:r>
              <w:t xml:space="preserve">8 months</w:t>
            </w:r>
          </w:p>
        </w:tc>
        <w:tc>
          <w:tcPr/>
          <w:p>
            <w:pPr>
              <w:pStyle w:val="Compact"/>
              <w:jc w:val="left"/>
            </w:pPr>
            <w:r>
              <w:t xml:space="preserve">1,000,000 / month</w:t>
            </w:r>
          </w:p>
        </w:tc>
        <w:tc>
          <w:tcPr/>
          <w:p>
            <w:pPr>
              <w:pStyle w:val="Compact"/>
              <w:jc w:val="left"/>
            </w:pPr>
            <w:r>
              <w:t xml:space="preserve">8,000,000</w:t>
            </w:r>
          </w:p>
        </w:tc>
      </w:tr>
      <w:tr>
        <w:tc>
          <w:tcPr>
            <w:gridSpan w:val="4"/>
          </w:tcPr>
          <w:p>
            <w:pPr>
              <w:pStyle w:val="Compact"/>
              <w:jc w:val="right"/>
            </w:pPr>
            <w:r>
              <w:t xml:space="preserve">Subtotal (TZS)</w:t>
            </w:r>
          </w:p>
        </w:tc>
        <w:tc>
          <w:tcPr/>
          <w:p>
            <w:pPr>
              <w:pStyle w:val="Compact"/>
              <w:jc w:val="left"/>
            </w:pPr>
            <w:r>
              <w:t xml:space="preserve">68,200,000</w:t>
            </w:r>
          </w:p>
        </w:tc>
      </w:tr>
      <w:tr>
        <w:tc>
          <w:tcPr>
            <w:gridSpan w:val="4"/>
          </w:tcPr>
          <w:p>
            <w:pPr>
              <w:pStyle w:val="Compact"/>
              <w:jc w:val="right"/>
            </w:pPr>
            <w:r>
              <w:t xml:space="preserve">VAT @ 18%</w:t>
            </w:r>
          </w:p>
        </w:tc>
        <w:tc>
          <w:tcPr/>
          <w:p>
            <w:pPr>
              <w:pStyle w:val="Compact"/>
              <w:jc w:val="left"/>
            </w:pPr>
            <w:r>
              <w:t xml:space="preserve">12,276,000</w:t>
            </w:r>
          </w:p>
        </w:tc>
      </w:tr>
      <w:tr>
        <w:tc>
          <w:tcPr>
            <w:gridSpan w:val="4"/>
          </w:tcPr>
          <w:p>
            <w:pPr>
              <w:pStyle w:val="Compact"/>
              <w:jc w:val="right"/>
            </w:pPr>
            <w:r>
              <w:t xml:space="preserve">TOTAL AMOUNT DUE (TZS)</w:t>
            </w:r>
          </w:p>
        </w:tc>
        <w:tc>
          <w:tcPr/>
          <w:p>
            <w:pPr>
              <w:pStyle w:val="Compact"/>
              <w:jc w:val="left"/>
            </w:pPr>
            <w:r>
              <w:t xml:space="preserve">80,476,000</w:t>
            </w:r>
          </w:p>
        </w:tc>
      </w:tr>
    </w:tbl>
    <w:bookmarkEnd w:id="21"/>
    <w:bookmarkStart w:id="22" w:name="payment-terms"/>
    <w:p>
      <w:pPr>
        <w:pStyle w:val="Heading2"/>
      </w:pPr>
      <w:r>
        <w:t xml:space="preserve">Payment Terms</w:t>
      </w:r>
    </w:p>
    <w:p>
      <w:pPr>
        <w:pStyle w:val="FirstParagraph"/>
      </w:pPr>
      <w:r>
        <w:t xml:space="preserve">Payment for this</w:t>
      </w:r>
      <w:r>
        <w:t xml:space="preserve"> </w:t>
      </w:r>
      <w:r>
        <w:t xml:space="preserve">Quotation Estimate</w:t>
      </w:r>
      <w:r>
        <w:t xml:space="preserve"> </w:t>
      </w:r>
      <w:r>
        <w:t xml:space="preserve">shall be made in three instalments: (i) 40% upon contract signing and commencement of the</w:t>
      </w:r>
      <w:r>
        <w:t xml:space="preserve"> </w:t>
      </w:r>
      <w:r>
        <w:t xml:space="preserve">Economist</w:t>
      </w:r>
      <w:r>
        <w:t xml:space="preserve">'s engagement; (ii) 35% upon submission of the mid-term progress report covering months four through five; and (iii) 25% upon final delivery of all deliverables and acceptance by the client. All payments shall be made via bank transfer to the account of Tanzania Economic Advisory &amp; Consulting Ltd. at NMB Bank, Dar es Salaam Branch, Account No. 0045-2218-7734. Payment is due within fourteen (14) calendar days of invoice issuance.</w:t>
      </w:r>
    </w:p>
    <w:bookmarkEnd w:id="22"/>
    <w:bookmarkStart w:id="23"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Beyond this period, rates may be subject to revision based on prevailing economic conditions in</w:t>
      </w:r>
      <w:r>
        <w:t xml:space="preserve"> </w:t>
      </w:r>
      <w:r>
        <w:t xml:space="preserve">Tanzania Dar es Salaam</w:t>
      </w:r>
      <w:r>
        <w:t xml:space="preserve">.</w:t>
      </w:r>
    </w:p>
    <w:p>
      <w:pPr>
        <w:numPr>
          <w:ilvl w:val="0"/>
          <w:numId w:val="1001"/>
        </w:numPr>
        <w:pStyle w:val="Compact"/>
      </w:pPr>
      <w:r>
        <w:t xml:space="preserve">The</w:t>
      </w:r>
      <w:r>
        <w:t xml:space="preserve"> </w:t>
      </w:r>
      <w:r>
        <w:t xml:space="preserve">Economist</w:t>
      </w:r>
      <w:r>
        <w:t xml:space="preserve"> </w:t>
      </w:r>
      <w:r>
        <w:t xml:space="preserve">shall maintain strict confidentiality regarding all data, documents, and policy discussions encountered during the engagement. A Non-Disclosure Agreement (NDA) shall be executed prior to commencement.</w:t>
      </w:r>
    </w:p>
    <w:p>
      <w:pPr>
        <w:numPr>
          <w:ilvl w:val="0"/>
          <w:numId w:val="1001"/>
        </w:numPr>
        <w:pStyle w:val="Compact"/>
      </w:pPr>
      <w:r>
        <w:t xml:space="preserve">All deliverables produced by the</w:t>
      </w:r>
      <w:r>
        <w:t xml:space="preserve"> </w:t>
      </w:r>
      <w:r>
        <w:t xml:space="preserve">Economist</w:t>
      </w:r>
      <w:r>
        <w:t xml:space="preserve"> </w:t>
      </w:r>
      <w:r>
        <w:t xml:space="preserve">shall be the intellectual property of the client upon full payment, subject to the consultant's right to reference the work in academic publications with prior written consent.</w:t>
      </w:r>
    </w:p>
    <w:p>
      <w:pPr>
        <w:numPr>
          <w:ilvl w:val="0"/>
          <w:numId w:val="1001"/>
        </w:numPr>
        <w:pStyle w:val="Compact"/>
      </w:pPr>
      <w:r>
        <w:t xml:space="preserve">The</w:t>
      </w:r>
      <w:r>
        <w:t xml:space="preserve"> </w:t>
      </w:r>
      <w:r>
        <w:t xml:space="preserve">Economist</w:t>
      </w:r>
      <w:r>
        <w:t xml:space="preserve"> </w:t>
      </w:r>
      <w:r>
        <w:t xml:space="preserve">shall work from our office in</w:t>
      </w:r>
      <w:r>
        <w:t xml:space="preserve"> </w:t>
      </w:r>
      <w:r>
        <w:t xml:space="preserve">Tanzania Dar es Salaam</w:t>
      </w:r>
      <w:r>
        <w:t xml:space="preserve"> </w:t>
      </w:r>
      <w:r>
        <w:t xml:space="preserve">(Kariakoo Business District) and shall be available for on-site meetings at the client's premises in the Dar es Salaam region as reasonably required.</w:t>
      </w:r>
    </w:p>
    <w:p>
      <w:pPr>
        <w:numPr>
          <w:ilvl w:val="0"/>
          <w:numId w:val="1001"/>
        </w:numPr>
        <w:pStyle w:val="Compact"/>
      </w:pPr>
      <w:r>
        <w:t xml:space="preserve">Any scope changes or additional services beyond those listed in this</w:t>
      </w:r>
      <w:r>
        <w:t xml:space="preserve"> </w:t>
      </w:r>
      <w:r>
        <w:t xml:space="preserve">Quotation Estimate</w:t>
      </w:r>
      <w:r>
        <w:t xml:space="preserve"> </w:t>
      </w:r>
      <w:r>
        <w:t xml:space="preserve">shall be subject to a supplementary quotation and mutual written agreement.</w:t>
      </w:r>
    </w:p>
    <w:p>
      <w:pPr>
        <w:numPr>
          <w:ilvl w:val="0"/>
          <w:numId w:val="1001"/>
        </w:numPr>
        <w:pStyle w:val="Compact"/>
      </w:pPr>
      <w:r>
        <w:t xml:space="preserve">Force majeure events, including but not limited to natural disasters, government-imposed restrictions, or public health emergencies affecting</w:t>
      </w:r>
      <w:r>
        <w:t xml:space="preserve"> </w:t>
      </w:r>
      <w:r>
        <w:t xml:space="preserve">Tanzania Dar es Salaam</w:t>
      </w:r>
      <w:r>
        <w:t xml:space="preserve">, shall entitle either party to suspend obligations without penalty.</w:t>
      </w:r>
    </w:p>
    <w:p>
      <w:pPr>
        <w:numPr>
          <w:ilvl w:val="0"/>
          <w:numId w:val="1001"/>
        </w:numPr>
        <w:pStyle w:val="Compact"/>
      </w:pPr>
      <w:r>
        <w:t xml:space="preserve">Disputes arising from this engagement shall be resolved through mediation in Dar es Salaam, Tanzania, in accordance with the laws of the United Republic of Tanzania.</w:t>
      </w:r>
    </w:p>
    <w:bookmarkEnd w:id="23"/>
    <w:bookmarkStart w:id="24" w:name="acceptance"/>
    <w:p>
      <w:pPr>
        <w:pStyle w:val="Heading2"/>
      </w:pPr>
      <w:r>
        <w:t xml:space="preserve">Acceptance</w:t>
      </w:r>
    </w:p>
    <w:p>
      <w:pPr>
        <w:pStyle w:val="FirstParagraph"/>
      </w:pPr>
      <w:r>
        <w:t xml:space="preserve">By signing below, the client acknowledges and accepts the terms, conditions, and pricing set forth in this</w:t>
      </w:r>
      <w:r>
        <w:t xml:space="preserve"> </w:t>
      </w:r>
      <w:r>
        <w:t xml:space="preserve">Quotation Estimate</w:t>
      </w:r>
      <w:r>
        <w:t xml:space="preserve"> </w:t>
      </w:r>
      <w:r>
        <w:t xml:space="preserve">for the engagement of the</w:t>
      </w:r>
      <w:r>
        <w:t xml:space="preserve"> </w:t>
      </w:r>
      <w:r>
        <w:t xml:space="preserve">Economist</w:t>
      </w:r>
      <w:r>
        <w:t xml:space="preserve"> </w:t>
      </w:r>
      <w:r>
        <w:t xml:space="preserve">as described herein. This document, once countersigned by both parties, shall constitute a binding service agreement for the delivery of economic advisory services in</w:t>
      </w:r>
      <w:r>
        <w:t xml:space="preserve"> </w:t>
      </w:r>
      <w:r>
        <w:t xml:space="preserve">Tanzania Dar es Salaam</w:t>
      </w:r>
      <w:r>
        <w:t xml:space="preserve">.</w:t>
      </w:r>
    </w:p>
    <w:p>
      <w:pPr>
        <w:pStyle w:val="BodyText"/>
      </w:pPr>
      <w:r>
        <w:rPr>
          <w:bCs/>
          <w:b/>
        </w:rPr>
        <w:t xml:space="preserve">For Tanzania Economic Advisory &amp; Consulting Ltd.</w:t>
      </w:r>
      <w:r>
        <w:br/>
      </w:r>
      <w:r>
        <w:br/>
      </w:r>
      <w:r>
        <w:t xml:space="preserve">Signature: ___________________________</w:t>
      </w:r>
      <w:r>
        <w:br/>
      </w:r>
      <w:r>
        <w:t xml:space="preserve">Name: Dr. Amina Mwakalinga</w:t>
      </w:r>
      <w:r>
        <w:br/>
      </w:r>
      <w:r>
        <w:t xml:space="preserve">Title: Lead Economist / Director</w:t>
      </w:r>
      <w:r>
        <w:br/>
      </w:r>
      <w:r>
        <w:t xml:space="preserve">Date: ___________________________</w:t>
      </w:r>
    </w:p>
    <w:p>
      <w:pPr>
        <w:pStyle w:val="BodyText"/>
      </w:pPr>
      <w:r>
        <w:rPr>
          <w:bCs/>
          <w:b/>
        </w:rPr>
        <w:t xml:space="preserve">For the Client (Ministry of Finance and Planning)</w:t>
      </w:r>
      <w:r>
        <w:br/>
      </w:r>
      <w:r>
        <w:br/>
      </w:r>
      <w:r>
        <w:t xml:space="preserve">Signature: ___________________________</w:t>
      </w:r>
      <w:r>
        <w:br/>
      </w:r>
      <w:r>
        <w:t xml:space="preserve">Name: ___________________________</w:t>
      </w:r>
      <w:r>
        <w:br/>
      </w:r>
      <w:r>
        <w:t xml:space="preserve">Title: ___________________________</w:t>
      </w:r>
      <w:r>
        <w:br/>
      </w:r>
      <w:r>
        <w:t xml:space="preserve">Date: ___________________________</w:t>
      </w:r>
    </w:p>
    <w:p>
      <w:pPr>
        <w:pStyle w:val="BodyText"/>
      </w:pPr>
      <w:r>
        <w:t xml:space="preserve">Tanzania Economic Advisory &amp; Consulting Ltd. | Plot 14, Kariakoo Business District, Dar es Salaam, Tanzania</w:t>
      </w:r>
    </w:p>
    <w:p>
      <w:pPr>
        <w:pStyle w:val="BodyText"/>
      </w:pPr>
      <w:r>
        <w:t xml:space="preserve">This Quotation Estimate is issued in duplicate. Both copies carry equal legal validity.</w:t>
      </w:r>
    </w:p>
    <w:p>
      <w:pPr>
        <w:pStyle w:val="BodyText"/>
      </w:pPr>
      <w:r>
        <w:t xml:space="preserve">© 2025 Tanzania Economic Advisory &amp; Consulting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Tanzania Dar es Salaam</dc:title>
  <dc:creator/>
  <dc:language>en</dc:language>
  <cp:keywords/>
  <dcterms:created xsi:type="dcterms:W3CDTF">2026-10-10T09:48:33Z</dcterms:created>
  <dcterms:modified xsi:type="dcterms:W3CDTF">2026-10-10T09:48:33Z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