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X29eeb5bbdbc1fedbfa02c0542a9f5a80c6ea0f9"/>
    <w:p>
      <w:pPr>
        <w:pStyle w:val="Heading1"/>
      </w:pPr>
      <w:r>
        <w:t xml:space="preserve">BARCELONA ELECTRICAL ENGINEERING SERVICES S.L.</w:t>
      </w:r>
    </w:p>
    <w:p>
      <w:pPr>
        <w:pStyle w:val="FirstParagraph"/>
      </w:pPr>
      <w:r>
        <w:t xml:space="preserve">Carrer de la Marina, 145, 08005 Barcelona, Spain</w:t>
      </w:r>
    </w:p>
    <w:p>
      <w:pPr>
        <w:pStyle w:val="BodyText"/>
      </w:pPr>
      <w:r>
        <w:t xml:space="preserve">Tel: +34 93 214 5678 | Email: info@barcelonaelectrical.es</w:t>
      </w:r>
    </w:p>
    <w:p>
      <w:pPr>
        <w:pStyle w:val="BodyText"/>
      </w:pPr>
      <w:r>
        <w:t xml:space="preserve">IFSC: A58742913 | Registered in the Mercantile Registry of Barcelona, Vol. 4521, Folio 89</w:t>
      </w:r>
    </w:p>
    <w:bookmarkEnd w:id="20"/>
    <w:p>
      <w:pPr>
        <w:pStyle w:val="BodyText"/>
      </w:pPr>
      <w:r>
        <w:t xml:space="preserve">Quotation Estimate</w:t>
      </w:r>
      <w:r>
        <w:t xml:space="preserve"> </w:t>
      </w:r>
      <w:r>
        <w:t xml:space="preserve">QTE-2025-0347</w:t>
      </w:r>
    </w:p>
    <w:bookmarkStart w:id="21" w:name="prepared-for-client"/>
    <w:p>
      <w:pPr>
        <w:pStyle w:val="Heading3"/>
      </w:pPr>
      <w:r>
        <w:t xml:space="preserve">Prepared For (Client)</w:t>
      </w:r>
    </w:p>
    <w:p>
      <w:pPr>
        <w:pStyle w:val="FirstParagraph"/>
      </w:pPr>
      <w:r>
        <w:rPr>
          <w:bCs/>
          <w:b/>
        </w:rPr>
        <w:t xml:space="preserve">Name:</w:t>
      </w:r>
      <w:r>
        <w:t xml:space="preserve"> </w:t>
      </w:r>
      <w:r>
        <w:t xml:space="preserve">Jordi Martínez Puig</w:t>
      </w:r>
    </w:p>
    <w:p>
      <w:pPr>
        <w:pStyle w:val="BodyText"/>
      </w:pPr>
      <w:r>
        <w:rPr>
          <w:bCs/>
          <w:b/>
        </w:rPr>
        <w:t xml:space="preserve">Company:</w:t>
      </w:r>
      <w:r>
        <w:t xml:space="preserve"> </w:t>
      </w:r>
      <w:r>
        <w:t xml:space="preserve">Torre Diagonal Developments S.L.</w:t>
      </w:r>
    </w:p>
    <w:p>
      <w:pPr>
        <w:pStyle w:val="BodyText"/>
      </w:pPr>
      <w:r>
        <w:rPr>
          <w:bCs/>
          <w:b/>
        </w:rPr>
        <w:t xml:space="preserve">Address:</w:t>
      </w:r>
      <w:r>
        <w:t xml:space="preserve"> </w:t>
      </w:r>
      <w:r>
        <w:t xml:space="preserve">Av. Diagonal 620, 08021 Barcelona, Spain</w:t>
      </w:r>
    </w:p>
    <w:p>
      <w:pPr>
        <w:pStyle w:val="BodyText"/>
      </w:pPr>
      <w:r>
        <w:rPr>
          <w:bCs/>
          <w:b/>
        </w:rPr>
        <w:t xml:space="preserve">Contact:</w:t>
      </w:r>
      <w:r>
        <w:t xml:space="preserve"> </w:t>
      </w:r>
      <w:r>
        <w:t xml:space="preserve">+34 612 345 678</w:t>
      </w:r>
    </w:p>
    <w:p>
      <w:pPr>
        <w:pStyle w:val="BodyText"/>
      </w:pPr>
      <w:r>
        <w:rPr>
          <w:bCs/>
          <w:b/>
        </w:rPr>
        <w:t xml:space="preserve">Email:</w:t>
      </w:r>
      <w:r>
        <w:t xml:space="preserve"> </w:t>
      </w:r>
      <w:r>
        <w:t xml:space="preserve">jordi.martinez@torrediagonal.es</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QTE-2025-0347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Spain Barcelona</w:t>
      </w:r>
    </w:p>
    <w:p>
      <w:pPr>
        <w:pStyle w:val="BodyText"/>
      </w:pPr>
      <w:r>
        <w:rPr>
          <w:bCs/>
          <w:b/>
        </w:rPr>
        <w:t xml:space="preserve">Prepared By:</w:t>
      </w:r>
      <w:r>
        <w:t xml:space="preserve"> </w:t>
      </w:r>
      <w:r>
        <w:t xml:space="preserve">Eng. Laura Ferrer, CIE</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Barcelona Electrical Engineering Services S.L. to provide a comprehensive and itemised cost breakdown for the professional services of a licensed</w:t>
      </w:r>
      <w:r>
        <w:t xml:space="preserve"> </w:t>
      </w:r>
      <w:r>
        <w:t xml:space="preserve">Electrical Engineer</w:t>
      </w:r>
      <w:r>
        <w:t xml:space="preserve"> </w:t>
      </w:r>
      <w:r>
        <w:t xml:space="preserve">to be deployed and executed within the metropolitan area of</w:t>
      </w:r>
      <w:r>
        <w:t xml:space="preserve"> </w:t>
      </w:r>
      <w:r>
        <w:t xml:space="preserve">Spain Barcelona</w:t>
      </w:r>
      <w:r>
        <w:t xml:space="preserve">. The scope encompasses the full design, review, certification, and commissioning of the electrical installation systems for the Torre Diagonal residential complex, a 24-storey mixed-use building located in the Eixample district of Barcelona, Spain.</w:t>
      </w:r>
    </w:p>
    <w:p>
      <w:pPr>
        <w:pStyle w:val="BodyText"/>
      </w:pPr>
      <w:r>
        <w:t xml:space="preserve">The</w:t>
      </w:r>
      <w:r>
        <w:t xml:space="preserve"> </w:t>
      </w:r>
      <w:r>
        <w:t xml:space="preserve">Electrical Engineer</w:t>
      </w:r>
      <w:r>
        <w:t xml:space="preserve"> </w:t>
      </w:r>
      <w:r>
        <w:t xml:space="preserve">assigned to this project will operate in strict compliance with the Spanish Low Voltage Electrical Installations Regulation (Reglamento Electrotécnico para Bajas Tensiones – REBT, RD 842/2002), the IEC 60364 international standards, and all applicable municipal bylaws enforced by the Ajuntament de Barcelona. This</w:t>
      </w:r>
      <w:r>
        <w:t xml:space="preserve"> </w:t>
      </w:r>
      <w:r>
        <w:t xml:space="preserve">Quotation Estimate</w:t>
      </w:r>
      <w:r>
        <w:t xml:space="preserve"> </w:t>
      </w:r>
      <w:r>
        <w:t xml:space="preserve">reflects current market rates for qualified</w:t>
      </w:r>
      <w:r>
        <w:t xml:space="preserve"> </w:t>
      </w:r>
      <w:r>
        <w:t xml:space="preserve">Electrical Engineer</w:t>
      </w:r>
      <w:r>
        <w:t xml:space="preserve"> </w:t>
      </w:r>
      <w:r>
        <w:t xml:space="preserve">services in</w:t>
      </w:r>
      <w:r>
        <w:t xml:space="preserve"> </w:t>
      </w:r>
      <w:r>
        <w:t xml:space="preserve">Spain Barcelona</w:t>
      </w:r>
      <w:r>
        <w:t xml:space="preserve"> </w:t>
      </w:r>
      <w:r>
        <w:t xml:space="preserve">as of the second quarter of 2025.</w:t>
      </w:r>
    </w:p>
    <w:bookmarkEnd w:id="23"/>
    <w:bookmarkStart w:id="24"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site survey and feasibility assessment of the existing electrical infrastructure at the Spain Barcelona project site</w:t>
            </w:r>
          </w:p>
        </w:tc>
        <w:tc>
          <w:tcPr/>
          <w:p>
            <w:pPr>
              <w:pStyle w:val="Compact"/>
              <w:jc w:val="left"/>
            </w:pPr>
            <w:r>
              <w:t xml:space="preserve">Visit</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Preparation of complete electrical design documentation (single-line diagrams, load calculations, cable schedules, and lighting plans) by the lead Electrical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Energy efficiency modelling and photovoltaic integration study compliant with Spain Barcelona municipal sustainability ordinances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Submission and management of the electrical project before the Barcelona City Council (Ajuntament) for building permit approval</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On-site supervision and quality control during electrical installation works (estimated 180 working days)</w:t>
            </w:r>
          </w:p>
        </w:tc>
        <w:tc>
          <w:tcPr/>
          <w:p>
            <w:pPr>
              <w:pStyle w:val="Compact"/>
              <w:jc w:val="left"/>
            </w:pPr>
            <w:r>
              <w:t xml:space="preserve">Day</w:t>
            </w:r>
          </w:p>
        </w:tc>
        <w:tc>
          <w:tcPr/>
          <w:p>
            <w:pPr>
              <w:pStyle w:val="Compact"/>
              <w:jc w:val="left"/>
            </w:pPr>
            <w:r>
              <w:t xml:space="preserve">180</w:t>
            </w:r>
          </w:p>
        </w:tc>
        <w:tc>
          <w:tcPr/>
          <w:p>
            <w:pPr>
              <w:pStyle w:val="Compact"/>
              <w:jc w:val="left"/>
            </w:pPr>
            <w:r>
              <w:t xml:space="preserve">320.00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Commissioning, testing, and certification of all electrical systems including fire alarm, emergency lighting, and main distribution boards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Issuance of the final electrical installation certificate (Certificado de Instalación Eléctrica) and registration with the Catalan Energy Agency (Agència Catalana de l'Energia)</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Post-commissioning warranty support and annual maintenance advisory (12-month period)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left"/>
            </w:pPr>
            <w:r>
              <w:t xml:space="preserve">Subtotal (Excluding VAT)</w:t>
            </w:r>
          </w:p>
        </w:tc>
        <w:tc>
          <w:tcPr/>
          <w:p>
            <w:pPr>
              <w:pStyle w:val="Compact"/>
              <w:jc w:val="left"/>
            </w:pPr>
            <w:r>
              <w:t xml:space="preserve">91,950.00</w:t>
            </w:r>
          </w:p>
        </w:tc>
      </w:tr>
      <w:tr>
        <w:tc>
          <w:tcPr>
            <w:gridSpan w:val="5"/>
          </w:tcPr>
          <w:p>
            <w:pPr>
              <w:pStyle w:val="Compact"/>
              <w:jc w:val="left"/>
            </w:pPr>
            <w:r>
              <w:t xml:space="preserve">VAT (IVA) at 21% – Spain Barcelona</w:t>
            </w:r>
          </w:p>
        </w:tc>
        <w:tc>
          <w:tcPr/>
          <w:p>
            <w:pPr>
              <w:pStyle w:val="Compact"/>
              <w:jc w:val="left"/>
            </w:pPr>
            <w:r>
              <w:t xml:space="preserve">19,309.50</w:t>
            </w:r>
          </w:p>
        </w:tc>
      </w:tr>
      <w:tr>
        <w:tc>
          <w:tcPr>
            <w:gridSpan w:val="5"/>
          </w:tcPr>
          <w:p>
            <w:pPr>
              <w:pStyle w:val="Compact"/>
              <w:jc w:val="left"/>
            </w:pPr>
            <w:r>
              <w:t xml:space="preserve">TOTAL AMOUNT (Including VAT)</w:t>
            </w:r>
          </w:p>
        </w:tc>
        <w:tc>
          <w:tcPr/>
          <w:p>
            <w:pPr>
              <w:pStyle w:val="Compact"/>
              <w:jc w:val="left"/>
            </w:pPr>
            <w:r>
              <w:t xml:space="preserve">111,259.50</w:t>
            </w: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After this period, the Electrical Engineer service rates quoted herein may be subject to revision based on prevailing market conditions in Spain Barcelona.</w:t>
      </w:r>
    </w:p>
    <w:p>
      <w:pPr>
        <w:pStyle w:val="BodyText"/>
      </w:pPr>
      <w:r>
        <w:rPr>
          <w:bCs/>
          <w:b/>
        </w:rPr>
        <w:t xml:space="preserve">3.2 Payment Schedule:</w:t>
      </w:r>
      <w:r>
        <w:t xml:space="preserve"> </w:t>
      </w:r>
      <w:r>
        <w:t xml:space="preserve">Payment shall be made in four equal instalments: 25% upon acceptance of this Quotation Estimate, 35% upon completion of the design phase, 30% upon completion of on-site supervision, and 10% upon delivery of the final electrical certificate. All payments are due within fifteen (15) business days of invoice receipt.</w:t>
      </w:r>
    </w:p>
    <w:p>
      <w:pPr>
        <w:pStyle w:val="BodyText"/>
      </w:pPr>
      <w:r>
        <w:rPr>
          <w:bCs/>
          <w:b/>
        </w:rPr>
        <w:t xml:space="preserve">3.3 Professional Liability:</w:t>
      </w:r>
      <w:r>
        <w:t xml:space="preserve"> </w:t>
      </w:r>
      <w:r>
        <w:t xml:space="preserve">The Electrical Engineer and Barcelona Electrical Engineering Services S.L. shall carry professional indemnity insurance with a minimum coverage of €1,000,000 per claim, as required by the Spanish College of Engineers (Col·legi d'Enginyers Industrials de Catalunya) for all projects executed in Spain Barcelona.</w:t>
      </w:r>
    </w:p>
    <w:p>
      <w:pPr>
        <w:pStyle w:val="BodyText"/>
      </w:pPr>
      <w:r>
        <w:rPr>
          <w:bCs/>
          <w:b/>
        </w:rPr>
        <w:t xml:space="preserve">3.4 Intellectual Property:</w:t>
      </w:r>
      <w:r>
        <w:t xml:space="preserve"> </w:t>
      </w:r>
      <w:r>
        <w:t xml:space="preserve">All design documents, calculations, and technical drawings produced under this Quotation Estimate shall become the exclusive property of the client upon full and final payment.</w:t>
      </w:r>
    </w:p>
    <w:p>
      <w:pPr>
        <w:pStyle w:val="BodyText"/>
      </w:pPr>
      <w:r>
        <w:rPr>
          <w:bCs/>
          <w:b/>
        </w:rPr>
        <w:t xml:space="preserve">3.5 Force Majeure:</w:t>
      </w:r>
      <w:r>
        <w:t xml:space="preserve"> </w:t>
      </w:r>
      <w:r>
        <w:t xml:space="preserve">Neither party shall be liable for delays caused by events beyond reasonable control, including but not limited to natural disasters, government-mandated work stoppages in Spain Barcelona, or supply chain disruptions affecting electrical materials.</w:t>
      </w:r>
    </w:p>
    <w:p>
      <w:pPr>
        <w:pStyle w:val="BodyText"/>
      </w:pPr>
      <w:r>
        <w:rPr>
          <w:bCs/>
          <w:b/>
        </w:rPr>
        <w:t xml:space="preserve">3.6 Dispute Resolution:</w:t>
      </w:r>
      <w:r>
        <w:t xml:space="preserve"> </w:t>
      </w:r>
      <w:r>
        <w:t xml:space="preserve">Any disputes arising from this Quotation Estimate shall be resolved through mediation before the Barcelona Chamber of Commerce. If mediation fails, the matter shall be submitted to the competent courts of Barcelona, Spain.</w:t>
      </w:r>
    </w:p>
    <w:p>
      <w:pPr>
        <w:pStyle w:val="BodyText"/>
      </w:pPr>
      <w:r>
        <w:rPr>
          <w:bCs/>
          <w:b/>
        </w:rPr>
        <w:t xml:space="preserve">3.7 Confidentiality:</w:t>
      </w:r>
      <w:r>
        <w:t xml:space="preserve"> </w:t>
      </w:r>
      <w:r>
        <w:t xml:space="preserve">Both parties agree to maintain strict confidentiality regarding all technical data, project specifications, and commercial terms disclosed during the execution of this Quotation Estimate.</w:t>
      </w:r>
    </w:p>
    <w:bookmarkEnd w:id="25"/>
    <w:bookmarkStart w:id="26" w:name="acceptance-and-authorisation"/>
    <w:p>
      <w:pPr>
        <w:pStyle w:val="Heading2"/>
      </w:pPr>
      <w:r>
        <w:t xml:space="preserve">4. Acceptance and Authorisation</w:t>
      </w:r>
    </w:p>
    <w:p>
      <w:pPr>
        <w:pStyle w:val="FirstParagraph"/>
      </w:pPr>
      <w:r>
        <w:t xml:space="preserve">By signing below, the client acknowledges receipt and acceptance of this Quotation Estimate for the Electrical Engineer services described herein, to be performed in Spain Barcelona. The undersigned authorises Barcelona Electrical Engineering Services S.L. to commence work upon receipt of the initial payment instalment.</w:t>
      </w:r>
    </w:p>
    <w:p>
      <w:pPr>
        <w:pStyle w:val="BodyText"/>
      </w:pPr>
      <w:r>
        <w:rPr>
          <w:bCs/>
          <w:b/>
        </w:rPr>
        <w:t xml:space="preserve">For and on behalf of the Client</w:t>
      </w:r>
    </w:p>
    <w:p>
      <w:pPr>
        <w:pStyle w:val="BodyText"/>
      </w:pPr>
      <w:r>
        <w:t xml:space="preserve">Torre Diagonal Developments S.L.</w:t>
      </w:r>
    </w:p>
    <w:p>
      <w:pPr>
        <w:pStyle w:val="BodyText"/>
      </w:pPr>
      <w:r>
        <w:t xml:space="preserve">Name: Jordi Martínez Puig</w:t>
      </w:r>
      <w:r>
        <w:br/>
      </w:r>
      <w:r>
        <w:t xml:space="preserve">Signature &amp; Date: _________________________</w:t>
      </w:r>
    </w:p>
    <w:p>
      <w:pPr>
        <w:pStyle w:val="BodyText"/>
      </w:pPr>
      <w:r>
        <w:rPr>
          <w:bCs/>
          <w:b/>
        </w:rPr>
        <w:t xml:space="preserve">For and on behalf of the Provider</w:t>
      </w:r>
    </w:p>
    <w:p>
      <w:pPr>
        <w:pStyle w:val="BodyText"/>
      </w:pPr>
      <w:r>
        <w:t xml:space="preserve">Barcelona Electrical Engineering Services S.L.</w:t>
      </w:r>
    </w:p>
    <w:p>
      <w:pPr>
        <w:pStyle w:val="BodyText"/>
      </w:pPr>
      <w:r>
        <w:t xml:space="preserve">Name: Eng. Laura Ferrer, CIE</w:t>
      </w:r>
      <w:r>
        <w:br/>
      </w:r>
      <w:r>
        <w:t xml:space="preserve">Signature &amp; Date: _________________________</w:t>
      </w:r>
    </w:p>
    <w:p>
      <w:pPr>
        <w:pStyle w:val="BodyText"/>
      </w:pPr>
      <w:r>
        <w:t xml:space="preserve">This Quotation Estimate (QTE-2025-0347) is a formal document issued by Barcelona Electrical Engineering Services S.L. for the provision of Electrical Engineer professional services in Spain Barcelona. This document is valid only when bearing the original company seal and authorised signature. Unauthorised reproduction or distribution is prohibited under Spanish intellectual property law (Ley 7/2010 de Propiedad Intelectual).</w:t>
      </w:r>
    </w:p>
    <w:p>
      <w:pPr>
        <w:pStyle w:val="BodyText"/>
      </w:pPr>
      <w:r>
        <w:t xml:space="preserve">© 2025 Barcelona Electrical Engineering Services S.L.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Spain Barcelona</dc:title>
  <dc:creator/>
  <dc:language>en</dc:language>
  <cp:keywords/>
  <dcterms:created xsi:type="dcterms:W3CDTF">2026-10-10T06:12:28Z</dcterms:created>
  <dcterms:modified xsi:type="dcterms:W3CDTF">2026-10-10T06:12:28Z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