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Electrician Services — Mexico, Mexico City</w:t>
      </w:r>
    </w:p>
    <w:p>
      <w:pPr>
        <w:pStyle w:val="BodyText"/>
      </w:pPr>
      <w:r>
        <w:t xml:space="preserve">ELECTRICIAN SERVICES</w:t>
      </w:r>
    </w:p>
    <w:bookmarkEnd w:id="20"/>
    <w:p>
      <w:pPr>
        <w:pStyle w:val="BodyText"/>
      </w:pPr>
      <w:r>
        <w:rPr>
          <w:bCs/>
          <w:b/>
        </w:rPr>
        <w:t xml:space="preserve">ElectroServicios CDMX S.A. de C.V.</w:t>
      </w:r>
      <w:r>
        <w:t xml:space="preserve"> </w:t>
      </w:r>
      <w:r>
        <w:t xml:space="preserve">Av. Insurgentes Sur 1234, Col. Del Valle</w:t>
      </w:r>
      <w:r>
        <w:t xml:space="preserve"> </w:t>
      </w:r>
      <w:r>
        <w:t xml:space="preserve">Mexico City, C.P. 03100, Mexico</w:t>
      </w:r>
      <w:r>
        <w:t xml:space="preserve"> </w:t>
      </w:r>
      <w:r>
        <w:t xml:space="preserve">Tel: +52 (55) 5555-0198</w:t>
      </w:r>
      <w:r>
        <w:t xml:space="preserve"> </w:t>
      </w:r>
      <w:r>
        <w:t xml:space="preserve">Email: quotes@electroservicioscdmx.mx</w:t>
      </w:r>
      <w:r>
        <w:t xml:space="preserve"> </w:t>
      </w:r>
      <w:r>
        <w:t xml:space="preserve">RFC: ESC150612AB3</w:t>
      </w:r>
    </w:p>
    <w:p>
      <w:pPr>
        <w:pStyle w:val="BodyText"/>
      </w:pPr>
      <w:r>
        <w:rPr>
          <w:bCs/>
          <w:b/>
        </w:rPr>
        <w:t xml:space="preserve">Quotation No.: QE-2025-04871</w:t>
      </w:r>
      <w:r>
        <w:t xml:space="preserve"> </w:t>
      </w:r>
      <w:r>
        <w:t xml:space="preserve">Date Issued: June 12, 2025</w:t>
      </w:r>
      <w:r>
        <w:t xml:space="preserve"> </w:t>
      </w:r>
      <w:r>
        <w:t xml:space="preserve">Valid Until: July 12, 2025</w:t>
      </w:r>
      <w:r>
        <w:t xml:space="preserve"> </w:t>
      </w:r>
      <w:r>
        <w:t xml:space="preserve">Currency: Mexican Pesos (MXN)</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Ing. Ricardo Mendoza Salazar</w:t>
            </w:r>
          </w:p>
        </w:tc>
        <w:tc>
          <w:tcPr/>
          <w:p>
            <w:pPr>
              <w:pStyle w:val="Compact"/>
              <w:jc w:val="left"/>
            </w:pPr>
            <w:r>
              <w:rPr>
                <w:bCs/>
                <w:b/>
              </w:rPr>
              <w:t xml:space="preserve">Project Address:</w:t>
            </w:r>
            <w:r>
              <w:t xml:space="preserve"> </w:t>
            </w:r>
            <w:r>
              <w:t xml:space="preserve">Calle Reforma 890, Piso 14, Col. Juárez, Mexico City, C.P. 06600, Mexico</w:t>
            </w:r>
          </w:p>
        </w:tc>
      </w:tr>
      <w:tr>
        <w:tc>
          <w:tcPr/>
          <w:p>
            <w:pPr>
              <w:pStyle w:val="Compact"/>
              <w:jc w:val="left"/>
            </w:pPr>
            <w:r>
              <w:rPr>
                <w:bCs/>
                <w:b/>
              </w:rPr>
              <w:t xml:space="preserve">Contact Phone:</w:t>
            </w:r>
            <w:r>
              <w:t xml:space="preserve"> </w:t>
            </w:r>
            <w:r>
              <w:t xml:space="preserve">+52 (55) 4433-2211</w:t>
            </w:r>
          </w:p>
        </w:tc>
        <w:tc>
          <w:tcPr/>
          <w:p>
            <w:pPr>
              <w:pStyle w:val="Compact"/>
              <w:jc w:val="left"/>
            </w:pPr>
            <w:r>
              <w:rPr>
                <w:bCs/>
                <w:b/>
              </w:rPr>
              <w:t xml:space="preserve">Email:</w:t>
            </w:r>
            <w:r>
              <w:t xml:space="preserve"> </w:t>
            </w:r>
            <w:r>
              <w:t xml:space="preserve">r.mendoza@corporativo.mx</w:t>
            </w:r>
          </w:p>
        </w:tc>
      </w:tr>
    </w:tbl>
    <w:p>
      <w:pPr>
        <w:pStyle w:val="BodyText"/>
      </w:pPr>
      <w:r>
        <w:t xml:space="preserve">Scope of Work — Electrician Services in Mexico, Mexico City</w:t>
      </w:r>
    </w:p>
    <w:p>
      <w:pPr>
        <w:pStyle w:val="BodyText"/>
      </w:pPr>
      <w:r>
        <w:t xml:space="preserve">This Quotation Estimate is issued by ElectroServicios CDMX S.A. de C.V., a licensed and certified Electrician firm operating in Mexico, Mexico City, to provide comprehensive electrical installation, maintenance, and repair services for the above-referenced commercial office space. Our team of qualified Electrician professionals will perform all work in strict compliance with the Norma Oficial Mexicana NOM-001-SEDE-2012, NOM-002-SEDE-2012, and all applicable electrical codes enforced by the Comisión Federal de Electricidad (CFE) and the local Secretaría de Desarrollo Urbano y Obras Públicas of Mexico City. This Quotation Estimate covers the full scope of Electrician work required to bring the premises into full electrical compliance and operational readiness.</w:t>
      </w:r>
    </w:p>
    <w:p>
      <w:pPr>
        <w:pStyle w:val="BodyText"/>
      </w:pPr>
      <w:r>
        <w:t xml:space="preserve">Detailed Line Items — Electrician Work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 (MXN)</w:t>
            </w:r>
          </w:p>
        </w:tc>
        <w:tc>
          <w:tcPr/>
          <w:p>
            <w:pPr>
              <w:pStyle w:val="Compact"/>
              <w:jc w:val="left"/>
            </w:pPr>
            <w:r>
              <w:t xml:space="preserve">Amount (MXN)</w:t>
            </w:r>
          </w:p>
        </w:tc>
      </w:tr>
      <w:tr>
        <w:tc>
          <w:tcPr/>
          <w:p>
            <w:pPr>
              <w:pStyle w:val="Compact"/>
              <w:jc w:val="left"/>
            </w:pPr>
            <w:r>
              <w:t xml:space="preserve">1</w:t>
            </w:r>
          </w:p>
        </w:tc>
        <w:tc>
          <w:tcPr/>
          <w:p>
            <w:pPr>
              <w:pStyle w:val="Compact"/>
              <w:jc w:val="left"/>
            </w:pPr>
            <w:r>
              <w:t xml:space="preserve">Complete electrical inspection and diagnostic assessment of existing wiring, panels, and grounding systems by a certified Electrician. Includes thermal imaging scan and load analysis report.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Replacement of main electrical panel (600A) including all breakers, bus bars, and grounding conductors. Electrician will coordinate with CFE for service interruption in Mexico City.</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Installation of 48 new circuit breakers (15A, 20A, 30A) across 12 sub-panels distributed throughout the office floor. All wiring to be THHN copper per Mexican electrical code.</w:t>
            </w:r>
          </w:p>
        </w:tc>
        <w:tc>
          <w:tcPr/>
          <w:p>
            <w:pPr>
              <w:pStyle w:val="Compact"/>
              <w:jc w:val="left"/>
            </w:pPr>
            <w:r>
              <w:t xml:space="preserve">48</w:t>
            </w:r>
          </w:p>
        </w:tc>
        <w:tc>
          <w:tcPr/>
          <w:p>
            <w:pPr>
              <w:pStyle w:val="Compact"/>
              <w:jc w:val="left"/>
            </w:pPr>
            <w:r>
              <w:t xml:space="preserve">$2,800.00</w:t>
            </w:r>
          </w:p>
        </w:tc>
        <w:tc>
          <w:tcPr/>
          <w:p>
            <w:pPr>
              <w:pStyle w:val="Compact"/>
              <w:jc w:val="left"/>
            </w:pPr>
            <w:r>
              <w:t xml:space="preserve">$134,400.00</w:t>
            </w:r>
          </w:p>
        </w:tc>
      </w:tr>
      <w:tr>
        <w:tc>
          <w:tcPr/>
          <w:p>
            <w:pPr>
              <w:pStyle w:val="Compact"/>
              <w:jc w:val="left"/>
            </w:pPr>
            <w:r>
              <w:t xml:space="preserve">4</w:t>
            </w:r>
          </w:p>
        </w:tc>
        <w:tc>
          <w:tcPr/>
          <w:p>
            <w:pPr>
              <w:pStyle w:val="Compact"/>
              <w:jc w:val="left"/>
            </w:pPr>
            <w:r>
              <w:t xml:space="preserve">Installation of 120 LED high-bay lighting fixtures with emergency backup battery packs. Electrician will ensure proper lumens distribution and compliance with NOM-004-ENER.</w:t>
            </w:r>
          </w:p>
        </w:tc>
        <w:tc>
          <w:tcPr/>
          <w:p>
            <w:pPr>
              <w:pStyle w:val="Compact"/>
              <w:jc w:val="left"/>
            </w:pPr>
            <w:r>
              <w:t xml:space="preserve">120</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Installation of 85 new duplex electrical outlets and 24 data/communication outlets with proper grounding and labeling. Electrician to perform continuity and polarity testing on each point.</w:t>
            </w:r>
          </w:p>
        </w:tc>
        <w:tc>
          <w:tcPr/>
          <w:p>
            <w:pPr>
              <w:pStyle w:val="Compact"/>
              <w:jc w:val="left"/>
            </w:pPr>
            <w:r>
              <w:t xml:space="preserve">109</w:t>
            </w:r>
          </w:p>
        </w:tc>
        <w:tc>
          <w:tcPr/>
          <w:p>
            <w:pPr>
              <w:pStyle w:val="Compact"/>
              <w:jc w:val="left"/>
            </w:pPr>
            <w:r>
              <w:t xml:space="preserve">$1,450.00</w:t>
            </w:r>
          </w:p>
        </w:tc>
        <w:tc>
          <w:tcPr/>
          <w:p>
            <w:pPr>
              <w:pStyle w:val="Compact"/>
              <w:jc w:val="left"/>
            </w:pPr>
            <w:r>
              <w:t xml:space="preserve">$158,050.00</w:t>
            </w:r>
          </w:p>
        </w:tc>
      </w:tr>
      <w:tr>
        <w:tc>
          <w:tcPr/>
          <w:p>
            <w:pPr>
              <w:pStyle w:val="Compact"/>
              <w:jc w:val="left"/>
            </w:pPr>
            <w:r>
              <w:t xml:space="preserve">6</w:t>
            </w:r>
          </w:p>
        </w:tc>
        <w:tc>
          <w:tcPr/>
          <w:p>
            <w:pPr>
              <w:pStyle w:val="Compact"/>
              <w:jc w:val="left"/>
            </w:pPr>
            <w:r>
              <w:t xml:space="preserve">Installation of dedicated 200A sub-panel for HVAC and server room infrastructure. Includes heavy-gauge cabling, thermal protection, and dedicated grounding rod installation in Mexico City soil conditions.</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7</w:t>
            </w:r>
          </w:p>
        </w:tc>
        <w:tc>
          <w:tcPr/>
          <w:p>
            <w:pPr>
              <w:pStyle w:val="Compact"/>
              <w:jc w:val="left"/>
            </w:pPr>
            <w:r>
              <w:t xml:space="preserve">Installation of surge protection devices (SPD) Type 1 and Type 2 at main panel and sub-panels. Electrician will verify protection levels against Mexican electrical grid transients.</w:t>
            </w:r>
          </w:p>
        </w:tc>
        <w:tc>
          <w:tcPr/>
          <w:p>
            <w:pPr>
              <w:pStyle w:val="Compact"/>
              <w:jc w:val="left"/>
            </w:pPr>
            <w:r>
              <w:t xml:space="preserve">6</w:t>
            </w:r>
          </w:p>
        </w:tc>
        <w:tc>
          <w:tcPr/>
          <w:p>
            <w:pPr>
              <w:pStyle w:val="Compact"/>
              <w:jc w:val="left"/>
            </w:pPr>
            <w:r>
              <w:t xml:space="preserve">$8,500.00</w:t>
            </w:r>
          </w:p>
        </w:tc>
        <w:tc>
          <w:tcPr/>
          <w:p>
            <w:pPr>
              <w:pStyle w:val="Compact"/>
              <w:jc w:val="left"/>
            </w:pPr>
            <w:r>
              <w:t xml:space="preserve">$51,000.00</w:t>
            </w:r>
          </w:p>
        </w:tc>
      </w:tr>
      <w:tr>
        <w:tc>
          <w:tcPr/>
          <w:p>
            <w:pPr>
              <w:pStyle w:val="Compact"/>
              <w:jc w:val="left"/>
            </w:pPr>
            <w:r>
              <w:t xml:space="preserve">8</w:t>
            </w:r>
          </w:p>
        </w:tc>
        <w:tc>
          <w:tcPr/>
          <w:p>
            <w:pPr>
              <w:pStyle w:val="Compact"/>
              <w:jc w:val="left"/>
            </w:pPr>
            <w:r>
              <w:t xml:space="preserve">Emergency lighting and exit signage installation (32 units) with 90-minute battery autonomy. Electrician to ensure compliance with NOM-024-STPS for workplace safety in Mexico City.</w:t>
            </w:r>
          </w:p>
        </w:tc>
        <w:tc>
          <w:tcPr/>
          <w:p>
            <w:pPr>
              <w:pStyle w:val="Compact"/>
              <w:jc w:val="left"/>
            </w:pPr>
            <w:r>
              <w:t xml:space="preserve">32</w:t>
            </w:r>
          </w:p>
        </w:tc>
        <w:tc>
          <w:tcPr/>
          <w:p>
            <w:pPr>
              <w:pStyle w:val="Compact"/>
              <w:jc w:val="left"/>
            </w:pPr>
            <w:r>
              <w:t xml:space="preserve">$4,200.00</w:t>
            </w:r>
          </w:p>
        </w:tc>
        <w:tc>
          <w:tcPr/>
          <w:p>
            <w:pPr>
              <w:pStyle w:val="Compact"/>
              <w:jc w:val="left"/>
            </w:pPr>
            <w:r>
              <w:t xml:space="preserve">$134,400.00</w:t>
            </w:r>
          </w:p>
        </w:tc>
      </w:tr>
      <w:tr>
        <w:tc>
          <w:tcPr/>
          <w:p>
            <w:pPr>
              <w:pStyle w:val="Compact"/>
              <w:jc w:val="left"/>
            </w:pPr>
            <w:r>
              <w:t xml:space="preserve">9</w:t>
            </w:r>
          </w:p>
        </w:tc>
        <w:tc>
          <w:tcPr/>
          <w:p>
            <w:pPr>
              <w:pStyle w:val="Compact"/>
              <w:jc w:val="left"/>
            </w:pPr>
            <w:r>
              <w:t xml:space="preserve">Final inspection, load balancing, and issuance of electrical compliance certificate. Our Electrician team will submit documentation to the local building authority in Mexico City for final approval.</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10</w:t>
            </w:r>
          </w:p>
        </w:tc>
        <w:tc>
          <w:tcPr/>
          <w:p>
            <w:pPr>
              <w:pStyle w:val="Compact"/>
              <w:jc w:val="left"/>
            </w:pPr>
            <w:r>
              <w:t xml:space="preserve">Project management, permits, CFE coordination, and administrative overhead for the Electrician project in Mexico, Mexico City.</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bl>
    <w:p>
      <w:pPr>
        <w:pStyle w:val="BodyText"/>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(Electrician Labor &amp; Materials)</w:t>
            </w:r>
          </w:p>
        </w:tc>
        <w:tc>
          <w:tcPr/>
          <w:p>
            <w:pPr>
              <w:pStyle w:val="Compact"/>
              <w:jc w:val="right"/>
            </w:pPr>
            <w:r>
              <w:t xml:space="preserve">$1,110,350.00 MXN</w:t>
            </w:r>
          </w:p>
        </w:tc>
      </w:tr>
      <w:tr>
        <w:tc>
          <w:tcPr/>
          <w:p>
            <w:pPr>
              <w:pStyle w:val="Compact"/>
              <w:jc w:val="left"/>
            </w:pPr>
            <w:r>
              <w:rPr>
                <w:bCs/>
                <w:b/>
              </w:rPr>
              <w:t xml:space="preserve">IVA (16% Value Added Tax — Mexico)</w:t>
            </w:r>
          </w:p>
        </w:tc>
        <w:tc>
          <w:tcPr/>
          <w:p>
            <w:pPr>
              <w:pStyle w:val="Compact"/>
              <w:jc w:val="right"/>
            </w:pPr>
            <w:r>
              <w:t xml:space="preserve">$177,656.00 MXN</w:t>
            </w:r>
          </w:p>
        </w:tc>
      </w:tr>
      <w:tr>
        <w:tc>
          <w:tcPr/>
          <w:p>
            <w:pPr>
              <w:pStyle w:val="Compact"/>
              <w:jc w:val="left"/>
            </w:pPr>
            <w:r>
              <w:rPr>
                <w:bCs/>
                <w:b/>
              </w:rPr>
              <w:t xml:space="preserve">TOTAL QUOTATION ESTIMATE</w:t>
            </w:r>
          </w:p>
        </w:tc>
        <w:tc>
          <w:tcPr/>
          <w:p>
            <w:pPr>
              <w:pStyle w:val="Compact"/>
              <w:jc w:val="right"/>
            </w:pPr>
            <w:r>
              <w:rPr>
                <w:bCs/>
                <w:b/>
              </w:rPr>
              <w:t xml:space="preserve">$1,288,006.00 MXN</w:t>
            </w:r>
          </w:p>
        </w:tc>
      </w:tr>
    </w:tbl>
    <w:p>
      <w:pPr>
        <w:pStyle w:val="BodyText"/>
      </w:pPr>
      <w:r>
        <w:rPr>
          <w:bCs/>
          <w:b/>
        </w:rPr>
        <w:t xml:space="preserve">Important Note:</w:t>
      </w:r>
      <w:r>
        <w:t xml:space="preserve"> </w:t>
      </w:r>
      <w:r>
        <w:t xml:space="preserve">This Quotation Estimate is valid for 30 calendar days from the date of issue. Prices are quoted in Mexican Pesos (MXN) and include all materials, Electrician labor, permits, and regulatory compliance for work performed in Mexico, Mexico City. Any scope changes beyond 10% of the original Electrician work plan will require a revised Quotation Estimate.</w:t>
      </w:r>
    </w:p>
    <w:p>
      <w:pPr>
        <w:pStyle w:val="BodyText"/>
      </w:pPr>
      <w:r>
        <w:t xml:space="preserve">Terms and Conditions</w:t>
      </w:r>
    </w:p>
    <w:p>
      <w:pPr>
        <w:numPr>
          <w:ilvl w:val="0"/>
          <w:numId w:val="1001"/>
        </w:numPr>
        <w:pStyle w:val="Compact"/>
      </w:pPr>
      <w:r>
        <w:rPr>
          <w:bCs/>
          <w:b/>
        </w:rPr>
        <w:t xml:space="preserve">1.</w:t>
      </w:r>
      <w:r>
        <w:t xml:space="preserve"> </w:t>
      </w:r>
      <w:r>
        <w:t xml:space="preserve">This Quotation Estimate is a formal offer by ElectroServicios CDMX S.A. de C.V. to perform the Electrician services described herein at the project location in Mexico, Mexico City. Acceptance of this Quotation Estimate constitutes a binding agreement between both parties.</w:t>
      </w:r>
    </w:p>
    <w:p>
      <w:pPr>
        <w:numPr>
          <w:ilvl w:val="0"/>
          <w:numId w:val="1001"/>
        </w:numPr>
        <w:pStyle w:val="Compact"/>
      </w:pPr>
      <w:r>
        <w:rPr>
          <w:bCs/>
          <w:b/>
        </w:rPr>
        <w:t xml:space="preserve">2.</w:t>
      </w:r>
      <w:r>
        <w:t xml:space="preserve"> </w:t>
      </w:r>
      <w:r>
        <w:t xml:space="preserve">Payment terms: 40% advance upon signing, 40% upon completion of 75% of the Electrician work, and 20% upon final inspection and delivery of the electrical compliance certificate. All payments in MXN via bank transfer to our account in Mexico City.</w:t>
      </w:r>
    </w:p>
    <w:p>
      <w:pPr>
        <w:numPr>
          <w:ilvl w:val="0"/>
          <w:numId w:val="1001"/>
        </w:numPr>
        <w:pStyle w:val="Compact"/>
      </w:pPr>
      <w:r>
        <w:rPr>
          <w:bCs/>
          <w:b/>
        </w:rPr>
        <w:t xml:space="preserve">3.</w:t>
      </w:r>
      <w:r>
        <w:t xml:space="preserve"> </w:t>
      </w:r>
      <w:r>
        <w:t xml:space="preserve">Project duration: The Electrician team estimates 22 working days for full completion, subject to CFE coordination schedules and municipal permit processing times in Mexico City.</w:t>
      </w:r>
    </w:p>
    <w:p>
      <w:pPr>
        <w:numPr>
          <w:ilvl w:val="0"/>
          <w:numId w:val="1001"/>
        </w:numPr>
        <w:pStyle w:val="Compact"/>
      </w:pPr>
      <w:r>
        <w:rPr>
          <w:bCs/>
          <w:b/>
        </w:rPr>
        <w:t xml:space="preserve">4.</w:t>
      </w:r>
      <w:r>
        <w:t xml:space="preserve"> </w:t>
      </w:r>
      <w:r>
        <w:t xml:space="preserve">Warranty: All Electrician workmanship is guaranteed for 24 months from the date of final acceptance. Materials carry manufacturer warranties as specified in the product documentation.</w:t>
      </w:r>
    </w:p>
    <w:p>
      <w:pPr>
        <w:numPr>
          <w:ilvl w:val="0"/>
          <w:numId w:val="1001"/>
        </w:numPr>
        <w:pStyle w:val="Compact"/>
      </w:pPr>
      <w:r>
        <w:rPr>
          <w:bCs/>
          <w:b/>
        </w:rPr>
        <w:t xml:space="preserve">5.</w:t>
      </w:r>
      <w:r>
        <w:t xml:space="preserve"> </w:t>
      </w:r>
      <w:r>
        <w:t xml:space="preserve">The Electrician contractor shall maintain full liability insurance and workers' compensation coverage (IMSS) for all personnel working on-site in Mexico, Mexico City throughout the project duration.</w:t>
      </w:r>
    </w:p>
    <w:p>
      <w:pPr>
        <w:numPr>
          <w:ilvl w:val="0"/>
          <w:numId w:val="1001"/>
        </w:numPr>
        <w:pStyle w:val="Compact"/>
      </w:pPr>
      <w:r>
        <w:rPr>
          <w:bCs/>
          <w:b/>
        </w:rPr>
        <w:t xml:space="preserve">6.</w:t>
      </w:r>
      <w:r>
        <w:t xml:space="preserve"> </w:t>
      </w:r>
      <w:r>
        <w:t xml:space="preserve">Any additional Electrician services not included in this Quotation Estimate will be billed separately at the rates established in our standard price list, subject to prior written approval by the client.</w:t>
      </w:r>
    </w:p>
    <w:p>
      <w:pPr>
        <w:numPr>
          <w:ilvl w:val="0"/>
          <w:numId w:val="1001"/>
        </w:numPr>
        <w:pStyle w:val="Compact"/>
      </w:pPr>
      <w:r>
        <w:rPr>
          <w:bCs/>
          <w:b/>
        </w:rPr>
        <w:t xml:space="preserve">7.</w:t>
      </w:r>
      <w:r>
        <w:t xml:space="preserve"> </w:t>
      </w:r>
      <w:r>
        <w:t xml:space="preserve">Disputes arising from this Quotation Estimate shall be resolved under the commercial laws of the United Mexican States, with jurisdiction in the courts of Mexico City, Mexico.</w:t>
      </w:r>
    </w:p>
    <w:p>
      <w:pPr>
        <w:numPr>
          <w:ilvl w:val="0"/>
          <w:numId w:val="1001"/>
        </w:numPr>
        <w:pStyle w:val="Compact"/>
      </w:pPr>
      <w:r>
        <w:rPr>
          <w:bCs/>
          <w:b/>
        </w:rPr>
        <w:t xml:space="preserve">8.</w:t>
      </w:r>
      <w:r>
        <w:t xml:space="preserve"> </w:t>
      </w:r>
      <w:r>
        <w:t xml:space="preserve">The Electrician contractor reserves the right to suspend work if payment milestones are not met within 10 business days of the invoice date.</w:t>
      </w:r>
    </w:p>
    <w:p>
      <w:pPr>
        <w:pStyle w:val="FirstParagraph"/>
      </w:pPr>
      <w:r>
        <w:t xml:space="preserve">Acceptance</w:t>
      </w:r>
    </w:p>
    <w:p>
      <w:pPr>
        <w:pStyle w:val="BodyText"/>
      </w:pPr>
      <w:r>
        <w:t xml:space="preserve">By signing below, the client acknowledges and accepts this Quotation Estimate for Electrician services to be performed in Mexico, Mexico City. The undersigned agrees to all terms, conditions, pricing, and scope of work as detailed in this document.</w:t>
      </w:r>
    </w:p>
    <w:p>
      <w:pPr>
        <w:pStyle w:val="BodyText"/>
      </w:pPr>
      <w:r>
        <w:rPr>
          <w:bCs/>
          <w:b/>
        </w:rPr>
        <w:t xml:space="preserve">ElectroServicios CDMX S.A. de C.V.</w:t>
      </w:r>
      <w:r>
        <w:br/>
      </w:r>
      <w:r>
        <w:t xml:space="preserve">Authorized Representative / Lead Electrician</w:t>
      </w:r>
      <w:r>
        <w:br/>
      </w:r>
      <w:r>
        <w:t xml:space="preserve">Name: Ing. Carlos Herrera Vázquez</w:t>
      </w:r>
      <w:r>
        <w:br/>
      </w:r>
      <w:r>
        <w:t xml:space="preserve">License No. CDMX-ELEC-2019-0442</w:t>
      </w:r>
      <w:r>
        <w:br/>
      </w:r>
      <w:r>
        <w:t xml:space="preserve">Date: _______________</w:t>
      </w:r>
    </w:p>
    <w:p>
      <w:pPr>
        <w:pStyle w:val="BodyText"/>
      </w:pPr>
      <w:r>
        <w:rPr>
          <w:bCs/>
          <w:b/>
        </w:rPr>
        <w:t xml:space="preserve">Client / Project Owner</w:t>
      </w:r>
      <w:r>
        <w:br/>
      </w:r>
      <w:r>
        <w:t xml:space="preserve">Name: Ing. Ricardo Mendoza Salazar</w:t>
      </w:r>
      <w:r>
        <w:br/>
      </w:r>
      <w:r>
        <w:t xml:space="preserve">Company: Corporativo Reforma S.A. de C.V.</w:t>
      </w:r>
      <w:r>
        <w:br/>
      </w:r>
      <w:r>
        <w:t xml:space="preserve">Date: _______________</w:t>
      </w:r>
    </w:p>
    <w:p>
      <w:pPr>
        <w:pStyle w:val="BodyText"/>
      </w:pPr>
      <w:r>
        <w:t xml:space="preserve">ElectroServicios CDMX S.A. de C.V. — Professional Electrician Services in Mexico, Mexico City</w:t>
      </w:r>
      <w:r>
        <w:br/>
      </w:r>
      <w:r>
        <w:t xml:space="preserve">Quotation Estimate No. QE-2025-04871 — This document is generated electronically and is valid without a physical stamp.</w:t>
      </w:r>
      <w:r>
        <w:br/>
      </w:r>
      <w:r>
        <w:t xml:space="preserve">© 2025 ElectroServicios CDMX. All rights reserved. | Mexico City, CDMX,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Mexico Mexico City</dc:title>
  <dc:creator/>
  <dc:language>en</dc:language>
  <cp:keywords/>
  <dcterms:created xsi:type="dcterms:W3CDTF">2026-10-10T02:01:13Z</dcterms:created>
  <dcterms:modified xsi:type="dcterms:W3CDTF">2026-10-10T02:01:13Z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