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Electronics Engineer Services — Spain Valencia</w:t>
      </w:r>
    </w:p>
    <w:p>
      <w:pPr>
        <w:pStyle w:val="BodyText"/>
      </w:pPr>
      <w:r>
        <w:t xml:space="preserve">Valid for 30 Days</w:t>
      </w:r>
    </w:p>
    <w:bookmarkEnd w:id="20"/>
    <w:p>
      <w:pPr>
        <w:pStyle w:val="BodyText"/>
      </w:pPr>
      <w:r>
        <w:rPr>
          <w:bCs/>
          <w:b/>
        </w:rPr>
        <w:t xml:space="preserve">Quotation Estimate No.:</w:t>
      </w:r>
      <w:r>
        <w:t xml:space="preserve"> </w:t>
      </w:r>
      <w:r>
        <w:t xml:space="preserve">QTE-2025-VAL-0487</w:t>
      </w:r>
      <w:r>
        <w:t xml:space="preserve"> </w:t>
      </w:r>
      <w:r>
        <w:rPr>
          <w:bCs/>
          <w:b/>
        </w:rPr>
        <w:t xml:space="preserve">Date of Issue:</w:t>
      </w:r>
      <w:r>
        <w:t xml:space="preserve"> </w:t>
      </w:r>
      <w:r>
        <w:t xml:space="preserve">14 June 2025</w:t>
      </w:r>
      <w:r>
        <w:t xml:space="preserve"> </w:t>
      </w:r>
      <w:r>
        <w:rPr>
          <w:bCs/>
          <w:b/>
        </w:rPr>
        <w:t xml:space="preserve">Expiry Date:</w:t>
      </w:r>
      <w:r>
        <w:t xml:space="preserve"> </w:t>
      </w:r>
      <w:r>
        <w:t xml:space="preserve">14 July 2025</w:t>
      </w:r>
    </w:p>
    <w:p>
      <w:pPr>
        <w:pStyle w:val="BodyText"/>
      </w:pPr>
      <w:r>
        <w:rPr>
          <w:bCs/>
          <w:b/>
        </w:rPr>
        <w:t xml:space="preserve">Prepared By:</w:t>
      </w:r>
      <w:r>
        <w:t xml:space="preserve"> </w:t>
      </w:r>
      <w:r>
        <w:t xml:space="preserve">Ing. Carlos M. Ferrer</w:t>
      </w:r>
      <w:r>
        <w:t xml:space="preserve"> </w:t>
      </w:r>
      <w:r>
        <w:t xml:space="preserve">Senior Electronics Engineer</w:t>
      </w:r>
      <w:r>
        <w:t xml:space="preserve"> </w:t>
      </w:r>
      <w:r>
        <w:t xml:space="preserve">Ferrer &amp; Asociados Ingeniería S.L.</w:t>
      </w:r>
      <w:r>
        <w:t xml:space="preserve"> </w:t>
      </w:r>
      <w:r>
        <w:t xml:space="preserve">C/ Colón 42, 3ºB</w:t>
      </w:r>
      <w:r>
        <w:t xml:space="preserve"> </w:t>
      </w:r>
      <w:r>
        <w:t xml:space="preserve">46004 Valencia, Spain</w:t>
      </w:r>
      <w:r>
        <w:t xml:space="preserve"> </w:t>
      </w:r>
      <w:r>
        <w:t xml:space="preserve">Tel: +34 963 552 810</w:t>
      </w:r>
      <w:r>
        <w:t xml:space="preserve"> </w:t>
      </w:r>
      <w:r>
        <w:t xml:space="preserve">Email: c.ferrer@ferrer-ingenieria.es</w:t>
      </w:r>
      <w:r>
        <w:t xml:space="preserve"> </w:t>
      </w:r>
      <w:r>
        <w:t xml:space="preserve">CIF: B-96482317</w:t>
      </w:r>
    </w:p>
    <w:p>
      <w:pPr>
        <w:pStyle w:val="BodyText"/>
      </w:pPr>
      <w:r>
        <w:rPr>
          <w:bCs/>
          <w:b/>
        </w:rPr>
        <w:t xml:space="preserve">Prepared For:</w:t>
      </w:r>
      <w:r>
        <w:t xml:space="preserve"> </w:t>
      </w:r>
      <w:r>
        <w:t xml:space="preserve">D.ñ María Elena Sánchez Rúiz</w:t>
      </w:r>
      <w:r>
        <w:t xml:space="preserve"> </w:t>
      </w:r>
      <w:r>
        <w:t xml:space="preserve">Technical Director</w:t>
      </w:r>
      <w:r>
        <w:t xml:space="preserve"> </w:t>
      </w:r>
      <w:r>
        <w:t xml:space="preserve">Grupo Industrial Levante S.A.</w:t>
      </w:r>
      <w:r>
        <w:t xml:space="preserve"> </w:t>
      </w:r>
      <w:r>
        <w:t xml:space="preserve">Polígono Industrial Paterna, Nave 18</w:t>
      </w:r>
      <w:r>
        <w:t xml:space="preserve"> </w:t>
      </w:r>
      <w:r>
        <w:t xml:space="preserve">46988 Paterna, Valencia, Spain</w:t>
      </w:r>
      <w:r>
        <w:t xml:space="preserve"> </w:t>
      </w:r>
      <w:r>
        <w:t xml:space="preserve">Tel: +34 961 334 207</w:t>
      </w:r>
      <w:r>
        <w:t xml:space="preserve"> </w:t>
      </w:r>
      <w:r>
        <w:t xml:space="preserve">Email: m.sanchez@grupolevante.es</w:t>
      </w:r>
      <w:r>
        <w:t xml:space="preserve"> </w:t>
      </w:r>
      <w:r>
        <w:t xml:space="preserve">CIF: A-46881203</w:t>
      </w:r>
    </w:p>
    <w:p>
      <w:pPr>
        <w:pStyle w:val="BodyText"/>
      </w:pPr>
      <w:r>
        <w:rPr>
          <w:bCs/>
          <w:b/>
        </w:rPr>
        <w:t xml:space="preserve">Project Location:</w:t>
      </w:r>
      <w:r>
        <w:t xml:space="preserve"> </w:t>
      </w:r>
      <w:r>
        <w:t xml:space="preserve">Spain Valencia</w:t>
      </w:r>
      <w:r>
        <w:t xml:space="preserve"> </w:t>
      </w:r>
      <w:r>
        <w:t xml:space="preserve">Polígono Industrial Paterna</w:t>
      </w:r>
      <w:r>
        <w:t xml:space="preserve"> </w:t>
      </w:r>
      <w:r>
        <w:t xml:space="preserve">Valencia, 46988</w:t>
      </w:r>
      <w:r>
        <w:t xml:space="preserve"> </w:t>
      </w:r>
      <w:r>
        <w:rPr>
          <w:bCs/>
          <w:b/>
        </w:rPr>
        <w:t xml:space="preserve">Project Reference:</w:t>
      </w:r>
      <w:r>
        <w:t xml:space="preserve"> </w:t>
      </w:r>
      <w:r>
        <w:t xml:space="preserve">GIL-2025-EE-012</w:t>
      </w:r>
    </w:p>
    <w:bookmarkStart w:id="21" w:name="X01fe205a21527aac94c3ea5943be32736da3806"/>
    <w:p>
      <w:pPr>
        <w:pStyle w:val="Heading2"/>
      </w:pPr>
      <w:r>
        <w:t xml:space="preserve">1. Scope of Work — Electronics Engineer Services in Spain Valencia</w:t>
      </w:r>
    </w:p>
    <w:p>
      <w:pPr>
        <w:pStyle w:val="FirstParagraph"/>
      </w:pPr>
      <w:r>
        <w:t xml:space="preserve">This Quotation Estimate is issued by Ferrer &amp; Asociados Ingeniería S.L. to Grupo Industrial Levante S.A. for the provision of comprehensive Electronics Engineer services to be carried out at the client’s manufacturing facility located in Spain Valencia. The scope encompasses the design, prototyping, testing, and commissioning of a new automated control system for the client’s production line 4. All work will be performed in strict compliance with the Spanish Royal Decree 842/2002 on electrical installations, the European Low Voltage Directive (2014/35/EU), and the applicable regulations of the Generalitat Valenciana.</w:t>
      </w:r>
    </w:p>
    <w:p>
      <w:pPr>
        <w:pStyle w:val="BodyText"/>
      </w:pPr>
      <w:r>
        <w:t xml:space="preserve">The assigned Electronics Engineer, Ing. Carlos M. Ferrer, holds a degree in Industrial Engineering (Electronics) from the Universitat Politècnica de València (UPV) and is a registered member of the Colègi Oficial d’Enginyers Industrials de la Comunitat Valenciana (COEICV), registration number 46-12873. The Electronics Engineer will be on-site in Spain Valencia for the duration of the project and will coordinate directly with the client’s internal technical team.</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Electronics Engineer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Initial site survey and requirements analysis at the Spain Valencia facility. The Electronics Engineer will assess existing electrical infrastructure, identify integration points, and produce a detailed technical specification document.</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3 working days</w:t>
            </w:r>
          </w:p>
        </w:tc>
      </w:tr>
      <w:tr>
        <w:tc>
          <w:tcPr/>
          <w:p>
            <w:pPr>
              <w:pStyle w:val="Compact"/>
              <w:jc w:val="left"/>
            </w:pPr>
            <w:r>
              <w:t xml:space="preserve">02</w:t>
            </w:r>
          </w:p>
        </w:tc>
        <w:tc>
          <w:tcPr/>
          <w:p>
            <w:pPr>
              <w:pStyle w:val="Compact"/>
              <w:jc w:val="left"/>
            </w:pPr>
            <w:r>
              <w:t xml:space="preserve">Schematic design and PCB layout for the main control board (4-layer, 120×100 mm). Includes selection of microcontroller (STM32H7 series), motor drivers, sensor interfaces, and communication modules (Modbus RTU, Ethernet). The Electronics Engineer will deliver Gerber files, BOM, and design documentation.</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10 working days</w:t>
            </w:r>
          </w:p>
        </w:tc>
      </w:tr>
      <w:tr>
        <w:tc>
          <w:tcPr/>
          <w:p>
            <w:pPr>
              <w:pStyle w:val="Compact"/>
              <w:jc w:val="left"/>
            </w:pPr>
            <w:r>
              <w:t xml:space="preserve">03</w:t>
            </w:r>
          </w:p>
        </w:tc>
        <w:tc>
          <w:tcPr/>
          <w:p>
            <w:pPr>
              <w:pStyle w:val="Compact"/>
              <w:jc w:val="left"/>
            </w:pPr>
            <w:r>
              <w:t xml:space="preserve">Firmware development and programming for the control system. Includes real-time task scheduling, PID control loops for 6-axis motion, HMI integration, and diagnostic routines. Delivered with source code and technical manual.</w:t>
            </w:r>
          </w:p>
        </w:tc>
        <w:tc>
          <w:tcPr/>
          <w:p>
            <w:pPr>
              <w:pStyle w:val="Compact"/>
              <w:jc w:val="left"/>
            </w:pPr>
            <w:r>
              <w:t xml:space="preserve">1 lot</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15 working days</w:t>
            </w:r>
          </w:p>
        </w:tc>
      </w:tr>
      <w:tr>
        <w:tc>
          <w:tcPr/>
          <w:p>
            <w:pPr>
              <w:pStyle w:val="Compact"/>
              <w:jc w:val="left"/>
            </w:pPr>
            <w:r>
              <w:t xml:space="preserve">04</w:t>
            </w:r>
          </w:p>
        </w:tc>
        <w:tc>
          <w:tcPr/>
          <w:p>
            <w:pPr>
              <w:pStyle w:val="Compact"/>
              <w:jc w:val="left"/>
            </w:pPr>
            <w:r>
              <w:t xml:space="preserve">Prototyping, bench testing, and EMC pre-compliance verification. The Electronics Engineer will assemble two prototype units, perform functional testing, and carry out preliminary EMI/EMS measurements in accordance with EN 61000-6-2 and EN 61000-6-4 standards.</w:t>
            </w:r>
          </w:p>
        </w:tc>
        <w:tc>
          <w:tcPr/>
          <w:p>
            <w:pPr>
              <w:pStyle w:val="Compact"/>
              <w:jc w:val="left"/>
            </w:pPr>
            <w:r>
              <w:t xml:space="preserve">2 units</w:t>
            </w:r>
          </w:p>
        </w:tc>
        <w:tc>
          <w:tcPr/>
          <w:p>
            <w:pPr>
              <w:pStyle w:val="Compact"/>
              <w:jc w:val="left"/>
            </w:pPr>
            <w:r>
              <w:t xml:space="preserve">1,450.00</w:t>
            </w:r>
          </w:p>
        </w:tc>
        <w:tc>
          <w:tcPr/>
          <w:p>
            <w:pPr>
              <w:pStyle w:val="Compact"/>
              <w:jc w:val="left"/>
            </w:pPr>
            <w:r>
              <w:t xml:space="preserve">2,900.00</w:t>
            </w:r>
          </w:p>
        </w:tc>
        <w:tc>
          <w:tcPr/>
          <w:p>
            <w:pPr>
              <w:pStyle w:val="Compact"/>
              <w:jc w:val="left"/>
            </w:pPr>
            <w:r>
              <w:t xml:space="preserve">8 working days</w:t>
            </w:r>
          </w:p>
        </w:tc>
      </w:tr>
      <w:tr>
        <w:tc>
          <w:tcPr/>
          <w:p>
            <w:pPr>
              <w:pStyle w:val="Compact"/>
              <w:jc w:val="left"/>
            </w:pPr>
            <w:r>
              <w:t xml:space="preserve">05</w:t>
            </w:r>
          </w:p>
        </w:tc>
        <w:tc>
          <w:tcPr/>
          <w:p>
            <w:pPr>
              <w:pStyle w:val="Compact"/>
              <w:jc w:val="left"/>
            </w:pPr>
            <w:r>
              <w:t xml:space="preserve">On-site installation, wiring, and commissioning at the Spain Valencia production line. The Electronics Engineer will supervise the physical installation of the control cabinet, connect field sensors and actuators, and perform full system integration with the existing PLC network.</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5 working days</w:t>
            </w:r>
          </w:p>
        </w:tc>
      </w:tr>
      <w:tr>
        <w:tc>
          <w:tcPr/>
          <w:p>
            <w:pPr>
              <w:pStyle w:val="Compact"/>
              <w:jc w:val="left"/>
            </w:pPr>
            <w:r>
              <w:t xml:space="preserve">06</w:t>
            </w:r>
          </w:p>
        </w:tc>
        <w:tc>
          <w:tcPr/>
          <w:p>
            <w:pPr>
              <w:pStyle w:val="Compact"/>
              <w:jc w:val="left"/>
            </w:pPr>
            <w:r>
              <w:t xml:space="preserve">Final acceptance testing, operator training (2 sessions, 4 hours each), and delivery of as-built documentation. The Electronics Engineer will prepare the final technical report, maintenance manual, and warranty certificate.</w:t>
            </w:r>
          </w:p>
        </w:tc>
        <w:tc>
          <w:tcPr/>
          <w:p>
            <w:pPr>
              <w:pStyle w:val="Compact"/>
              <w:jc w:val="left"/>
            </w:pPr>
            <w:r>
              <w:t xml:space="preserve">1 lot</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3 working days</w:t>
            </w:r>
          </w:p>
        </w:tc>
      </w:tr>
      <w:tr>
        <w:tc>
          <w:tcPr/>
          <w:p>
            <w:pPr>
              <w:pStyle w:val="Compact"/>
              <w:jc w:val="left"/>
            </w:pPr>
            <w:r>
              <w:t xml:space="preserve">07</w:t>
            </w:r>
          </w:p>
        </w:tc>
        <w:tc>
          <w:tcPr/>
          <w:p>
            <w:pPr>
              <w:pStyle w:val="Compact"/>
              <w:jc w:val="left"/>
            </w:pPr>
            <w:r>
              <w:t xml:space="preserve">Post-commissioning support and warranty period (12 months). Includes remote diagnostics, up to 4 on-site visits in Spain Valencia for troubleshooting, and firmware updates as required.</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12 months</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(EUR):</w:t>
            </w:r>
          </w:p>
        </w:tc>
        <w:tc>
          <w:tcPr/>
          <w:p>
            <w:pPr>
              <w:pStyle w:val="Compact"/>
              <w:jc w:val="right"/>
            </w:pPr>
            <w:r>
              <w:t xml:space="preserve">21,650.00</w:t>
            </w:r>
          </w:p>
        </w:tc>
        <w:tc>
          <w:tcPr/>
          <w:p>
            <w:pPr>
              <w:pStyle w:val="Compact"/>
            </w:pPr>
          </w:p>
        </w:tc>
      </w:tr>
      <w:tr>
        <w:tc>
          <w:tcPr>
            <w:gridSpan w:val="4"/>
          </w:tcPr>
          <w:p>
            <w:pPr>
              <w:pStyle w:val="Compact"/>
              <w:jc w:val="right"/>
            </w:pPr>
            <w:r>
              <w:t xml:space="preserve">IVA (21% — Spanish VAT):</w:t>
            </w:r>
          </w:p>
        </w:tc>
        <w:tc>
          <w:tcPr/>
          <w:p>
            <w:pPr>
              <w:pStyle w:val="Compact"/>
              <w:jc w:val="right"/>
            </w:pPr>
            <w:r>
              <w:t xml:space="preserve">4,546.50</w:t>
            </w:r>
          </w:p>
        </w:tc>
        <w:tc>
          <w:tcPr/>
          <w:p>
            <w:pPr>
              <w:pStyle w:val="Compact"/>
            </w:pPr>
          </w:p>
        </w:tc>
      </w:tr>
      <w:tr>
        <w:tc>
          <w:tcPr>
            <w:gridSpan w:val="4"/>
          </w:tcPr>
          <w:p>
            <w:pPr>
              <w:pStyle w:val="Compact"/>
              <w:jc w:val="right"/>
            </w:pPr>
            <w:r>
              <w:t xml:space="preserve">TOTAL AMOUNT DUE (EUR):</w:t>
            </w:r>
          </w:p>
        </w:tc>
        <w:tc>
          <w:tcPr/>
          <w:p>
            <w:pPr>
              <w:pStyle w:val="Compact"/>
              <w:jc w:val="right"/>
            </w:pPr>
            <w:r>
              <w:t xml:space="preserve">26,196.50</w:t>
            </w:r>
          </w:p>
        </w:tc>
        <w:tc>
          <w:tcPr/>
          <w:p>
            <w:pPr>
              <w:pStyle w:val="Compact"/>
            </w:pPr>
          </w:p>
        </w:tc>
      </w:tr>
    </w:tbl>
    <w:bookmarkEnd w:id="22"/>
    <w:bookmarkStart w:id="23" w:name="payment-terms"/>
    <w:p>
      <w:pPr>
        <w:pStyle w:val="Heading2"/>
      </w:pPr>
      <w:r>
        <w:t xml:space="preserve">3. Payment Terms</w:t>
      </w:r>
    </w:p>
    <w:p>
      <w:pPr>
        <w:pStyle w:val="FirstParagraph"/>
      </w:pPr>
      <w:r>
        <w:t xml:space="preserve">Payment for this Quotation Estimate shall be made by bank transfer to the account of Ferrer &amp; Asociados Ingeniería S.L. (IBAN: ES91 2100 0418 4502 0005 1332, BIC/SWIFT: CAIXESBBXXX) as follows: 30% upon signature of the contract, 40% upon delivery of the prototype units (Item 04), and 30% upon final acceptance and commissioning (Item 06). The 12-month warranty fee (Item 07) shall be invoiced separately at the end of the commissioning phase. All amounts are in Euros (EUR) and are subject to the applicable Spanish VAT rate of 21%.</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thirty (30) calendar days from the date of issue. After this period, prices may be revised due to component cost fluctuations or changes in the Electronics Engineer’s availability.</w:t>
      </w:r>
    </w:p>
    <w:p>
      <w:pPr>
        <w:numPr>
          <w:ilvl w:val="0"/>
          <w:numId w:val="1001"/>
        </w:numPr>
        <w:pStyle w:val="Compact"/>
      </w:pPr>
      <w:r>
        <w:t xml:space="preserve">All services described in this document will be performed by a qualified Electronics Engineer registered with the COEICV and will comply with all applicable Spanish and European technical regulations in force in Spain Valencia.</w:t>
      </w:r>
    </w:p>
    <w:p>
      <w:pPr>
        <w:numPr>
          <w:ilvl w:val="0"/>
          <w:numId w:val="1001"/>
        </w:numPr>
        <w:pStyle w:val="Compact"/>
      </w:pPr>
      <w:r>
        <w:t xml:space="preserve">The client shall provide safe access to the facility in Spain Valencia, necessary utilities (power, compressed air), and any existing technical documentation required for the integration work.</w:t>
      </w:r>
    </w:p>
    <w:p>
      <w:pPr>
        <w:numPr>
          <w:ilvl w:val="0"/>
          <w:numId w:val="1001"/>
        </w:numPr>
        <w:pStyle w:val="Compact"/>
      </w:pPr>
      <w:r>
        <w:t xml:space="preserve">Intellectual property of all designs, firmware, and documentation produced under this Quotation Estimate shall transfer to the client upon full payment. The Electronics Engineer retains the right to reference the project in professional portfolios with prior written consent.</w:t>
      </w:r>
    </w:p>
    <w:p>
      <w:pPr>
        <w:numPr>
          <w:ilvl w:val="0"/>
          <w:numId w:val="1001"/>
        </w:numPr>
        <w:pStyle w:val="Compact"/>
      </w:pPr>
      <w:r>
        <w:t xml:space="preserve">Any changes to the scope of work must be agreed in writing by both parties. Additional work will be billed at the Electronics Engineer’s standard rate of 85.00 EUR per hour, plus applicable VAT.</w:t>
      </w:r>
    </w:p>
    <w:p>
      <w:pPr>
        <w:numPr>
          <w:ilvl w:val="0"/>
          <w:numId w:val="1001"/>
        </w:numPr>
        <w:pStyle w:val="Compact"/>
      </w:pPr>
      <w:r>
        <w:t xml:space="preserve">This Quotation Estimate does not constitute a binding contract until both parties have signed and returned a copy. The governing law for this agreement is the law of Spain, and any disputes shall be submitted to the competent courts of Valencia.</w:t>
      </w:r>
    </w:p>
    <w:p>
      <w:pPr>
        <w:numPr>
          <w:ilvl w:val="0"/>
          <w:numId w:val="1001"/>
        </w:numPr>
        <w:pStyle w:val="Compact"/>
      </w:pPr>
      <w:r>
        <w:t xml:space="preserve">The Electronics Engineer shall carry professional liability insurance with a minimum coverage of 1,000,000 EUR, valid throughout the project duration in Spain Valencia.</w:t>
      </w:r>
    </w:p>
    <w:bookmarkEnd w:id="24"/>
    <w:bookmarkStart w:id="25" w:name="acceptance-and-signatures"/>
    <w:p>
      <w:pPr>
        <w:pStyle w:val="Heading2"/>
      </w:pPr>
      <w:r>
        <w:t xml:space="preserve">5. Acceptance and Signatures</w:t>
      </w:r>
    </w:p>
    <w:p>
      <w:pPr>
        <w:pStyle w:val="FirstParagraph"/>
      </w:pPr>
      <w:r>
        <w:t xml:space="preserve">By signing below, both parties acknowledge and accept the terms, conditions, and pricing set forth in this Quotation Estimate for the Electronics Engineer services to be delivered in Spain Valencia.</w:t>
      </w:r>
    </w:p>
    <w:p>
      <w:pPr>
        <w:pStyle w:val="BodyText"/>
      </w:pPr>
      <w:r>
        <w:rPr>
          <w:bCs/>
          <w:b/>
        </w:rPr>
        <w:t xml:space="preserve">For Ferrer &amp; Asociados Ingeniería S.L.</w:t>
      </w:r>
      <w:r>
        <w:br/>
      </w:r>
      <w:r>
        <w:t xml:space="preserve">Ing. Carlos M. Ferrer</w:t>
      </w:r>
      <w:r>
        <w:br/>
      </w:r>
      <w:r>
        <w:t xml:space="preserve">Senior Electronics Engineer</w:t>
      </w:r>
      <w:r>
        <w:br/>
      </w:r>
      <w:r>
        <w:t xml:space="preserve">Date: _______________</w:t>
      </w:r>
    </w:p>
    <w:p>
      <w:pPr>
        <w:pStyle w:val="BodyText"/>
      </w:pPr>
      <w:r>
        <w:rPr>
          <w:bCs/>
          <w:b/>
        </w:rPr>
        <w:t xml:space="preserve">For Grupo Industrial Levante S.A.</w:t>
      </w:r>
      <w:r>
        <w:br/>
      </w:r>
      <w:r>
        <w:t xml:space="preserve">D.ñ María Elena Sánchez Rúiz</w:t>
      </w:r>
      <w:r>
        <w:br/>
      </w:r>
      <w:r>
        <w:t xml:space="preserve">Technical Director</w:t>
      </w:r>
      <w:r>
        <w:br/>
      </w:r>
      <w:r>
        <w:t xml:space="preserve">Date: _______________</w:t>
      </w:r>
    </w:p>
    <w:p>
      <w:pPr>
        <w:pStyle w:val="BodyText"/>
      </w:pPr>
      <w:r>
        <w:t xml:space="preserve">This Quotation Estimate (QTE-2025-VAL-0487) was prepared for Electronics Engineer services in Spain Valencia.</w:t>
      </w:r>
      <w:r>
        <w:br/>
      </w:r>
      <w:r>
        <w:t xml:space="preserve">Ferrer &amp; Asociados Ingeniería S.L. — C/ Colón 42, 3ºB, 46004 Valencia, Spain — CIF: B-96482317</w:t>
      </w:r>
      <w:r>
        <w:br/>
      </w:r>
      <w:r>
        <w:t xml:space="preserve">© 2025 Ferrer &amp; Asociados Ingeniería S.L.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Spain Valencia</dc:title>
  <dc:creator/>
  <dc:language>en</dc:language>
  <cp:keywords/>
  <dcterms:created xsi:type="dcterms:W3CDTF">2026-10-10T01:02:45Z</dcterms:created>
  <dcterms:modified xsi:type="dcterms:W3CDTF">2026-10-10T01:02:45Z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