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cinéma-kinshasa-productions-sarl"/>
    <w:p>
      <w:pPr>
        <w:pStyle w:val="Heading1"/>
      </w:pPr>
      <w:r>
        <w:t xml:space="preserve">CINÉMA KINSHASA PRODUCTIONS SARL</w:t>
      </w:r>
    </w:p>
    <w:p>
      <w:pPr>
        <w:pStyle w:val="FirstParagraph"/>
      </w:pPr>
      <w:r>
        <w:t xml:space="preserve">45 Avenue de la Paix, Gombe, Kinshasa, Democratic Republic of the Congo</w:t>
      </w:r>
      <w:r>
        <w:br/>
      </w:r>
      <w:r>
        <w:t xml:space="preserve">Tel: +243 810 000 000 | Email: info@cinemakinshasa.cd</w:t>
      </w:r>
      <w:r>
        <w:br/>
      </w:r>
      <w:r>
        <w:t xml:space="preserve">RC: CD/KIN/2019/B/04521 | NIF: 0123456789</w:t>
      </w:r>
    </w:p>
    <w:bookmarkEnd w:id="20"/>
    <w:bookmarkStart w:id="21" w:name="quotation-estimate"/>
    <w:p>
      <w:pPr>
        <w:pStyle w:val="Heading2"/>
      </w:pPr>
      <w:r>
        <w:t xml:space="preserve">Quotation Estimate</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QTE-KIN-2025-0087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tc>
        <w:tc>
          <w:tcPr/>
          <w:p>
            <w:pPr>
              <w:pStyle w:val="Compact"/>
              <w:jc w:val="right"/>
            </w:pPr>
            <w:r>
              <w:rPr>
                <w:bCs/>
                <w:b/>
              </w:rPr>
              <w:t xml:space="preserve">Prepared For:</w:t>
            </w:r>
            <w:r>
              <w:br/>
            </w:r>
            <w:r>
              <w:t xml:space="preserve">Kinshasa International Film Festival Committee</w:t>
            </w:r>
            <w:r>
              <w:br/>
            </w:r>
            <w:r>
              <w:t xml:space="preserve">Avenue du 30 Juin, Commune de Lemba</w:t>
            </w:r>
            <w:r>
              <w:br/>
            </w:r>
            <w:r>
              <w:t xml:space="preserve">Kinshasa, DR Congo</w:t>
            </w:r>
            <w:r>
              <w:br/>
            </w:r>
            <w:r>
              <w:t xml:space="preserve">Contact: Mr. Jean-Pierre Mbuyi</w:t>
            </w:r>
            <w:r>
              <w:br/>
            </w:r>
            <w:r>
              <w:t xml:space="preserve">Email: jp.mbuyi@kiff.cd</w:t>
            </w:r>
          </w:p>
        </w:tc>
      </w:tr>
    </w:tbl>
    <w:bookmarkEnd w:id="21"/>
    <w:bookmarkStart w:id="22" w:name="X0c7581080508d578c26b6d8dfd726c7e3ca5cc9"/>
    <w:p>
      <w:pPr>
        <w:pStyle w:val="Heading3"/>
      </w:pPr>
      <w:r>
        <w:t xml:space="preserve">1. Purpose and Scope of This Quotation Estimate</w:t>
      </w:r>
    </w:p>
    <w:p>
      <w:pPr>
        <w:pStyle w:val="FirstParagraph"/>
      </w:pPr>
      <w:r>
        <w:t xml:space="preserve">This Quotation Estimate is issued by Cinéma Kinshasa Productions SARL in response to the formal request received from the Kinshasa International Film Festival Committee for the engagement of a professional Film Director to oversee the creative and technical execution of the 2025 festival's opening and closing ceremonies, as well as the production of a 45-minute documentary feature to be screened during the festival. The services described herein are specifically tailored to the unique cultural, logistical, and infrastructural context of DR Congo Kinshasa, taking into account the local talent pool, available studio facilities, transportation constraints, and regulatory requirements imposed by the National Agency for Audiovisual and Cinematographic Activities (ANAC) of the Democratic Republic of the Congo.</w:t>
      </w:r>
    </w:p>
    <w:p>
      <w:pPr>
        <w:pStyle w:val="BodyText"/>
      </w:pPr>
      <w:r>
        <w:t xml:space="preserve">The Film Director engaged under this Quotation Estimate shall be responsible for the complete artistic vision, pre-production planning, on-set direction, post-production supervision, and final delivery of all audiovisual content. The Film Director will work in close coordination with local crew members, international collaborators, and the festival organizing committee throughout the entire production cycle, which is estimated to span approximately twelve (12) weeks from the date of contract signing.</w:t>
      </w:r>
    </w:p>
    <w:bookmarkEnd w:id="22"/>
    <w:bookmarkStart w:id="23" w:name="itemized-breakdown-of-costs"/>
    <w:p>
      <w:pPr>
        <w:pStyle w:val="Heading3"/>
      </w:pPr>
      <w:r>
        <w:t xml:space="preserve">2. Itemized Breakdown of Costs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Film Director – Pre-Production Phase (script development, location scouting in Kinshasa, casting, storyboard creation, production scheduling)</w:t>
            </w:r>
          </w:p>
        </w:tc>
        <w:tc>
          <w:tcPr/>
          <w:p>
            <w:pPr>
              <w:pStyle w:val="Compact"/>
              <w:jc w:val="center"/>
            </w:pPr>
            <w:r>
              <w:t xml:space="preserve">3 weeks</w:t>
            </w:r>
          </w:p>
        </w:tc>
        <w:tc>
          <w:tcPr/>
          <w:p>
            <w:pPr>
              <w:pStyle w:val="Compact"/>
              <w:jc w:val="right"/>
            </w:pPr>
            <w:r>
              <w:t xml:space="preserve">4,500</w:t>
            </w:r>
          </w:p>
        </w:tc>
        <w:tc>
          <w:tcPr/>
          <w:p>
            <w:pPr>
              <w:pStyle w:val="Compact"/>
              <w:jc w:val="right"/>
            </w:pPr>
            <w:r>
              <w:t xml:space="preserve">13,500</w:t>
            </w:r>
          </w:p>
        </w:tc>
      </w:tr>
      <w:tr>
        <w:tc>
          <w:tcPr/>
          <w:p>
            <w:pPr>
              <w:pStyle w:val="Compact"/>
              <w:jc w:val="left"/>
            </w:pPr>
            <w:r>
              <w:t xml:space="preserve">2</w:t>
            </w:r>
          </w:p>
        </w:tc>
        <w:tc>
          <w:tcPr/>
          <w:p>
            <w:pPr>
              <w:pStyle w:val="Compact"/>
              <w:jc w:val="left"/>
            </w:pPr>
            <w:r>
              <w:t xml:space="preserve">Film Director – Principal Photography (on-set direction, camera supervision, actor coaching, daily dailies review) – 18 shooting days in DR Congo Kinshasa</w:t>
            </w:r>
          </w:p>
        </w:tc>
        <w:tc>
          <w:tcPr/>
          <w:p>
            <w:pPr>
              <w:pStyle w:val="Compact"/>
              <w:jc w:val="center"/>
            </w:pPr>
            <w:r>
              <w:t xml:space="preserve">18 days</w:t>
            </w:r>
          </w:p>
        </w:tc>
        <w:tc>
          <w:tcPr/>
          <w:p>
            <w:pPr>
              <w:pStyle w:val="Compact"/>
              <w:jc w:val="right"/>
            </w:pPr>
            <w:r>
              <w:t xml:space="preserve">1,200</w:t>
            </w:r>
          </w:p>
        </w:tc>
        <w:tc>
          <w:tcPr/>
          <w:p>
            <w:pPr>
              <w:pStyle w:val="Compact"/>
              <w:jc w:val="right"/>
            </w:pPr>
            <w:r>
              <w:t xml:space="preserve">21,600</w:t>
            </w:r>
          </w:p>
        </w:tc>
      </w:tr>
      <w:tr>
        <w:tc>
          <w:tcPr/>
          <w:p>
            <w:pPr>
              <w:pStyle w:val="Compact"/>
              <w:jc w:val="left"/>
            </w:pPr>
            <w:r>
              <w:t xml:space="preserve">3</w:t>
            </w:r>
          </w:p>
        </w:tc>
        <w:tc>
          <w:tcPr/>
          <w:p>
            <w:pPr>
              <w:pStyle w:val="Compact"/>
              <w:jc w:val="left"/>
            </w:pPr>
            <w:r>
              <w:t xml:space="preserve">Film Director – Post-Production Supervision (editing oversight, color grading approval, sound design direction, final cut approval)</w:t>
            </w:r>
          </w:p>
        </w:tc>
        <w:tc>
          <w:tcPr/>
          <w:p>
            <w:pPr>
              <w:pStyle w:val="Compact"/>
              <w:jc w:val="center"/>
            </w:pPr>
            <w:r>
              <w:t xml:space="preserve">4 weeks</w:t>
            </w:r>
          </w:p>
        </w:tc>
        <w:tc>
          <w:tcPr/>
          <w:p>
            <w:pPr>
              <w:pStyle w:val="Compact"/>
              <w:jc w:val="right"/>
            </w:pPr>
            <w:r>
              <w:t xml:space="preserve">3,800</w:t>
            </w:r>
          </w:p>
        </w:tc>
        <w:tc>
          <w:tcPr/>
          <w:p>
            <w:pPr>
              <w:pStyle w:val="Compact"/>
              <w:jc w:val="right"/>
            </w:pPr>
            <w:r>
              <w:t xml:space="preserve">15,200</w:t>
            </w:r>
          </w:p>
        </w:tc>
      </w:tr>
      <w:tr>
        <w:tc>
          <w:tcPr/>
          <w:p>
            <w:pPr>
              <w:pStyle w:val="Compact"/>
              <w:jc w:val="left"/>
            </w:pPr>
            <w:r>
              <w:t xml:space="preserve">4</w:t>
            </w:r>
          </w:p>
        </w:tc>
        <w:tc>
          <w:tcPr/>
          <w:p>
            <w:pPr>
              <w:pStyle w:val="Compact"/>
              <w:jc w:val="left"/>
            </w:pPr>
            <w:r>
              <w:t xml:space="preserve">Film Director – Festival Ceremony Direction (opening and closing ceremony choreography, live direction, coordination with technical crew at Stade des Martyrs, Kinshasa)</w:t>
            </w:r>
          </w:p>
        </w:tc>
        <w:tc>
          <w:tcPr/>
          <w:p>
            <w:pPr>
              <w:pStyle w:val="Compact"/>
              <w:jc w:val="center"/>
            </w:pPr>
            <w:r>
              <w:t xml:space="preserve">2 events</w:t>
            </w:r>
          </w:p>
        </w:tc>
        <w:tc>
          <w:tcPr/>
          <w:p>
            <w:pPr>
              <w:pStyle w:val="Compact"/>
              <w:jc w:val="right"/>
            </w:pPr>
            <w:r>
              <w:t xml:space="preserve">3,500</w:t>
            </w:r>
          </w:p>
        </w:tc>
        <w:tc>
          <w:tcPr/>
          <w:p>
            <w:pPr>
              <w:pStyle w:val="Compact"/>
              <w:jc w:val="right"/>
            </w:pPr>
            <w:r>
              <w:t xml:space="preserve">7,000</w:t>
            </w:r>
          </w:p>
        </w:tc>
      </w:tr>
      <w:tr>
        <w:tc>
          <w:tcPr/>
          <w:p>
            <w:pPr>
              <w:pStyle w:val="Compact"/>
              <w:jc w:val="left"/>
            </w:pPr>
            <w:r>
              <w:t xml:space="preserve">5</w:t>
            </w:r>
          </w:p>
        </w:tc>
        <w:tc>
          <w:tcPr/>
          <w:p>
            <w:pPr>
              <w:pStyle w:val="Compact"/>
              <w:jc w:val="left"/>
            </w:pPr>
            <w:r>
              <w:t xml:space="preserve">Local Crew Coordination &amp; Permits (ANAC filming permits, location clearances, local assistant director, production coordinator in Kinshasa)</w:t>
            </w:r>
          </w:p>
        </w:tc>
        <w:tc>
          <w:tcPr/>
          <w:p>
            <w:pPr>
              <w:pStyle w:val="Compact"/>
              <w:jc w:val="center"/>
            </w:pPr>
            <w:r>
              <w:t xml:space="preserve">1 lot</w:t>
            </w:r>
          </w:p>
        </w:tc>
        <w:tc>
          <w:tcPr/>
          <w:p>
            <w:pPr>
              <w:pStyle w:val="Compact"/>
              <w:jc w:val="right"/>
            </w:pPr>
            <w:r>
              <w:t xml:space="preserve">5,500</w:t>
            </w:r>
          </w:p>
        </w:tc>
        <w:tc>
          <w:tcPr/>
          <w:p>
            <w:pPr>
              <w:pStyle w:val="Compact"/>
              <w:jc w:val="right"/>
            </w:pPr>
            <w:r>
              <w:t xml:space="preserve">5,500</w:t>
            </w:r>
          </w:p>
        </w:tc>
      </w:tr>
      <w:tr>
        <w:tc>
          <w:tcPr/>
          <w:p>
            <w:pPr>
              <w:pStyle w:val="Compact"/>
              <w:jc w:val="left"/>
            </w:pPr>
            <w:r>
              <w:t xml:space="preserve">6</w:t>
            </w:r>
          </w:p>
        </w:tc>
        <w:tc>
          <w:tcPr/>
          <w:p>
            <w:pPr>
              <w:pStyle w:val="Compact"/>
              <w:jc w:val="left"/>
            </w:pPr>
            <w:r>
              <w:t xml:space="preserve">Accommodation &amp; Local Transport for Film Director (12 weeks, Gombe district, Kinshasa, DR Congo)</w:t>
            </w:r>
          </w:p>
        </w:tc>
        <w:tc>
          <w:tcPr/>
          <w:p>
            <w:pPr>
              <w:pStyle w:val="Compact"/>
              <w:jc w:val="center"/>
            </w:pPr>
            <w:r>
              <w:t xml:space="preserve">12 weeks</w:t>
            </w:r>
          </w:p>
        </w:tc>
        <w:tc>
          <w:tcPr/>
          <w:p>
            <w:pPr>
              <w:pStyle w:val="Compact"/>
              <w:jc w:val="right"/>
            </w:pPr>
            <w:r>
              <w:t xml:space="preserve">650</w:t>
            </w:r>
          </w:p>
        </w:tc>
        <w:tc>
          <w:tcPr/>
          <w:p>
            <w:pPr>
              <w:pStyle w:val="Compact"/>
              <w:jc w:val="right"/>
            </w:pPr>
            <w:r>
              <w:t xml:space="preserve">7,800</w:t>
            </w:r>
          </w:p>
        </w:tc>
      </w:tr>
      <w:tr>
        <w:tc>
          <w:tcPr/>
          <w:p>
            <w:pPr>
              <w:pStyle w:val="Compact"/>
              <w:jc w:val="left"/>
            </w:pPr>
            <w:r>
              <w:t xml:space="preserve">7</w:t>
            </w:r>
          </w:p>
        </w:tc>
        <w:tc>
          <w:tcPr/>
          <w:p>
            <w:pPr>
              <w:pStyle w:val="Compact"/>
              <w:jc w:val="left"/>
            </w:pPr>
            <w:r>
              <w:t xml:space="preserve">Contingency &amp; Force Majeure Allowance (10% of subtotal, covering power outages, weather delays, and logistical disruptions common in DR Congo Kinshasa)</w:t>
            </w:r>
          </w:p>
        </w:tc>
        <w:tc>
          <w:tcPr/>
          <w:p>
            <w:pPr>
              <w:pStyle w:val="Compact"/>
              <w:jc w:val="center"/>
            </w:pPr>
            <w:r>
              <w:t xml:space="preserve">1 lot</w:t>
            </w:r>
          </w:p>
        </w:tc>
        <w:tc>
          <w:tcPr/>
          <w:p>
            <w:pPr>
              <w:pStyle w:val="Compact"/>
              <w:jc w:val="right"/>
            </w:pPr>
            <w:r>
              <w:t xml:space="preserve">7,060</w:t>
            </w:r>
          </w:p>
        </w:tc>
        <w:tc>
          <w:tcPr/>
          <w:p>
            <w:pPr>
              <w:pStyle w:val="Compact"/>
              <w:jc w:val="right"/>
            </w:pPr>
            <w:r>
              <w:t xml:space="preserve">7,060</w:t>
            </w:r>
          </w:p>
        </w:tc>
      </w:tr>
      <w:tr>
        <w:tc>
          <w:tcPr>
            <w:gridSpan w:val="4"/>
          </w:tcPr>
          <w:p>
            <w:pPr>
              <w:pStyle w:val="Compact"/>
              <w:jc w:val="right"/>
            </w:pPr>
            <w:r>
              <w:t xml:space="preserve">SUBTOTAL (USD)</w:t>
            </w:r>
          </w:p>
        </w:tc>
        <w:tc>
          <w:tcPr/>
          <w:p>
            <w:pPr>
              <w:pStyle w:val="Compact"/>
              <w:jc w:val="right"/>
            </w:pPr>
            <w:r>
              <w:t xml:space="preserve">78,660</w:t>
            </w:r>
          </w:p>
        </w:tc>
      </w:tr>
      <w:tr>
        <w:tc>
          <w:tcPr>
            <w:gridSpan w:val="4"/>
          </w:tcPr>
          <w:p>
            <w:pPr>
              <w:pStyle w:val="Compact"/>
              <w:jc w:val="right"/>
            </w:pPr>
            <w:r>
              <w:t xml:space="preserve">VAT (16% – DR Congo Kinshasa)</w:t>
            </w:r>
          </w:p>
        </w:tc>
        <w:tc>
          <w:tcPr/>
          <w:p>
            <w:pPr>
              <w:pStyle w:val="Compact"/>
              <w:jc w:val="right"/>
            </w:pPr>
            <w:r>
              <w:t xml:space="preserve">12,585.60</w:t>
            </w:r>
          </w:p>
        </w:tc>
      </w:tr>
      <w:tr>
        <w:tc>
          <w:tcPr>
            <w:gridSpan w:val="4"/>
          </w:tcPr>
          <w:p>
            <w:pPr>
              <w:pStyle w:val="Compact"/>
              <w:jc w:val="right"/>
            </w:pPr>
            <w:r>
              <w:t xml:space="preserve">GRAND TOTAL (USD)</w:t>
            </w:r>
          </w:p>
        </w:tc>
        <w:tc>
          <w:tcPr/>
          <w:p>
            <w:pPr>
              <w:pStyle w:val="Compact"/>
              <w:jc w:val="right"/>
            </w:pPr>
            <w:r>
              <w:t xml:space="preserve">91,245.60</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Any acceptance beyond this period requires revalidation of all pricing, particularly given the volatility of the Congolese Franc (CDF) exchange rate against the US Dollar in DR Congo Kinshasa.</w:t>
      </w:r>
    </w:p>
    <w:p>
      <w:pPr>
        <w:numPr>
          <w:ilvl w:val="0"/>
          <w:numId w:val="1001"/>
        </w:numPr>
        <w:pStyle w:val="Compact"/>
      </w:pPr>
      <w:r>
        <w:t xml:space="preserve">Payment shall be made in US Dollars via international wire transfer to the bank account of Cinéma Kinshasa Productions SARL, or in Congolese Francs at the prevailing Central Bank of the Congo (BCC) exchange rate on the date of invoicing.</w:t>
      </w:r>
    </w:p>
    <w:p>
      <w:pPr>
        <w:numPr>
          <w:ilvl w:val="0"/>
          <w:numId w:val="1001"/>
        </w:numPr>
        <w:pStyle w:val="Compact"/>
      </w:pPr>
      <w:r>
        <w:t xml:space="preserve">Payment schedule: 30% upon signing of the service contract, 40% upon completion of principal photography, and 30% upon final delivery of all masters and festival ceremony materials.</w:t>
      </w:r>
    </w:p>
    <w:p>
      <w:pPr>
        <w:numPr>
          <w:ilvl w:val="0"/>
          <w:numId w:val="1001"/>
        </w:numPr>
        <w:pStyle w:val="Compact"/>
      </w:pPr>
      <w:r>
        <w:t xml:space="preserve">The Film Director retains full artistic authority over creative decisions during production. However, the client reserves the right to request up to two (2) rounds of revisions on the final cut of the documentary feature.</w:t>
      </w:r>
    </w:p>
    <w:p>
      <w:pPr>
        <w:numPr>
          <w:ilvl w:val="0"/>
          <w:numId w:val="1001"/>
        </w:numPr>
        <w:pStyle w:val="Compact"/>
      </w:pPr>
      <w:r>
        <w:t xml:space="preserve">All filming activities in DR Congo Kinshasa shall comply with the regulations of the National Agency for Audiovisual and Cinematographic Activities (ANAC). The Film Director and production team are responsible for obtaining all necessary shooting permits, location clearances, and crew work authorizations.</w:t>
      </w:r>
    </w:p>
    <w:p>
      <w:pPr>
        <w:numPr>
          <w:ilvl w:val="0"/>
          <w:numId w:val="1001"/>
        </w:numPr>
        <w:pStyle w:val="Compact"/>
      </w:pPr>
      <w:r>
        <w:t xml:space="preserve">In the event of force majeure (including but not limited to civil unrest, severe flooding of the Congo River, extended power grid failures, or government-imposed curfews in Kinshasa), the production schedule shall be extended accordingly at no additional cost to the client, provided that the delay does not exceed fourteen (14) calendar days.</w:t>
      </w:r>
    </w:p>
    <w:p>
      <w:pPr>
        <w:numPr>
          <w:ilvl w:val="0"/>
          <w:numId w:val="1001"/>
        </w:numPr>
        <w:pStyle w:val="Compact"/>
      </w:pPr>
      <w:r>
        <w:t xml:space="preserve">All intellectual property rights in the final deliverables shall vest in the client upon full payment. The Film Director retains the right to use stills and behind-the-scenes footage for personal portfolio purposes.</w:t>
      </w:r>
    </w:p>
    <w:p>
      <w:pPr>
        <w:numPr>
          <w:ilvl w:val="0"/>
          <w:numId w:val="1001"/>
        </w:numPr>
        <w:pStyle w:val="Compact"/>
      </w:pPr>
      <w:r>
        <w:t xml:space="preserve">This Quotation Estimate does not constitute a binding contract until a formal service agreement is executed by both parties.</w:t>
      </w:r>
    </w:p>
    <w:bookmarkEnd w:id="24"/>
    <w:bookmarkStart w:id="25" w:name="acceptance"/>
    <w:p>
      <w:pPr>
        <w:pStyle w:val="Heading3"/>
      </w:pPr>
      <w:r>
        <w:t xml:space="preserve">4. Acceptance</w:t>
      </w:r>
    </w:p>
    <w:p>
      <w:pPr>
        <w:pStyle w:val="FirstParagraph"/>
      </w:pPr>
      <w:r>
        <w:t xml:space="preserve">By signing below, the client acknowledges receipt of this Quotation Estimate and agrees to the terms and conditions outlined herein. The engagement of the Film Director for the Kinshasa International Film Festival 2025 shall commence upon execution of the formal service contract.</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Cinéma Kinshasa Productions SARL</w:t>
            </w:r>
          </w:p>
          <w:p>
            <w:pPr>
              <w:jc w:val="left"/>
            </w:pPr>
            <w:r>
              <w:t xml:space="preserve">Signature: ___________________________</w:t>
            </w:r>
          </w:p>
          <w:p>
            <w:pPr>
              <w:jc w:val="left"/>
            </w:pPr>
            <w:r>
              <w:t xml:space="preserve">Name: Dr. Amina Kalala</w:t>
            </w:r>
          </w:p>
          <w:p>
            <w:pPr>
              <w:jc w:val="left"/>
            </w:pPr>
            <w:r>
              <w:t xml:space="preserve">Title: Managing Director</w:t>
            </w:r>
          </w:p>
          <w:p>
            <w:pPr>
              <w:jc w:val="left"/>
            </w:pPr>
            <w:r>
              <w:t xml:space="preserve">Date: ___________________________</w:t>
            </w:r>
          </w:p>
        </w:tc>
        <w:tc>
          <w:tcPr/>
          <w:p>
            <w:pPr>
              <w:jc w:val="left"/>
            </w:pPr>
            <w:r>
              <w:rPr>
                <w:bCs/>
                <w:b/>
              </w:rPr>
              <w:t xml:space="preserve">For Kinshasa International Film Festival Committee</w:t>
            </w:r>
          </w:p>
          <w:p>
            <w:pPr>
              <w:jc w:val="left"/>
            </w:pPr>
            <w:r>
              <w:t xml:space="preserve">Signature: ___________________________</w:t>
            </w:r>
          </w:p>
          <w:p>
            <w:pPr>
              <w:jc w:val="left"/>
            </w:pPr>
            <w:r>
              <w:t xml:space="preserve">Name: Mr. Jean-Pierre Mbuyi</w:t>
            </w:r>
          </w:p>
          <w:p>
            <w:pPr>
              <w:jc w:val="left"/>
            </w:pPr>
            <w:r>
              <w:t xml:space="preserve">Title: Festival Director</w:t>
            </w:r>
          </w:p>
          <w:p>
            <w:pPr>
              <w:jc w:val="left"/>
            </w:pPr>
            <w:r>
              <w:t xml:space="preserve">Date: ___________________________</w:t>
            </w:r>
          </w:p>
        </w:tc>
      </w:tr>
    </w:tbl>
    <w:bookmarkEnd w:id="25"/>
    <w:p>
      <w:pPr>
        <w:pStyle w:val="BodyText"/>
      </w:pPr>
      <w:r>
        <w:t xml:space="preserve">This Quotation Estimate was prepared specifically for use in DR Congo Kinshasa and is governed by the laws of the Democratic Republic of the Congo.</w:t>
      </w:r>
      <w:r>
        <w:t xml:space="preserve"> </w:t>
      </w:r>
      <w:r>
        <w:t xml:space="preserve">All disputes shall be resolved through the Commercial Court of Kinshasa.</w:t>
      </w:r>
    </w:p>
    <w:p>
      <w:pPr>
        <w:pStyle w:val="BodyText"/>
      </w:pPr>
      <w:r>
        <w:t xml:space="preserve">© 2025 Cinéma Kinshasa Productions SARL. All rights reserved. Document Ref: QTE-KIN-2025-0087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DR Congo Kinshasa</dc:title>
  <dc:creator/>
  <dc:language>en</dc:language>
  <cp:keywords/>
  <dcterms:created xsi:type="dcterms:W3CDTF">2026-10-10T05:49:26Z</dcterms:created>
  <dcterms:modified xsi:type="dcterms:W3CDTF">2026-10-10T05:49:26Z</dcterms:modified>
</cp:coreProperties>
</file>

<file path=docProps/custom.xml><?xml version="1.0" encoding="utf-8"?>
<Properties xmlns="http://schemas.openxmlformats.org/officeDocument/2006/custom-properties" xmlns:vt="http://schemas.openxmlformats.org/officeDocument/2006/docPropsVTypes"/>
</file>