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cine-madrid-productions-s.l."/>
    <w:p>
      <w:pPr>
        <w:pStyle w:val="Heading1"/>
      </w:pPr>
      <w:r>
        <w:t xml:space="preserve">CINE MADRID PRODUCTIONS S.L.</w:t>
      </w:r>
    </w:p>
    <w:p>
      <w:pPr>
        <w:pStyle w:val="FirstParagraph"/>
      </w:pPr>
      <w:r>
        <w:t xml:space="preserve">Calle de Alcalá 215, 28028 Madrid, Spain</w:t>
      </w:r>
    </w:p>
    <w:p>
      <w:pPr>
        <w:pStyle w:val="BodyText"/>
      </w:pPr>
      <w:r>
        <w:t xml:space="preserve">Tel: +34 91 555 0142 | Email: quotes@cinemadridproductions.es</w:t>
      </w:r>
    </w:p>
    <w:p>
      <w:pPr>
        <w:pStyle w:val="BodyText"/>
      </w:pPr>
      <w:r>
        <w:t xml:space="preserve">CIF: B-87654321 | Registered in the Commercial Registry of Madrid, Vol. 3421, Folio 88</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t xml:space="preserve">QTE-2025-0472-MAD</w:t>
      </w:r>
    </w:p>
    <w:p>
      <w:pPr>
        <w:pStyle w:val="BodyText"/>
      </w:pPr>
      <w:r>
        <w:t xml:space="preserve">Date of Issue: 14 June 2025</w:t>
      </w:r>
    </w:p>
    <w:p>
      <w:pPr>
        <w:pStyle w:val="BodyText"/>
      </w:pPr>
      <w:r>
        <w:t xml:space="preserve">Valid Until: 14 July 2025</w:t>
      </w:r>
    </w:p>
    <w:bookmarkEnd w:id="21"/>
    <w:bookmarkStart w:id="22" w:name="client-details"/>
    <w:p>
      <w:pPr>
        <w:pStyle w:val="Heading3"/>
      </w:pPr>
      <w:r>
        <w:t xml:space="preserve">Client Details</w:t>
      </w:r>
    </w:p>
    <w:p>
      <w:pPr>
        <w:pStyle w:val="FirstParagraph"/>
      </w:pPr>
      <w:r>
        <w:t xml:space="preserve">Attn: Production Manager</w:t>
      </w:r>
    </w:p>
    <w:p>
      <w:pPr>
        <w:pStyle w:val="BodyText"/>
      </w:pPr>
      <w:r>
        <w:t xml:space="preserve">Company: [Client Name] S.A.</w:t>
      </w:r>
    </w:p>
    <w:p>
      <w:pPr>
        <w:pStyle w:val="BodyText"/>
      </w:pPr>
      <w:r>
        <w:t xml:space="preserve">Address: [Client Address], Madrid, Spain</w:t>
      </w:r>
    </w:p>
    <w:p>
      <w:pPr>
        <w:pStyle w:val="BodyText"/>
      </w:pPr>
      <w:r>
        <w:t xml:space="preserve">Contact: [Phone / Email]</w:t>
      </w:r>
    </w:p>
    <w:bookmarkEnd w:id="22"/>
    <w:bookmarkStart w:id="23" w:name="project-description"/>
    <w:p>
      <w:pPr>
        <w:pStyle w:val="Heading2"/>
      </w:pPr>
      <w:r>
        <w:t xml:space="preserve">Project Description</w:t>
      </w:r>
    </w:p>
    <w:p>
      <w:pPr>
        <w:pStyle w:val="FirstParagraph"/>
      </w:pPr>
      <w:r>
        <w:t xml:space="preserve">This</w:t>
      </w:r>
      <w:r>
        <w:t xml:space="preserve"> </w:t>
      </w:r>
      <w:r>
        <w:t xml:space="preserve">Quotation Estimate</w:t>
      </w:r>
      <w:r>
        <w:t xml:space="preserve"> </w:t>
      </w:r>
      <w:r>
        <w:t xml:space="preserve">is issued by Cine Madrid Productions S.L. to provide the services of a professional</w:t>
      </w:r>
      <w:r>
        <w:t xml:space="preserve"> </w:t>
      </w:r>
      <w:r>
        <w:t xml:space="preserve">Film Director</w:t>
      </w:r>
      <w:r>
        <w:t xml:space="preserve"> </w:t>
      </w:r>
      <w:r>
        <w:t xml:space="preserve">for a full production cycle to be carried out in</w:t>
      </w:r>
      <w:r>
        <w:t xml:space="preserve"> </w:t>
      </w:r>
      <w:r>
        <w:t xml:space="preserve">Spain Madrid</w:t>
      </w:r>
      <w:r>
        <w:t xml:space="preserve">. The scope of work encompasses pre-production planning, on-set direction, creative oversight, and post-production supervision for a feature-length narrative film. All services will be delivered in compliance with the applicable Spanish audiovisual regulations, the collective bargaining agreements of the Spanish film industry (Convenio Colectivo del Sector Audiovisual), and the professional standards established by the Spanish Directors' Union (Unión de Actores and the relevant directorial guilds operating in Madrid).</w:t>
      </w:r>
    </w:p>
    <w:p>
      <w:pPr>
        <w:pStyle w:val="BodyText"/>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will be based in</w:t>
      </w:r>
      <w:r>
        <w:t xml:space="preserve"> </w:t>
      </w:r>
      <w:r>
        <w:t xml:space="preserve">Spain Madrid</w:t>
      </w:r>
      <w:r>
        <w:t xml:space="preserve"> </w:t>
      </w:r>
      <w:r>
        <w:t xml:space="preserve">and will coordinate all creative and logistical elements of the production from the Madrid metropolitan area, including but not limited to the studios located in the Fuencarral-El Pardo district and the various municipal filming permits required by the Ayuntamiento de Madrid.</w:t>
      </w:r>
    </w:p>
    <w:bookmarkEnd w:id="23"/>
    <w:bookmarkStart w:id="24" w:name="scope-of-services-and-line-items"/>
    <w:p>
      <w:pPr>
        <w:pStyle w:val="Heading2"/>
      </w:pPr>
      <w:r>
        <w:t xml:space="preserve">Scope of Services and Line Items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Pre-Production Direction – Spain Madrid</w:t>
            </w:r>
            <w:r>
              <w:br/>
            </w:r>
            <w:r>
              <w:t xml:space="preserve">Script analysis, shot-list development, location scouting across the Madrid region, casting direction, and creative brief preparation. The Film Director will conduct a minimum of six (6) on-site location reconnaissance visits within the Madrid metropolitan area.</w:t>
            </w:r>
          </w:p>
        </w:tc>
        <w:tc>
          <w:tcPr/>
          <w:p>
            <w:pPr>
              <w:pStyle w:val="Compact"/>
              <w:jc w:val="left"/>
            </w:pPr>
            <w:r>
              <w:t xml:space="preserve">15 working days</w:t>
            </w:r>
          </w:p>
        </w:tc>
        <w:tc>
          <w:tcPr/>
          <w:p>
            <w:pPr>
              <w:pStyle w:val="Compact"/>
              <w:jc w:val="left"/>
            </w:pPr>
            <w:r>
              <w:t xml:space="preserve">€ 1,200.00</w:t>
            </w:r>
          </w:p>
        </w:tc>
        <w:tc>
          <w:tcPr/>
          <w:p>
            <w:pPr>
              <w:pStyle w:val="Compact"/>
              <w:jc w:val="left"/>
            </w:pPr>
            <w:r>
              <w:t xml:space="preserve">€ 18,000.00</w:t>
            </w:r>
          </w:p>
        </w:tc>
      </w:tr>
      <w:tr>
        <w:tc>
          <w:tcPr/>
          <w:p>
            <w:pPr>
              <w:pStyle w:val="Compact"/>
              <w:jc w:val="left"/>
            </w:pPr>
            <w:r>
              <w:t xml:space="preserve">02</w:t>
            </w:r>
          </w:p>
        </w:tc>
        <w:tc>
          <w:tcPr/>
          <w:p>
            <w:pPr>
              <w:pStyle w:val="Compact"/>
              <w:jc w:val="left"/>
            </w:pPr>
            <w:r>
              <w:rPr>
                <w:bCs/>
                <w:b/>
              </w:rPr>
              <w:t xml:space="preserve">Principal Photography Direction – Spain Madrid</w:t>
            </w:r>
            <w:r>
              <w:br/>
            </w:r>
            <w:r>
              <w:t xml:space="preserve">Full on-set direction of the Film Director for the principal photography phase. Includes daily creative leadership, actor direction, camera movement coordination, and real-time editorial decisions. The Film Director will be present on set for the entirety of each shooting day in Spain Madrid.</w:t>
            </w:r>
          </w:p>
        </w:tc>
        <w:tc>
          <w:tcPr/>
          <w:p>
            <w:pPr>
              <w:pStyle w:val="Compact"/>
              <w:jc w:val="left"/>
            </w:pPr>
            <w:r>
              <w:t xml:space="preserve">28 shooting days</w:t>
            </w:r>
          </w:p>
        </w:tc>
        <w:tc>
          <w:tcPr/>
          <w:p>
            <w:pPr>
              <w:pStyle w:val="Compact"/>
              <w:jc w:val="left"/>
            </w:pPr>
            <w:r>
              <w:t xml:space="preserve">€ 2,500.00</w:t>
            </w:r>
          </w:p>
        </w:tc>
        <w:tc>
          <w:tcPr/>
          <w:p>
            <w:pPr>
              <w:pStyle w:val="Compact"/>
              <w:jc w:val="left"/>
            </w:pPr>
            <w:r>
              <w:t xml:space="preserve">€ 70,000.00</w:t>
            </w:r>
          </w:p>
        </w:tc>
      </w:tr>
      <w:tr>
        <w:tc>
          <w:tcPr/>
          <w:p>
            <w:pPr>
              <w:pStyle w:val="Compact"/>
              <w:jc w:val="left"/>
            </w:pPr>
            <w:r>
              <w:t xml:space="preserve">03</w:t>
            </w:r>
          </w:p>
        </w:tc>
        <w:tc>
          <w:tcPr/>
          <w:p>
            <w:pPr>
              <w:pStyle w:val="Compact"/>
              <w:jc w:val="left"/>
            </w:pPr>
            <w:r>
              <w:rPr>
                <w:bCs/>
                <w:b/>
              </w:rPr>
              <w:t xml:space="preserve">Post-Production Supervision – Spain Madrid</w:t>
            </w:r>
            <w:r>
              <w:br/>
            </w:r>
            <w:r>
              <w:t xml:space="preserve">Editorial direction, colour grading supervision, sound design oversight, and final cut approval. The Film Director will attend a minimum of ten (10) screening sessions at the post-production facility in Madrid.</w:t>
            </w:r>
          </w:p>
        </w:tc>
        <w:tc>
          <w:tcPr/>
          <w:p>
            <w:pPr>
              <w:pStyle w:val="Compact"/>
              <w:jc w:val="left"/>
            </w:pPr>
            <w:r>
              <w:t xml:space="preserve">20 working days</w:t>
            </w:r>
          </w:p>
        </w:tc>
        <w:tc>
          <w:tcPr/>
          <w:p>
            <w:pPr>
              <w:pStyle w:val="Compact"/>
              <w:jc w:val="left"/>
            </w:pPr>
            <w:r>
              <w:t xml:space="preserve">€ 1,400.00</w:t>
            </w:r>
          </w:p>
        </w:tc>
        <w:tc>
          <w:tcPr/>
          <w:p>
            <w:pPr>
              <w:pStyle w:val="Compact"/>
              <w:jc w:val="left"/>
            </w:pPr>
            <w:r>
              <w:t xml:space="preserve">€ 28,000.00</w:t>
            </w:r>
          </w:p>
        </w:tc>
      </w:tr>
      <w:tr>
        <w:tc>
          <w:tcPr/>
          <w:p>
            <w:pPr>
              <w:pStyle w:val="Compact"/>
              <w:jc w:val="left"/>
            </w:pPr>
            <w:r>
              <w:t xml:space="preserve">04</w:t>
            </w:r>
          </w:p>
        </w:tc>
        <w:tc>
          <w:tcPr/>
          <w:p>
            <w:pPr>
              <w:pStyle w:val="Compact"/>
              <w:jc w:val="left"/>
            </w:pPr>
            <w:r>
              <w:rPr>
                <w:bCs/>
                <w:b/>
              </w:rPr>
              <w:t xml:space="preserve">Creative Consultation &amp; Revisions</w:t>
            </w:r>
            <w:r>
              <w:br/>
            </w:r>
            <w:r>
              <w:t xml:space="preserve">Additional creative consultation sessions, script revision input, and up to three (3) rounds of directorial notes on the rough cut. All consultations to be conducted in person at the production office in Spain Madrid or via secure video conference.</w:t>
            </w:r>
          </w:p>
        </w:tc>
        <w:tc>
          <w:tcPr/>
          <w:p>
            <w:pPr>
              <w:pStyle w:val="Compact"/>
              <w:jc w:val="left"/>
            </w:pPr>
            <w:r>
              <w:t xml:space="preserve">12 hours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05</w:t>
            </w:r>
          </w:p>
        </w:tc>
        <w:tc>
          <w:tcPr/>
          <w:p>
            <w:pPr>
              <w:pStyle w:val="Compact"/>
              <w:jc w:val="left"/>
            </w:pPr>
            <w:r>
              <w:rPr>
                <w:bCs/>
                <w:b/>
              </w:rPr>
              <w:t xml:space="preserve">Travel &amp; Local Logistics within Spain Madrid</w:t>
            </w:r>
            <w:r>
              <w:br/>
            </w:r>
            <w:r>
              <w:t xml:space="preserve">Local transportation, accommodation allowance, and per diem for the Film Director and immediate creative team during the production period in Spain Madrid. Compliant with the standard per diem rates established for the Madrid region.</w:t>
            </w:r>
          </w:p>
        </w:tc>
        <w:tc>
          <w:tcPr/>
          <w:p>
            <w:pPr>
              <w:pStyle w:val="Compact"/>
              <w:jc w:val="left"/>
            </w:pPr>
            <w:r>
              <w:t xml:space="preserve">63 days</w:t>
            </w:r>
          </w:p>
        </w:tc>
        <w:tc>
          <w:tcPr/>
          <w:p>
            <w:pPr>
              <w:pStyle w:val="Compact"/>
              <w:jc w:val="left"/>
            </w:pPr>
            <w:r>
              <w:t xml:space="preserve">€ 180.00</w:t>
            </w:r>
          </w:p>
        </w:tc>
        <w:tc>
          <w:tcPr/>
          <w:p>
            <w:pPr>
              <w:pStyle w:val="Compact"/>
              <w:jc w:val="left"/>
            </w:pPr>
            <w:r>
              <w:t xml:space="preserve">€ 11,340.00</w:t>
            </w:r>
          </w:p>
        </w:tc>
      </w:tr>
      <w:tr>
        <w:tc>
          <w:tcPr/>
          <w:p>
            <w:pPr>
              <w:pStyle w:val="Compact"/>
              <w:jc w:val="left"/>
            </w:pPr>
            <w:r>
              <w:t xml:space="preserve">06</w:t>
            </w:r>
          </w:p>
        </w:tc>
        <w:tc>
          <w:tcPr/>
          <w:p>
            <w:pPr>
              <w:pStyle w:val="Compact"/>
              <w:jc w:val="left"/>
            </w:pPr>
            <w:r>
              <w:rPr>
                <w:bCs/>
                <w:b/>
              </w:rPr>
              <w:t xml:space="preserve">Insurance &amp; Professional Liability Cover</w:t>
            </w:r>
            <w:r>
              <w:br/>
            </w:r>
            <w:r>
              <w:t xml:space="preserve">Professional indemnity insurance and public liability cover for the Film Director's services, as required under Spanish commercial law and the terms of this Quotation Estimate. Policy to be maintained for the full duration of the engagement in Spain Madrid.</w:t>
            </w:r>
          </w:p>
        </w:tc>
        <w:tc>
          <w:tcPr/>
          <w:p>
            <w:pPr>
              <w:pStyle w:val="Compact"/>
              <w:jc w:val="left"/>
            </w:pPr>
            <w:r>
              <w:t xml:space="preserve">1 policy</w:t>
            </w:r>
          </w:p>
        </w:tc>
        <w:tc>
          <w:tcPr/>
          <w:p>
            <w:pPr>
              <w:pStyle w:val="Compact"/>
              <w:jc w:val="left"/>
            </w:pPr>
            <w:r>
              <w:t xml:space="preserve">€ 3,500.00</w:t>
            </w:r>
          </w:p>
        </w:tc>
        <w:tc>
          <w:tcPr/>
          <w:p>
            <w:pPr>
              <w:pStyle w:val="Compact"/>
              <w:jc w:val="left"/>
            </w:pPr>
            <w:r>
              <w:t xml:space="preserve">€ 3,500.00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€ 135,040.00</w:t>
            </w:r>
          </w:p>
        </w:tc>
      </w:tr>
      <w:tr>
        <w:tc>
          <w:tcPr/>
          <w:p>
            <w:pPr>
              <w:pStyle w:val="Compact"/>
              <w:jc w:val="left"/>
            </w:pPr>
            <w:r>
              <w:t xml:space="preserve">VAT – IVA 21% (Spain)</w:t>
            </w:r>
          </w:p>
        </w:tc>
        <w:tc>
          <w:tcPr/>
          <w:p>
            <w:pPr>
              <w:pStyle w:val="Compact"/>
              <w:jc w:val="right"/>
            </w:pPr>
            <w:r>
              <w:t xml:space="preserve">€ 28,358.40</w:t>
            </w:r>
          </w:p>
        </w:tc>
      </w:tr>
      <w:tr>
        <w:tc>
          <w:tcPr/>
          <w:p>
            <w:pPr>
              <w:pStyle w:val="Compact"/>
              <w:jc w:val="left"/>
            </w:pPr>
            <w:r>
              <w:t xml:space="preserve">TOTAL AMOUNT DUE (EUR)</w:t>
            </w:r>
          </w:p>
        </w:tc>
        <w:tc>
          <w:tcPr/>
          <w:p>
            <w:pPr>
              <w:pStyle w:val="Compact"/>
              <w:jc w:val="right"/>
            </w:pPr>
            <w:r>
              <w:t xml:space="preserve">€ 163,398.40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prices and availability of the</w:t>
      </w:r>
      <w:r>
        <w:t xml:space="preserve"> </w:t>
      </w:r>
      <w:r>
        <w:t xml:space="preserve">Film Director</w:t>
      </w:r>
      <w:r>
        <w:t xml:space="preserve"> </w:t>
      </w:r>
      <w:r>
        <w:t xml:space="preserve">are subject to reconfirmation by Cine Madrid Productions S.L.</w:t>
      </w:r>
    </w:p>
    <w:p>
      <w:pPr>
        <w:numPr>
          <w:ilvl w:val="0"/>
          <w:numId w:val="1001"/>
        </w:numPr>
        <w:pStyle w:val="Compact"/>
      </w:pPr>
      <w:r>
        <w:t xml:space="preserve">All prices quoted in this document are expressed in Euros (EUR) and are exclusive of Value Added Tax (VAT / IVA), which is applied at the standard Spanish rate of 21% as indicated above. The client is responsible for any additional municipal taxes or levies imposed by the Ayuntamiento de Madrid or the Comunidad de Madrid for filming permits.</w:t>
      </w:r>
    </w:p>
    <w:p>
      <w:pPr>
        <w:numPr>
          <w:ilvl w:val="0"/>
          <w:numId w:val="1001"/>
        </w:numPr>
        <w:pStyle w:val="Compact"/>
      </w:pPr>
      <w:r>
        <w:t xml:space="preserve">Payment terms: 30% of the total amount upon acceptance of this</w:t>
      </w:r>
      <w:r>
        <w:t xml:space="preserve"> </w:t>
      </w:r>
      <w:r>
        <w:t xml:space="preserve">Quotation Estimate</w:t>
      </w:r>
      <w:r>
        <w:t xml:space="preserve"> </w:t>
      </w:r>
      <w:r>
        <w:t xml:space="preserve">and execution of the definitive production contract; 40% upon completion of principal photography in</w:t>
      </w:r>
      <w:r>
        <w:t xml:space="preserve"> </w:t>
      </w:r>
      <w:r>
        <w:t xml:space="preserve">Spain Madrid</w:t>
      </w:r>
      <w:r>
        <w:t xml:space="preserve">; and 30% upon final delivery of the completed film and written sign-off by the client.</w:t>
      </w:r>
    </w:p>
    <w:p>
      <w:pPr>
        <w:numPr>
          <w:ilvl w:val="0"/>
          <w:numId w:val="1001"/>
        </w:numPr>
        <w:pStyle w:val="Compact"/>
      </w:pPr>
      <w:r>
        <w:t xml:space="preserve">The</w:t>
      </w:r>
      <w:r>
        <w:t xml:space="preserve"> </w:t>
      </w:r>
      <w:r>
        <w:t xml:space="preserve">Film Director</w:t>
      </w:r>
      <w:r>
        <w:t xml:space="preserve"> </w:t>
      </w:r>
      <w:r>
        <w:t xml:space="preserve">named under this engagement is [Director Full Name], a registered professional director with the relevant Spanish professional body. In the event of force majeure, the Film Director may be substituted by a director of equivalent standing, subject to the client's prior written approval.</w:t>
      </w:r>
    </w:p>
    <w:p>
      <w:pPr>
        <w:numPr>
          <w:ilvl w:val="0"/>
          <w:numId w:val="1001"/>
        </w:numPr>
        <w:pStyle w:val="Compact"/>
      </w:pPr>
      <w:r>
        <w:t xml:space="preserve">All filming activities in</w:t>
      </w:r>
      <w:r>
        <w:t xml:space="preserve"> </w:t>
      </w:r>
      <w:r>
        <w:t xml:space="preserve">Spain Madrid</w:t>
      </w:r>
      <w:r>
        <w:t xml:space="preserve"> </w:t>
      </w:r>
      <w:r>
        <w:t xml:space="preserve">are subject to the acquisition of the necessary municipal and regional permits. The client shall be responsible for the timely application and payment of all such permits, while the Film Director shall provide all creative documentation required to support the permit applications.</w:t>
      </w:r>
    </w:p>
    <w:p>
      <w:pPr>
        <w:numPr>
          <w:ilvl w:val="0"/>
          <w:numId w:val="1001"/>
        </w:numPr>
        <w:pStyle w:val="Compact"/>
      </w:pPr>
      <w:r>
        <w:t xml:space="preserve">Intellectual property: All creative direction, shot compositions, and directorial interpretations developed by the Film Director during the production in Spain Madrid shall be the joint property of the client and Cine Madrid Productions S.L., as further detailed in the definitive production agreement.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binding agreement shall only come into effect upon the execution of a formal production contract by both parties, incorporating the terms set out herein and any additional provisions negotiated in good faith.</w:t>
      </w:r>
    </w:p>
    <w:p>
      <w:pPr>
        <w:numPr>
          <w:ilvl w:val="0"/>
          <w:numId w:val="1001"/>
        </w:numPr>
        <w:pStyle w:val="Compact"/>
      </w:pPr>
      <w:r>
        <w:t xml:space="preserve">Governing law: This Quotation Estimate and any resulting contract shall be governed by and construed in accordance with the laws of the Kingdom of Spain. Any disputes shall be submitted to the competent courts of Madrid, Spain.</w:t>
      </w:r>
    </w:p>
    <w:p>
      <w:pPr>
        <w:numPr>
          <w:ilvl w:val="0"/>
          <w:numId w:val="1001"/>
        </w:numPr>
        <w:pStyle w:val="Compact"/>
      </w:pPr>
      <w:r>
        <w:t xml:space="preserve">The Film Director's working hours in Spain Madrid shall not exceed the limits established by the Spanish Working Time Act (Ley del Estatuto de los Trabajadores, Real Decreto Legislativo 2/2015) and the specific provisions of the audiovisual sector collective agreement.</w:t>
      </w:r>
    </w:p>
    <w:bookmarkEnd w:id="25"/>
    <w:p>
      <w:pPr>
        <w:pStyle w:val="FirstParagraph"/>
      </w:pPr>
      <w:r>
        <w:rPr>
          <w:bCs/>
          <w:b/>
        </w:rPr>
        <w:t xml:space="preserve">For and on behalf of Cine Madrid Productions S.L.</w:t>
      </w:r>
      <w:r>
        <w:br/>
      </w:r>
      <w:r>
        <w:br/>
      </w:r>
      <w:r>
        <w:t xml:space="preserve">Name: ______________________________</w:t>
      </w:r>
      <w:r>
        <w:br/>
      </w:r>
      <w:r>
        <w:t xml:space="preserve">Title: Managing Director</w:t>
      </w:r>
      <w:r>
        <w:br/>
      </w:r>
      <w:r>
        <w:t xml:space="preserve">Date: ______________________________</w:t>
      </w:r>
      <w:r>
        <w:br/>
      </w:r>
      <w:r>
        <w:t xml:space="preserve">Signature &amp; Company Seal:</w:t>
      </w:r>
    </w:p>
    <w:p>
      <w:pPr>
        <w:pStyle w:val="BodyText"/>
      </w:pPr>
      <w:r>
        <w:rPr>
          <w:bCs/>
          <w:b/>
        </w:rPr>
        <w:t xml:space="preserve">Accepted by the Client</w:t>
      </w:r>
      <w:r>
        <w:br/>
      </w:r>
      <w:r>
        <w:br/>
      </w:r>
      <w:r>
        <w:t xml:space="preserve">Name: ______________________________</w:t>
      </w:r>
      <w:r>
        <w:br/>
      </w:r>
      <w:r>
        <w:t xml:space="preserve">Title: ______________________________</w:t>
      </w:r>
      <w:r>
        <w:br/>
      </w:r>
      <w:r>
        <w:t xml:space="preserve">Date: ______________________________</w:t>
      </w:r>
      <w:r>
        <w:br/>
      </w:r>
      <w:r>
        <w:t xml:space="preserve">Signature &amp; Company Seal:</w:t>
      </w:r>
    </w:p>
    <w:p>
      <w:pPr>
        <w:pStyle w:val="BodyText"/>
      </w:pPr>
      <w:r>
        <w:t xml:space="preserve">Cine Madrid Productions S.L. | Quotation Estimate QTE-2025-0472-MAD | Film Director Services | Spain Madrid</w:t>
      </w:r>
    </w:p>
    <w:p>
      <w:pPr>
        <w:pStyle w:val="BodyText"/>
      </w:pPr>
      <w:r>
        <w:t xml:space="preserve">This document is generated electronically and is valid without a physical signature. For queries regarding this Quotation Estimate, please contact quotes@cinemadridproductions.es.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Spain Madrid</dc:title>
  <dc:creator/>
  <dc:language>en</dc:language>
  <cp:keywords/>
  <dcterms:created xsi:type="dcterms:W3CDTF">2026-10-10T03:11:35Z</dcterms:created>
  <dcterms:modified xsi:type="dcterms:W3CDTF">2026-10-10T03:11:35Z</dcterms:modified>
</cp:coreProperties>
</file>

<file path=docProps/custom.xml><?xml version="1.0" encoding="utf-8"?>
<Properties xmlns="http://schemas.openxmlformats.org/officeDocument/2006/custom-properties" xmlns:vt="http://schemas.openxmlformats.org/officeDocument/2006/docPropsVTypes"/>
</file>