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Film Director Services — Thailand Bangkok</w:t>
      </w:r>
    </w:p>
    <w:p>
      <w:pPr>
        <w:pStyle w:val="BodyText"/>
      </w:pPr>
      <w:r>
        <w:t xml:space="preserve">Document Reference: QTE-BKK-2025-0417 | Validity: 30 Days from Issue Date</w:t>
      </w:r>
    </w:p>
    <w:bookmarkEnd w:id="20"/>
    <w:p>
      <w:pPr>
        <w:pStyle w:val="BodyText"/>
      </w:pPr>
      <w:r>
        <w:rPr>
          <w:bCs/>
          <w:b/>
        </w:rPr>
        <w:t xml:space="preserve">Prepared By:</w:t>
      </w:r>
      <w:r>
        <w:br/>
      </w:r>
      <w:r>
        <w:t xml:space="preserve">Siam Creative Productions Co., Ltd.</w:t>
      </w:r>
      <w:r>
        <w:br/>
      </w:r>
      <w:r>
        <w:t xml:space="preserve">88 Sukhumvit Road, Khlong Toei</w:t>
      </w:r>
      <w:r>
        <w:br/>
      </w:r>
      <w:r>
        <w:t xml:space="preserve">Bangkok 10110, Thailand</w:t>
      </w:r>
      <w:r>
        <w:br/>
      </w:r>
      <w:r>
        <w:t xml:space="preserve">Tel: +66 2 255 8800</w:t>
      </w:r>
      <w:r>
        <w:br/>
      </w:r>
      <w:r>
        <w:t xml:space="preserve">Email: quotes@siamcreative.co.th</w:t>
      </w:r>
    </w:p>
    <w:p>
      <w:pPr>
        <w:pStyle w:val="BodyText"/>
      </w:pPr>
      <w:r>
        <w:rPr>
          <w:bCs/>
          <w:b/>
        </w:rPr>
        <w:t xml:space="preserve">Prepared For:</w:t>
      </w:r>
      <w:r>
        <w:br/>
      </w:r>
      <w:r>
        <w:t xml:space="preserve">[Client Company Name]</w:t>
      </w:r>
      <w:r>
        <w:br/>
      </w:r>
      <w:r>
        <w:t xml:space="preserve">[Client Address]</w:t>
      </w:r>
      <w:r>
        <w:br/>
      </w:r>
      <w:r>
        <w:t xml:space="preserve">Bangkok, Thailand</w:t>
      </w:r>
      <w:r>
        <w:br/>
      </w:r>
      <w:r>
        <w:t xml:space="preserve">Contact: [Client Contact Person]</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Siam Creative Productions Co., Ltd. to provide a comprehensive and transparent breakdown of costs associated with the engagement of a professional</w:t>
      </w:r>
      <w:r>
        <w:t xml:space="preserve"> </w:t>
      </w:r>
      <w:r>
        <w:t xml:space="preserve">Film Director</w:t>
      </w:r>
      <w:r>
        <w:t xml:space="preserve"> </w:t>
      </w:r>
      <w:r>
        <w:t xml:space="preserve">for a production project to be executed in</w:t>
      </w:r>
      <w:r>
        <w:t xml:space="preserve"> </w:t>
      </w:r>
      <w:r>
        <w:t xml:space="preserve">Thailand Bangkok</w:t>
      </w:r>
      <w:r>
        <w:t xml:space="preserve">. This document serves as a formal proposal outlining the scope of services, deliverables, associated fees, and terms governing the professional relationship between the production company and the client. All figures presented in this Quotation Estimate are quoted in Thai Baht (THB) unless otherwise specified and are subject to the validity period stated above.</w:t>
      </w:r>
    </w:p>
    <w:bookmarkEnd w:id="21"/>
    <w:bookmarkStart w:id="22" w:name="X3a043b835e814aab7caacc4da830d94fa8a28be"/>
    <w:p>
      <w:pPr>
        <w:pStyle w:val="Heading2"/>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engaged under this Quotation Estimate shall be responsible for the complete creative and operational leadership of the production from pre-production through to final delivery. The director's responsibilities within the Thailand Bangkok production environment include, but are not limited to: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Director Responsibilities</w:t>
            </w:r>
          </w:p>
        </w:tc>
        <w:tc>
          <w:tcPr/>
          <w:p>
            <w:pPr>
              <w:pStyle w:val="Compact"/>
              <w:jc w:val="left"/>
            </w:pPr>
            <w:r>
              <w:t xml:space="preserve">Duration</w:t>
            </w:r>
          </w:p>
        </w:tc>
      </w:tr>
      <w:tr>
        <w:tc>
          <w:tcPr/>
          <w:p>
            <w:pPr>
              <w:pStyle w:val="Compact"/>
              <w:jc w:val="left"/>
            </w:pPr>
            <w:r>
              <w:t xml:space="preserve">Pre-Production</w:t>
            </w:r>
          </w:p>
        </w:tc>
        <w:tc>
          <w:tcPr/>
          <w:p>
            <w:pPr>
              <w:pStyle w:val="Compact"/>
              <w:jc w:val="left"/>
            </w:pPr>
            <w:r>
              <w:t xml:space="preserve">Script analysis, storyboard development, location scouting across Bangkok districts (Sukhumvit, Sathorn, Chinatown, Riverside), casting coordination, shot list preparation, and production scheduling.</w:t>
            </w:r>
          </w:p>
        </w:tc>
        <w:tc>
          <w:tcPr/>
          <w:p>
            <w:pPr>
              <w:pStyle w:val="Compact"/>
              <w:jc w:val="left"/>
            </w:pPr>
            <w:r>
              <w:t xml:space="preserve">10 working days</w:t>
            </w:r>
          </w:p>
        </w:tc>
      </w:tr>
      <w:tr>
        <w:tc>
          <w:tcPr/>
          <w:p>
            <w:pPr>
              <w:pStyle w:val="Compact"/>
              <w:jc w:val="left"/>
            </w:pPr>
            <w:r>
              <w:t xml:space="preserve">Production (Principal Photography)</w:t>
            </w:r>
          </w:p>
        </w:tc>
        <w:tc>
          <w:tcPr/>
          <w:p>
            <w:pPr>
              <w:pStyle w:val="Compact"/>
              <w:jc w:val="left"/>
            </w:pPr>
            <w:r>
              <w:t xml:space="preserve">On-set direction of actors and crew, camera direction, lighting coordination, scene management, and real-time creative decision-making at all Thailand Bangkok filming locations.</w:t>
            </w:r>
          </w:p>
        </w:tc>
        <w:tc>
          <w:tcPr/>
          <w:p>
            <w:pPr>
              <w:pStyle w:val="Compact"/>
              <w:jc w:val="left"/>
            </w:pPr>
            <w:r>
              <w:t xml:space="preserve">5 shooting days</w:t>
            </w:r>
          </w:p>
        </w:tc>
      </w:tr>
      <w:tr>
        <w:tc>
          <w:tcPr/>
          <w:p>
            <w:pPr>
              <w:pStyle w:val="Compact"/>
              <w:jc w:val="left"/>
            </w:pPr>
            <w:r>
              <w:t xml:space="preserve">Post-Production</w:t>
            </w:r>
          </w:p>
        </w:tc>
        <w:tc>
          <w:tcPr/>
          <w:p>
            <w:pPr>
              <w:pStyle w:val="Compact"/>
              <w:jc w:val="left"/>
            </w:pPr>
            <w:r>
              <w:t xml:space="preserve">Dailies review, editorial supervision, color grading direction, sound design oversight, and final cut approval in Bangkok-based post-production facilities.</w:t>
            </w:r>
          </w:p>
        </w:tc>
        <w:tc>
          <w:tcPr/>
          <w:p>
            <w:pPr>
              <w:pStyle w:val="Compact"/>
              <w:jc w:val="left"/>
            </w:pPr>
            <w:r>
              <w:t xml:space="preserve">8 working days</w:t>
            </w:r>
          </w:p>
        </w:tc>
      </w:tr>
      <w:tr>
        <w:tc>
          <w:tcPr/>
          <w:p>
            <w:pPr>
              <w:pStyle w:val="Compact"/>
              <w:jc w:val="left"/>
            </w:pPr>
            <w:r>
              <w:t xml:space="preserve">Delivery &amp; Wrap</w:t>
            </w:r>
          </w:p>
        </w:tc>
        <w:tc>
          <w:tcPr/>
          <w:p>
            <w:pPr>
              <w:pStyle w:val="Compact"/>
              <w:jc w:val="left"/>
            </w:pPr>
            <w:r>
              <w:t xml:space="preserve">Final deliverable handover, client presentation in Bangkok, and post-production debrief meeting.</w:t>
            </w:r>
          </w:p>
        </w:tc>
        <w:tc>
          <w:tcPr/>
          <w:p>
            <w:pPr>
              <w:pStyle w:val="Compact"/>
              <w:jc w:val="left"/>
            </w:pPr>
            <w:r>
              <w:t xml:space="preserve">2 working days</w:t>
            </w:r>
          </w:p>
        </w:tc>
      </w:tr>
    </w:tbl>
    <w:bookmarkEnd w:id="22"/>
    <w:bookmarkStart w:id="23" w:name="itemized-cost-breakdown"/>
    <w:p>
      <w:pPr>
        <w:pStyle w:val="Heading2"/>
      </w:pPr>
      <w:r>
        <w:t xml:space="preserve">3. Itemized Cost Breakdown</w:t>
      </w:r>
    </w:p>
    <w:p>
      <w:pPr>
        <w:pStyle w:val="FirstParagraph"/>
      </w:pPr>
      <w:r>
        <w:t xml:space="preserve">The following table presents the detailed financial breakdown for this</w:t>
      </w:r>
      <w:r>
        <w:t xml:space="preserve"> </w:t>
      </w:r>
      <w:r>
        <w:t xml:space="preserve">Quotation Estimate</w:t>
      </w:r>
      <w:r>
        <w:t xml:space="preserve"> </w:t>
      </w:r>
      <w:r>
        <w:t xml:space="preserve">covering all aspects of the</w:t>
      </w:r>
      <w:r>
        <w:t xml:space="preserve"> </w:t>
      </w:r>
      <w:r>
        <w:t xml:space="preserve">Film Director</w:t>
      </w:r>
      <w:r>
        <w:t xml:space="preserve"> </w:t>
      </w:r>
      <w:r>
        <w:t xml:space="preserve">engagement in</w:t>
      </w:r>
      <w:r>
        <w:t xml:space="preserve"> </w:t>
      </w:r>
      <w:r>
        <w:t xml:space="preserve">Thailand Bangkok</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Film Director — Pre-Production (script, storyboards, location scouting in Bangkok)</w:t>
            </w:r>
          </w:p>
        </w:tc>
        <w:tc>
          <w:tcPr/>
          <w:p>
            <w:pPr>
              <w:pStyle w:val="Compact"/>
              <w:jc w:val="left"/>
            </w:pPr>
            <w:r>
              <w:t xml:space="preserve">Day</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Film Director — Principal Photography (on-set direction, Bangkok locations)</w:t>
            </w:r>
          </w:p>
        </w:tc>
        <w:tc>
          <w:tcPr/>
          <w:p>
            <w:pPr>
              <w:pStyle w:val="Compact"/>
              <w:jc w:val="left"/>
            </w:pPr>
            <w:r>
              <w:t xml:space="preserve">Day</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03</w:t>
            </w:r>
          </w:p>
        </w:tc>
        <w:tc>
          <w:tcPr/>
          <w:p>
            <w:pPr>
              <w:pStyle w:val="Compact"/>
              <w:jc w:val="left"/>
            </w:pPr>
            <w:r>
              <w:t xml:space="preserve">Film Director — Post-Production Supervision (editorial, color, sound in Bangkok)</w:t>
            </w:r>
          </w:p>
        </w:tc>
        <w:tc>
          <w:tcPr/>
          <w:p>
            <w:pPr>
              <w:pStyle w:val="Compact"/>
              <w:jc w:val="left"/>
            </w:pPr>
            <w:r>
              <w:t xml:space="preserve">Day</w:t>
            </w:r>
          </w:p>
        </w:tc>
        <w:tc>
          <w:tcPr/>
          <w:p>
            <w:pPr>
              <w:pStyle w:val="Compact"/>
              <w:jc w:val="left"/>
            </w:pPr>
            <w:r>
              <w:t xml:space="preserve">8</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Director's Assistant &amp; Script Supervisor (accompanying the Film Director)</w:t>
            </w:r>
          </w:p>
        </w:tc>
        <w:tc>
          <w:tcPr/>
          <w:p>
            <w:pPr>
              <w:pStyle w:val="Compact"/>
              <w:jc w:val="left"/>
            </w:pPr>
            <w:r>
              <w:t xml:space="preserve">Day</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05</w:t>
            </w:r>
          </w:p>
        </w:tc>
        <w:tc>
          <w:tcPr/>
          <w:p>
            <w:pPr>
              <w:pStyle w:val="Compact"/>
              <w:jc w:val="left"/>
            </w:pPr>
            <w:r>
              <w:t xml:space="preserve">Location Permits &amp; Coordination (Bangkok Metropolitan Administration fees)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Director's Travel &amp; Accommodation (within Thailand Bangkok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Contingency &amp; Overtime Provision (up to 10% of base fees)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5"/>
          </w:tcPr>
          <w:p>
            <w:pPr>
              <w:pStyle w:val="Compact"/>
              <w:jc w:val="left"/>
            </w:pPr>
            <w:r>
              <w:t xml:space="preserve">Subtotal</w:t>
            </w:r>
          </w:p>
        </w:tc>
        <w:tc>
          <w:tcPr/>
          <w:p>
            <w:pPr>
              <w:pStyle w:val="Compact"/>
              <w:jc w:val="left"/>
            </w:pPr>
            <w:r>
              <w:t xml:space="preserve">1,470,500</w:t>
            </w:r>
          </w:p>
        </w:tc>
      </w:tr>
      <w:tr>
        <w:tc>
          <w:tcPr>
            <w:gridSpan w:val="5"/>
          </w:tcPr>
          <w:p>
            <w:pPr>
              <w:pStyle w:val="Compact"/>
              <w:jc w:val="left"/>
            </w:pPr>
            <w:r>
              <w:t xml:space="preserve">VAT (7%)</w:t>
            </w:r>
          </w:p>
        </w:tc>
        <w:tc>
          <w:tcPr/>
          <w:p>
            <w:pPr>
              <w:pStyle w:val="Compact"/>
              <w:jc w:val="left"/>
            </w:pPr>
            <w:r>
              <w:t xml:space="preserve">102,935</w:t>
            </w:r>
          </w:p>
        </w:tc>
      </w:tr>
      <w:tr>
        <w:tc>
          <w:tcPr>
            <w:gridSpan w:val="5"/>
          </w:tcPr>
          <w:p>
            <w:pPr>
              <w:pStyle w:val="Compact"/>
              <w:jc w:val="left"/>
            </w:pPr>
            <w:r>
              <w:t xml:space="preserve">TOTAL AMOUNT DUE (THB)</w:t>
            </w:r>
          </w:p>
        </w:tc>
        <w:tc>
          <w:tcPr/>
          <w:p>
            <w:pPr>
              <w:pStyle w:val="Compact"/>
              <w:jc w:val="left"/>
            </w:pPr>
            <w:r>
              <w:t xml:space="preserve">1,573,435</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40% advance payment upon acceptance of this Quotation Estimate and execution of the service agreement; 35% due upon completion of principal photography in Thailand Bangkok; and the remaining 25% due upon final delivery of all approved materials. All payments shall be made via bank transfer to the account designated by Siam Creative Productions Co., Ltd.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all rates and availability of the Film Director are subject to reconfirmation.</w:t>
      </w:r>
    </w:p>
    <w:p>
      <w:pPr>
        <w:numPr>
          <w:ilvl w:val="0"/>
          <w:numId w:val="1001"/>
        </w:numPr>
        <w:pStyle w:val="Compact"/>
      </w:pPr>
      <w:r>
        <w:t xml:space="preserve">The Film Director's schedule is subject to prior commitments. A confirmed booking is only considered final upon receipt of the 40% advance payment.</w:t>
      </w:r>
    </w:p>
    <w:p>
      <w:pPr>
        <w:numPr>
          <w:ilvl w:val="0"/>
          <w:numId w:val="1001"/>
        </w:numPr>
        <w:pStyle w:val="Compact"/>
      </w:pPr>
      <w:r>
        <w:t xml:space="preserve">All filming locations within Thailand Bangkok are subject to local municipal permits, weather conditions, and public safety regulations. Delays caused by force majeure events (typhoons, government closures, public emergencies) shall not be considered a breach of contract.</w:t>
      </w:r>
    </w:p>
    <w:p>
      <w:pPr>
        <w:numPr>
          <w:ilvl w:val="0"/>
          <w:numId w:val="1001"/>
        </w:numPr>
        <w:pStyle w:val="Compact"/>
      </w:pPr>
      <w:r>
        <w:t xml:space="preserve">The Film Director retains full creative authority during production. The client shall have one (1) round of revision requests during post-production. Additional revisions shall be quoted separately.</w:t>
      </w:r>
    </w:p>
    <w:p>
      <w:pPr>
        <w:numPr>
          <w:ilvl w:val="0"/>
          <w:numId w:val="1001"/>
        </w:numPr>
        <w:pStyle w:val="Compact"/>
      </w:pPr>
      <w:r>
        <w:t xml:space="preserve">All intellectual property rights in the final delivered film shall transfer to the client upon full payment. The Film Director and Siam Creative Productions retain the right to use stills and behind-the-scenes footage for portfolio and promotional purposes.</w:t>
      </w:r>
    </w:p>
    <w:p>
      <w:pPr>
        <w:numPr>
          <w:ilvl w:val="0"/>
          <w:numId w:val="1001"/>
        </w:numPr>
        <w:pStyle w:val="Compact"/>
      </w:pPr>
      <w:r>
        <w:t xml:space="preserve">This Quotation Estimate does not include costs for camera equipment, lighting packages, sound recording, or cast fees, which shall be itemized in a separate production budget document.</w:t>
      </w:r>
    </w:p>
    <w:p>
      <w:pPr>
        <w:numPr>
          <w:ilvl w:val="0"/>
          <w:numId w:val="1001"/>
        </w:numPr>
        <w:pStyle w:val="Compact"/>
      </w:pPr>
      <w:r>
        <w:t xml:space="preserve">Any changes to the scope of work, shooting schedule, or location within Thailand Bangkok must be communicated in writing at least five (5) working days in advance to avoid additional charges.</w:t>
      </w:r>
    </w:p>
    <w:p>
      <w:pPr>
        <w:numPr>
          <w:ilvl w:val="0"/>
          <w:numId w:val="1001"/>
        </w:numPr>
        <w:pStyle w:val="Compact"/>
      </w:pPr>
      <w:r>
        <w:t xml:space="preserve">Governing law: This agreement shall be governed by the laws of the Kingdom of Thailand. Any disputes shall be resolved through arbitration in Bangkok under the rules of the Thai Arbitration Institute.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for Film Director services in Thailand Bangkok. The undersigned authorizes Siam Creative Productions Co., Ltd. to proceed with scheduling and preparation upon receipt of the advance payment.</w:t>
      </w:r>
    </w:p>
    <w:p>
      <w:pPr>
        <w:pStyle w:val="BodyText"/>
      </w:pPr>
      <w:r>
        <w:rPr>
          <w:bCs/>
          <w:b/>
        </w:rPr>
        <w:t xml:space="preserve">For Siam Creative Productions Co.,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exclusively for the named client and may not be reproduced or distributed without written consent. © 2025 Siam Creative Productions Co., Ltd. — Bangkok, Thailand.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Thailand Bangkok</dc:title>
  <dc:creator/>
  <dc:language>en</dc:language>
  <cp:keywords/>
  <dcterms:created xsi:type="dcterms:W3CDTF">2026-10-10T03:52:56Z</dcterms:created>
  <dcterms:modified xsi:type="dcterms:W3CDTF">2026-10-10T03:52:56Z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