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Film Director Services — Turkey Ankara</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QE-TA-2025-04782</w:t>
            </w:r>
          </w:p>
        </w:tc>
        <w:tc>
          <w:tcPr/>
          <w:p>
            <w:pPr>
              <w:pStyle w:val="Compact"/>
              <w:jc w:val="left"/>
            </w:pPr>
            <w:r>
              <w:t xml:space="preserve">Date Issued:</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Currency:</w:t>
            </w:r>
          </w:p>
        </w:tc>
        <w:tc>
          <w:tcPr/>
          <w:p>
            <w:pPr>
              <w:pStyle w:val="Compact"/>
              <w:jc w:val="left"/>
            </w:pPr>
            <w:r>
              <w:t xml:space="preserve">USD (US Dollar)</w:t>
            </w:r>
          </w:p>
        </w:tc>
      </w:tr>
      <w:tr>
        <w:tc>
          <w:tcPr/>
          <w:p>
            <w:pPr>
              <w:pStyle w:val="Compact"/>
              <w:jc w:val="left"/>
            </w:pPr>
            <w:r>
              <w:t xml:space="preserve">Prepared By:</w:t>
            </w:r>
          </w:p>
        </w:tc>
        <w:tc>
          <w:tcPr/>
          <w:p>
            <w:pPr>
              <w:pStyle w:val="Compact"/>
              <w:jc w:val="left"/>
            </w:pPr>
            <w:r>
              <w:t xml:space="preserve">Meridian Visual Productions Ltd.</w:t>
            </w:r>
          </w:p>
        </w:tc>
        <w:tc>
          <w:tcPr/>
          <w:p>
            <w:pPr>
              <w:pStyle w:val="Compact"/>
              <w:jc w:val="left"/>
            </w:pPr>
            <w:r>
              <w:t xml:space="preserve">Location:</w:t>
            </w:r>
          </w:p>
        </w:tc>
        <w:tc>
          <w:tcPr/>
          <w:p>
            <w:pPr>
              <w:pStyle w:val="Compact"/>
              <w:jc w:val="left"/>
            </w:pPr>
            <w:r>
              <w:t xml:space="preserve">Ankara, Turkey</w:t>
            </w:r>
          </w:p>
        </w:tc>
      </w:tr>
      <w:tr>
        <w:tc>
          <w:tcPr/>
          <w:p>
            <w:pPr>
              <w:pStyle w:val="Compact"/>
              <w:jc w:val="left"/>
            </w:pPr>
            <w:r>
              <w:t xml:space="preserve">Client:</w:t>
            </w:r>
          </w:p>
        </w:tc>
        <w:tc>
          <w:tcPr/>
          <w:p>
            <w:pPr>
              <w:pStyle w:val="Compact"/>
              <w:jc w:val="left"/>
            </w:pPr>
            <w:r>
              <w:t xml:space="preserve">____________________________</w:t>
            </w:r>
          </w:p>
        </w:tc>
        <w:tc>
          <w:tcPr/>
          <w:p>
            <w:pPr>
              <w:pStyle w:val="Compact"/>
              <w:jc w:val="left"/>
            </w:pPr>
            <w:r>
              <w:t xml:space="preserve">Project Ref.:</w:t>
            </w:r>
          </w:p>
        </w:tc>
        <w:tc>
          <w:tcPr/>
          <w:p>
            <w:pPr>
              <w:pStyle w:val="Compact"/>
              <w:jc w:val="left"/>
            </w:pPr>
            <w:r>
              <w:t xml:space="preserve">FA-2025-ANK-019</w:t>
            </w:r>
          </w:p>
        </w:tc>
      </w:tr>
    </w:tbl>
    <w:bookmarkStart w:id="21" w:name="purpose-of-this-quotation-estimate"/>
    <w:p>
      <w:pPr>
        <w:pStyle w:val="Heading2"/>
      </w:pPr>
      <w:r>
        <w:t xml:space="preserve">1. Purpose of This Quotation Estimate</w:t>
      </w:r>
    </w:p>
    <w:p>
      <w:pPr>
        <w:pStyle w:val="FirstParagraph"/>
      </w:pPr>
      <w:r>
        <w:t xml:space="preserve">This Quotation Estimate is issued by Meridian Visual Productions Ltd., a registered production company operating in Turkey Ankara, to provide a comprehensive and itemized cost breakdown for the engagement of a professional Film Director for the client's upcoming production project. This document serves as a formal Quotation Estimate outlining all fees, deliverables, and conditions associated with the Film Director's services to be rendered within the Ankara metropolitan area and its surrounding regions in Turkey. The Quotation Estimate is prepared in accordance with the Turkish Commercial Code and applicable international production standards, and it remains binding only upon written acceptance by both parties.</w:t>
      </w:r>
    </w:p>
    <w:bookmarkEnd w:id="21"/>
    <w:bookmarkStart w:id="22" w:name="X4f7530a83ad4c5084fd1b2c2584410286e75739"/>
    <w:p>
      <w:pPr>
        <w:pStyle w:val="Heading2"/>
      </w:pPr>
      <w:r>
        <w:t xml:space="preserve">2. Scope of Services — Film Director Engagement in Turkey Ankara</w:t>
      </w:r>
    </w:p>
    <w:p>
      <w:pPr>
        <w:pStyle w:val="FirstParagraph"/>
      </w:pPr>
      <w:r>
        <w:t xml:space="preserve">The Film Director engaged under this Quotation Estimate shall be responsible for the complete creative and operational leadership of the production. The scope of the Film Director's duties in Turkey Ankara includes, but is not limited to, the following:</w:t>
      </w:r>
    </w:p>
    <w:p>
      <w:pPr>
        <w:numPr>
          <w:ilvl w:val="0"/>
          <w:numId w:val="1001"/>
        </w:numPr>
        <w:pStyle w:val="Compact"/>
      </w:pPr>
      <w:r>
        <w:rPr>
          <w:bCs/>
          <w:b/>
        </w:rPr>
        <w:t xml:space="preserve">Pre-Production (Ankara, Turkey):</w:t>
      </w:r>
      <w:r>
        <w:t xml:space="preserve"> </w:t>
      </w:r>
      <w:r>
        <w:t xml:space="preserve">Script analysis, shot-list development, location scouting across Ankara districts (including Çankaya, Kızılay, and the historic Ulus quarter), casting coordination with local Turkish talent agencies, and the creation of a detailed production schedule aligned with Turkey's seasonal lighting conditions.</w:t>
      </w:r>
    </w:p>
    <w:p>
      <w:pPr>
        <w:numPr>
          <w:ilvl w:val="0"/>
          <w:numId w:val="1001"/>
        </w:numPr>
        <w:pStyle w:val="Compact"/>
      </w:pPr>
      <w:r>
        <w:rPr>
          <w:bCs/>
          <w:b/>
        </w:rPr>
        <w:t xml:space="preserve">Production (On-Set, Turkey Ankara):</w:t>
      </w:r>
      <w:r>
        <w:t xml:space="preserve"> </w:t>
      </w:r>
      <w:r>
        <w:t xml:space="preserve">Full creative direction of all principal photography, actor direction and performance coaching, camera and lens selection consultation, lighting design oversight, and real-time decision-making on set. The Film Director shall be present for a minimum of 12 shooting days within the Ankara region.</w:t>
      </w:r>
    </w:p>
    <w:p>
      <w:pPr>
        <w:numPr>
          <w:ilvl w:val="0"/>
          <w:numId w:val="1001"/>
        </w:numPr>
        <w:pStyle w:val="Compact"/>
      </w:pPr>
      <w:r>
        <w:rPr>
          <w:bCs/>
          <w:b/>
        </w:rPr>
        <w:t xml:space="preserve">Post-Production Supervision:</w:t>
      </w:r>
      <w:r>
        <w:t xml:space="preserve"> </w:t>
      </w:r>
      <w:r>
        <w:t xml:space="preserve">The Film Director shall participate in editorial review sessions, provide creative notes on the rough cut, oversee color grading to ensure visual consistency, and approve the final deliverable. Two (2) review sessions shall be conducted in Ankara, Turkey, at the production company's studio facility.</w:t>
      </w:r>
    </w:p>
    <w:p>
      <w:pPr>
        <w:numPr>
          <w:ilvl w:val="0"/>
          <w:numId w:val="1001"/>
        </w:numPr>
        <w:pStyle w:val="Compact"/>
      </w:pPr>
      <w:r>
        <w:rPr>
          <w:bCs/>
          <w:b/>
        </w:rPr>
        <w:t xml:space="preserve">Local Compliance &amp; Logistics:</w:t>
      </w:r>
      <w:r>
        <w:t xml:space="preserve"> </w:t>
      </w:r>
      <w:r>
        <w:t xml:space="preserve">The Film Director shall ensure all filming activities comply with the Turkish Ministry of Culture and Tourism regulations, obtain necessary location permits within Ankara municipality boundaries, and coordinate with local crew members and support staff based in Turkey Ankara.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Film Director — Pre-Production Consultation &amp; Planning (Ankara, Turkey)</w:t>
            </w:r>
          </w:p>
        </w:tc>
        <w:tc>
          <w:tcPr/>
          <w:p>
            <w:pPr>
              <w:pStyle w:val="Compact"/>
              <w:jc w:val="left"/>
            </w:pPr>
            <w:r>
              <w:t xml:space="preserve">10 days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2</w:t>
            </w:r>
          </w:p>
        </w:tc>
        <w:tc>
          <w:tcPr/>
          <w:p>
            <w:pPr>
              <w:pStyle w:val="Compact"/>
              <w:jc w:val="left"/>
            </w:pPr>
            <w:r>
              <w:t xml:space="preserve">Film Director — Principal Photography On-Set Direction</w:t>
            </w:r>
          </w:p>
        </w:tc>
        <w:tc>
          <w:tcPr/>
          <w:p>
            <w:pPr>
              <w:pStyle w:val="Compact"/>
              <w:jc w:val="left"/>
            </w:pPr>
            <w:r>
              <w:t xml:space="preserve">12 days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3</w:t>
            </w:r>
          </w:p>
        </w:tc>
        <w:tc>
          <w:tcPr/>
          <w:p>
            <w:pPr>
              <w:pStyle w:val="Compact"/>
              <w:jc w:val="left"/>
            </w:pPr>
            <w:r>
              <w:t xml:space="preserve">Film Director — Post-Production Editorial &amp; Review Sessions</w:t>
            </w:r>
          </w:p>
        </w:tc>
        <w:tc>
          <w:tcPr/>
          <w:p>
            <w:pPr>
              <w:pStyle w:val="Compact"/>
              <w:jc w:val="left"/>
            </w:pPr>
            <w:r>
              <w:t xml:space="preserve">5 days</w:t>
            </w:r>
          </w:p>
        </w:tc>
        <w:tc>
          <w:tcPr/>
          <w:p>
            <w:pPr>
              <w:pStyle w:val="Compact"/>
              <w:jc w:val="left"/>
            </w:pPr>
            <w:r>
              <w:t xml:space="preserve">$1,400.00</w:t>
            </w:r>
          </w:p>
        </w:tc>
        <w:tc>
          <w:tcPr/>
          <w:p>
            <w:pPr>
              <w:pStyle w:val="Compact"/>
              <w:jc w:val="left"/>
            </w:pPr>
            <w:r>
              <w:t xml:space="preserve">$7,000.00</w:t>
            </w:r>
          </w:p>
        </w:tc>
      </w:tr>
      <w:tr>
        <w:tc>
          <w:tcPr/>
          <w:p>
            <w:pPr>
              <w:pStyle w:val="Compact"/>
              <w:jc w:val="left"/>
            </w:pPr>
            <w:r>
              <w:t xml:space="preserve">4</w:t>
            </w:r>
          </w:p>
        </w:tc>
        <w:tc>
          <w:tcPr/>
          <w:p>
            <w:pPr>
              <w:pStyle w:val="Compact"/>
              <w:jc w:val="left"/>
            </w:pPr>
            <w:r>
              <w:t xml:space="preserve">Location Scouting &amp; Permitting (Ankara Municipality, Turkey)</w:t>
            </w:r>
          </w:p>
        </w:tc>
        <w:tc>
          <w:tcPr/>
          <w:p>
            <w:pPr>
              <w:pStyle w:val="Compact"/>
              <w:jc w:val="left"/>
            </w:pPr>
            <w:r>
              <w:t xml:space="preserve">3 days</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5</w:t>
            </w:r>
          </w:p>
        </w:tc>
        <w:tc>
          <w:tcPr/>
          <w:p>
            <w:pPr>
              <w:pStyle w:val="Compact"/>
              <w:jc w:val="left"/>
            </w:pPr>
            <w:r>
              <w:t xml:space="preserve">Local Crew Coordination &amp; Turkish Language Liaison</w:t>
            </w:r>
          </w:p>
        </w:tc>
        <w:tc>
          <w:tcPr/>
          <w:p>
            <w:pPr>
              <w:pStyle w:val="Compact"/>
              <w:jc w:val="left"/>
            </w:pPr>
            <w:r>
              <w:t xml:space="preserve">20 days</w:t>
            </w:r>
          </w:p>
        </w:tc>
        <w:tc>
          <w:tcPr/>
          <w:p>
            <w:pPr>
              <w:pStyle w:val="Compact"/>
              <w:jc w:val="left"/>
            </w:pPr>
            <w:r>
              <w:t xml:space="preserve">$450.00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Travel, Accommodation &amp; Per Diem (Film Director, Ankara, Turkey)</w:t>
            </w:r>
          </w:p>
        </w:tc>
        <w:tc>
          <w:tcPr/>
          <w:p>
            <w:pPr>
              <w:pStyle w:val="Compact"/>
              <w:jc w:val="left"/>
            </w:pPr>
            <w:r>
              <w:t xml:space="preserve">30 days</w:t>
            </w:r>
          </w:p>
        </w:tc>
        <w:tc>
          <w:tcPr/>
          <w:p>
            <w:pPr>
              <w:pStyle w:val="Compact"/>
              <w:jc w:val="left"/>
            </w:pPr>
            <w:r>
              <w:t xml:space="preserve">$320.00</w:t>
            </w:r>
          </w:p>
        </w:tc>
        <w:tc>
          <w:tcPr/>
          <w:p>
            <w:pPr>
              <w:pStyle w:val="Compact"/>
              <w:jc w:val="left"/>
            </w:pPr>
            <w:r>
              <w:t xml:space="preserve">$9,600.00</w:t>
            </w:r>
          </w:p>
        </w:tc>
      </w:tr>
      <w:tr>
        <w:tc>
          <w:tcPr/>
          <w:p>
            <w:pPr>
              <w:pStyle w:val="Compact"/>
              <w:jc w:val="left"/>
            </w:pPr>
            <w:r>
              <w:t xml:space="preserve">7</w:t>
            </w:r>
          </w:p>
        </w:tc>
        <w:tc>
          <w:tcPr/>
          <w:p>
            <w:pPr>
              <w:pStyle w:val="Compact"/>
              <w:jc w:val="left"/>
            </w:pPr>
            <w:r>
              <w:t xml:space="preserve">Contingency &amp; Unforeseen Production Delays (10%)</w:t>
            </w:r>
          </w:p>
        </w:tc>
        <w:tc>
          <w:tcPr/>
          <w:p>
            <w:pPr>
              <w:pStyle w:val="Compact"/>
              <w:jc w:val="left"/>
            </w:pPr>
            <w:r>
              <w:t xml:space="preserve">—</w:t>
            </w:r>
          </w:p>
        </w:tc>
        <w:tc>
          <w:tcPr/>
          <w:p>
            <w:pPr>
              <w:pStyle w:val="Compact"/>
              <w:jc w:val="left"/>
            </w:pPr>
            <w:r>
              <w:t xml:space="preserve">—</w:t>
            </w:r>
          </w:p>
        </w:tc>
        <w:tc>
          <w:tcPr/>
          <w:p>
            <w:pPr>
              <w:pStyle w:val="Compact"/>
              <w:jc w:val="left"/>
            </w:pPr>
            <w:r>
              <w:t xml:space="preserve">$7,015.00</w:t>
            </w:r>
          </w:p>
        </w:tc>
      </w:tr>
      <w:tr>
        <w:tc>
          <w:tcPr>
            <w:gridSpan w:val="4"/>
          </w:tcPr>
          <w:p>
            <w:pPr>
              <w:pStyle w:val="Compact"/>
              <w:jc w:val="right"/>
            </w:pPr>
            <w:r>
              <w:t xml:space="preserve">TOTAL QUOTATION ESTIMATE AMOUNT:</w:t>
            </w:r>
          </w:p>
        </w:tc>
        <w:tc>
          <w:tcPr/>
          <w:p>
            <w:pPr>
              <w:pStyle w:val="Compact"/>
              <w:jc w:val="left"/>
            </w:pPr>
            <w:r>
              <w:t xml:space="preserve">$77,165.00</w:t>
            </w:r>
          </w:p>
        </w:tc>
      </w:tr>
    </w:tbl>
    <w:p>
      <w:pPr>
        <w:pStyle w:val="BodyText"/>
      </w:pPr>
      <w:r>
        <w:rPr>
          <w:iCs/>
          <w:i/>
        </w:rPr>
        <w:t xml:space="preserve">All amounts in this Quotation Estimate are exclusive of Turkish Value Added Tax (KDV), which shall be applied at the prevailing rate of 20% as mandated by the Republic of Turkey. The final invoiced amount in Turkey Ankara shall reflect the applicable tax at the time of service delivery.</w:t>
      </w:r>
    </w:p>
    <w:bookmarkEnd w:id="23"/>
    <w:bookmarkStart w:id="24" w:name="payment-schedule"/>
    <w:p>
      <w:pPr>
        <w:pStyle w:val="Heading2"/>
      </w:pPr>
      <w:r>
        <w:t xml:space="preserve">4. Payment Schedule</w:t>
      </w:r>
    </w:p>
    <w:p>
      <w:pPr>
        <w:numPr>
          <w:ilvl w:val="0"/>
          <w:numId w:val="1002"/>
        </w:numPr>
        <w:pStyle w:val="Compact"/>
      </w:pPr>
      <w:r>
        <w:rPr>
          <w:bCs/>
          <w:b/>
        </w:rPr>
        <w:t xml:space="preserve">30% Advance Payment:</w:t>
      </w:r>
      <w:r>
        <w:t xml:space="preserve"> </w:t>
      </w:r>
      <w:r>
        <w:t xml:space="preserve">Due upon signed acceptance of this Quotation Estimate, prior to the commencement of pre-production activities in Turkey Ankara.</w:t>
      </w:r>
    </w:p>
    <w:p>
      <w:pPr>
        <w:numPr>
          <w:ilvl w:val="0"/>
          <w:numId w:val="1002"/>
        </w:numPr>
        <w:pStyle w:val="Compact"/>
      </w:pPr>
      <w:r>
        <w:rPr>
          <w:bCs/>
          <w:b/>
        </w:rPr>
        <w:t xml:space="preserve">40% Mid-Production Payment:</w:t>
      </w:r>
      <w:r>
        <w:t xml:space="preserve"> </w:t>
      </w:r>
      <w:r>
        <w:t xml:space="preserve">Due upon completion of the sixth (6th) shooting day of principal photography.</w:t>
      </w:r>
    </w:p>
    <w:p>
      <w:pPr>
        <w:numPr>
          <w:ilvl w:val="0"/>
          <w:numId w:val="1002"/>
        </w:numPr>
        <w:pStyle w:val="Compact"/>
      </w:pPr>
      <w:r>
        <w:rPr>
          <w:bCs/>
          <w:b/>
        </w:rPr>
        <w:t xml:space="preserve">30% Final Payment:</w:t>
      </w:r>
      <w:r>
        <w:t xml:space="preserve"> </w:t>
      </w:r>
      <w:r>
        <w:t xml:space="preserve">Due upon the Film Director's written approval of the final deliverable and delivery of all project files to the client.</w:t>
      </w:r>
    </w:p>
    <w:bookmarkEnd w:id="24"/>
    <w:bookmarkStart w:id="25" w:name="terms-conditions"/>
    <w:p>
      <w:pPr>
        <w:pStyle w:val="Heading2"/>
      </w:pPr>
      <w:r>
        <w:t xml:space="preserve">5. Terms &amp; Conditions</w:t>
      </w:r>
    </w:p>
    <w:p>
      <w:pPr>
        <w:numPr>
          <w:ilvl w:val="0"/>
          <w:numId w:val="1003"/>
        </w:numPr>
        <w:pStyle w:val="Compact"/>
      </w:pPr>
      <w:r>
        <w:t xml:space="preserve">This Quotation Estimate is valid for thirty (30) calendar days from the date of issue. After the expiration date, all rates and availability of the Film Director in Turkey Ankara are subject to re-evaluation.</w:t>
      </w:r>
    </w:p>
    <w:p>
      <w:pPr>
        <w:numPr>
          <w:ilvl w:val="0"/>
          <w:numId w:val="1003"/>
        </w:numPr>
        <w:pStyle w:val="Compact"/>
      </w:pPr>
      <w:r>
        <w:t xml:space="preserve">The Film Director retains full creative authority over artistic decisions during production. The client reserves the right to request reasonable revisions, provided such requests do not extend the agreed-upon shooting schedule in Ankara, Turkey.</w:t>
      </w:r>
    </w:p>
    <w:p>
      <w:pPr>
        <w:numPr>
          <w:ilvl w:val="0"/>
          <w:numId w:val="1003"/>
        </w:numPr>
        <w:pStyle w:val="Compact"/>
      </w:pPr>
      <w:r>
        <w:t xml:space="preserve">Any additional shooting days, location changes outside the Ankara metropolitan area, or scope modifications beyond this Quotation Estimate shall be documented in a written change order and priced separately.</w:t>
      </w:r>
    </w:p>
    <w:p>
      <w:pPr>
        <w:numPr>
          <w:ilvl w:val="0"/>
          <w:numId w:val="1003"/>
        </w:numPr>
        <w:pStyle w:val="Compact"/>
      </w:pPr>
      <w:r>
        <w:t xml:space="preserve">The Film Director and Meridian Visual Productions Ltd. shall carry professional liability insurance valid in Turkey Ankara throughout the duration of the engagement.</w:t>
      </w:r>
    </w:p>
    <w:p>
      <w:pPr>
        <w:numPr>
          <w:ilvl w:val="0"/>
          <w:numId w:val="1003"/>
        </w:numPr>
        <w:pStyle w:val="Compact"/>
      </w:pPr>
      <w:r>
        <w:t xml:space="preserve">All intellectual property rights in the final film deliverable shall transfer to the client upon full and final payment. The Film Director retains the right to include the project in their professional portfolio and reel.</w:t>
      </w:r>
    </w:p>
    <w:p>
      <w:pPr>
        <w:numPr>
          <w:ilvl w:val="0"/>
          <w:numId w:val="1003"/>
        </w:numPr>
        <w:pStyle w:val="Compact"/>
      </w:pPr>
      <w:r>
        <w:t xml:space="preserve">Governing law for this Quotation Estimate shall be the laws of the Republic of Turkey. Any disputes shall be resolved through arbitration in Ankara, Turkey, in accordance with the Turkish Arbitration Law.</w:t>
      </w:r>
    </w:p>
    <w:p>
      <w:pPr>
        <w:numPr>
          <w:ilvl w:val="0"/>
          <w:numId w:val="1003"/>
        </w:numPr>
        <w:pStyle w:val="Compact"/>
      </w:pPr>
      <w:r>
        <w:t xml:space="preserve">This Quotation Estimate does not constitute a contract until countersigned by both parties. Upon signature, it becomes a binding agreement for the services described herein.</w:t>
      </w:r>
    </w:p>
    <w:bookmarkEnd w:id="25"/>
    <w:bookmarkStart w:id="26" w:name="acceptance-authorization"/>
    <w:p>
      <w:pPr>
        <w:pStyle w:val="Heading2"/>
      </w:pPr>
      <w:r>
        <w:t xml:space="preserve">6. Acceptance &amp; Authorization</w:t>
      </w:r>
    </w:p>
    <w:p>
      <w:pPr>
        <w:pStyle w:val="FirstParagraph"/>
      </w:pPr>
      <w:r>
        <w:t xml:space="preserve">By signing below, both parties acknowledge that they have read, understood, and agree to all terms, conditions, and cost figures set forth in this Quotation Estimate for Film Director services in Turkey Ankara.</w:t>
      </w:r>
    </w:p>
    <w:p>
      <w:pPr>
        <w:pStyle w:val="BodyText"/>
      </w:pPr>
      <w:r>
        <w:rPr>
          <w:bCs/>
          <w:b/>
        </w:rPr>
        <w:t xml:space="preserve">For Meridian Visual Productions Ltd.</w:t>
      </w:r>
      <w:r>
        <w:br/>
      </w:r>
      <w:r>
        <w:t xml:space="preserve">Name: ______________________</w:t>
      </w:r>
      <w:r>
        <w:br/>
      </w:r>
      <w:r>
        <w:t xml:space="preserve">Title: Managing Director</w:t>
      </w:r>
      <w:r>
        <w:br/>
      </w:r>
      <w:r>
        <w:t xml:space="preserve">Date: ______________________</w:t>
      </w:r>
    </w:p>
    <w:p>
      <w:pPr>
        <w:pStyle w:val="BodyText"/>
      </w:pPr>
      <w:r>
        <w:rPr>
          <w:bCs/>
          <w:b/>
        </w:rPr>
        <w:t xml:space="preserve">For the Client</w:t>
      </w:r>
      <w:r>
        <w:br/>
      </w:r>
      <w:r>
        <w:t xml:space="preserve">Name: ______________________</w:t>
      </w:r>
      <w:r>
        <w:br/>
      </w:r>
      <w:r>
        <w:t xml:space="preserve">Title: ______________________</w:t>
      </w:r>
      <w:r>
        <w:br/>
      </w:r>
      <w:r>
        <w:t xml:space="preserve">Date: ______________________</w:t>
      </w:r>
    </w:p>
    <w:p>
      <w:pPr>
        <w:pStyle w:val="BodyText"/>
      </w:pPr>
      <w:r>
        <w:t xml:space="preserve">Quotation Estimate QE-TA-2025-04782 — Film Director Services — Turkey Ankara</w:t>
      </w:r>
      <w:r>
        <w:br/>
      </w:r>
      <w:r>
        <w:t xml:space="preserve">Meridian Visual Productions Ltd. | Kızılay Avenue, No. 142, 06420 Çankaya, Ankara, Turkey</w:t>
      </w:r>
      <w:r>
        <w:br/>
      </w:r>
      <w:r>
        <w:t xml:space="preserve">Tel: +90 312 XXX XXXX | Email: quotations@meridianvisual.com.tr | Tax ID: 1234567890</w:t>
      </w:r>
      <w:r>
        <w:br/>
      </w:r>
      <w:r>
        <w:t xml:space="preserve">This Quotation Estimate is generated electronically and is valid without a physical stamp.</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Turkey Ankara</dc:title>
  <dc:creator/>
  <dc:language>en</dc:language>
  <cp:keywords/>
  <dcterms:created xsi:type="dcterms:W3CDTF">2026-10-10T03:46:58Z</dcterms:created>
  <dcterms:modified xsi:type="dcterms:W3CDTF">2026-10-10T03:46:58Z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