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alon-éclat-dabidjan"/>
    <w:p>
      <w:pPr>
        <w:pStyle w:val="Heading1"/>
      </w:pPr>
      <w:r>
        <w:t xml:space="preserve">Salon Éclat d'Abidjan</w:t>
      </w:r>
    </w:p>
    <w:p>
      <w:pPr>
        <w:pStyle w:val="FirstParagraph"/>
      </w:pPr>
      <w:r>
        <w:t xml:space="preserve">Premium Hairdresser &amp; Beauty Studio</w:t>
      </w:r>
    </w:p>
    <w:p>
      <w:pPr>
        <w:pStyle w:val="BodyText"/>
      </w:pPr>
      <w:r>
        <w:t xml:space="preserve">12 Boulevard de la Paix, Cocody, Abidjan, Ivory Coast</w:t>
      </w:r>
    </w:p>
    <w:p>
      <w:pPr>
        <w:pStyle w:val="BodyText"/>
      </w:pPr>
      <w:r>
        <w:t xml:space="preserve">Tel: +225 27 22 45 67 89 | Email: contact@eclat-abidjan.ci</w:t>
      </w:r>
    </w:p>
    <w:p>
      <w:pPr>
        <w:pStyle w:val="BodyText"/>
      </w:pPr>
      <w:r>
        <w:t xml:space="preserve">RC: CI-ABJ-2019-B-4521 | NIF: 0012345678901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West African CFA Franc (XOF)</w:t>
      </w:r>
    </w:p>
    <w:p>
      <w:pPr>
        <w:pStyle w:val="BodyText"/>
      </w:pPr>
      <w:r>
        <w:rPr>
          <w:bCs/>
          <w:b/>
        </w:rPr>
        <w:t xml:space="preserve">Prepared By:</w:t>
      </w:r>
      <w:r>
        <w:t xml:space="preserve"> </w:t>
      </w:r>
      <w:r>
        <w:t xml:space="preserve">Awa Koné, Senior Hairdresser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Madame Fatou Traoré</w:t>
      </w:r>
    </w:p>
    <w:p>
      <w:pPr>
        <w:pStyle w:val="BodyText"/>
      </w:pPr>
      <w:r>
        <w:rPr>
          <w:bCs/>
          <w:b/>
        </w:rPr>
        <w:t xml:space="preserve">Address:</w:t>
      </w:r>
      <w:r>
        <w:t xml:space="preserve"> </w:t>
      </w:r>
      <w:r>
        <w:t xml:space="preserve">45 Rue des Jardins, Plateau, Abidjan, Ivory Coast</w:t>
      </w:r>
    </w:p>
    <w:p>
      <w:pPr>
        <w:pStyle w:val="BodyText"/>
      </w:pPr>
      <w:r>
        <w:rPr>
          <w:bCs/>
          <w:b/>
        </w:rPr>
        <w:t xml:space="preserve">Phone:</w:t>
      </w:r>
      <w:r>
        <w:t xml:space="preserve"> </w:t>
      </w:r>
      <w:r>
        <w:t xml:space="preserve">+225 07 08 12 34 56</w:t>
      </w:r>
    </w:p>
    <w:p>
      <w:pPr>
        <w:pStyle w:val="BodyText"/>
      </w:pPr>
      <w:r>
        <w:rPr>
          <w:bCs/>
          <w:b/>
        </w:rPr>
        <w:t xml:space="preserve">Email:</w:t>
      </w:r>
      <w:r>
        <w:t xml:space="preserve"> </w:t>
      </w:r>
      <w:r>
        <w:t xml:space="preserve">f.traore@email.ci</w:t>
      </w:r>
    </w:p>
    <w:p>
      <w:pPr>
        <w:pStyle w:val="BodyText"/>
      </w:pPr>
      <w:r>
        <w:rPr>
          <w:bCs/>
          <w:b/>
        </w:rPr>
        <w:t xml:space="preserve">Event/Project:</w:t>
      </w:r>
      <w:r>
        <w:t xml:space="preserve"> </w:t>
      </w:r>
      <w:r>
        <w:t xml:space="preserve">Corporate Wedding Hair Styling Package</w:t>
      </w:r>
    </w:p>
    <w:bookmarkEnd w:id="22"/>
    <w:p>
      <w:pPr>
        <w:pStyle w:val="BodyText"/>
      </w:pPr>
      <w:r>
        <w:t xml:space="preserve">This</w:t>
      </w:r>
      <w:r>
        <w:t xml:space="preserve"> </w:t>
      </w:r>
      <w:r>
        <w:rPr>
          <w:bCs/>
          <w:b/>
        </w:rPr>
        <w:t xml:space="preserve">Quotation Estimate</w:t>
      </w:r>
      <w:r>
        <w:t xml:space="preserve"> </w:t>
      </w:r>
      <w:r>
        <w:t xml:space="preserve">has been prepared by our experienced</w:t>
      </w:r>
      <w:r>
        <w:t xml:space="preserve"> </w:t>
      </w:r>
      <w:r>
        <w:rPr>
          <w:bCs/>
          <w:b/>
        </w:rPr>
        <w:t xml:space="preserve">Hairdresser</w:t>
      </w:r>
      <w:r>
        <w:t xml:space="preserve"> </w:t>
      </w:r>
      <w:r>
        <w:t xml:space="preserve">team at Salon Éclat d'Abidjan, a renowned beauty establishment located in the heart of</w:t>
      </w:r>
      <w:r>
        <w:t xml:space="preserve"> </w:t>
      </w:r>
      <w:r>
        <w:rPr>
          <w:bCs/>
          <w:b/>
        </w:rPr>
        <w:t xml:space="preserve">Ivory Coast Abidjan</w:t>
      </w:r>
      <w:r>
        <w:t xml:space="preserve">. We are pleased to present the following detailed breakdown of professional hairdressing services tailored to your specific requirements. All pricing reflects our commitment to delivering exceptional quality using premium products sourced both locally within Ivory Coast and internationally.</w:t>
      </w:r>
    </w:p>
    <w:p>
      <w:pPr>
        <w:pStyle w:val="BodyText"/>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Subtotal (XOF)</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Consultation &amp; Hair Analysis by Lead Hairdresser</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Includes scalp assessment and style planning</w:t>
            </w:r>
          </w:p>
        </w:tc>
      </w:tr>
      <w:tr>
        <w:tc>
          <w:tcPr/>
          <w:p>
            <w:pPr>
              <w:pStyle w:val="Compact"/>
              <w:jc w:val="left"/>
            </w:pPr>
            <w:r>
              <w:t xml:space="preserve">02</w:t>
            </w:r>
          </w:p>
        </w:tc>
        <w:tc>
          <w:tcPr/>
          <w:p>
            <w:pPr>
              <w:pStyle w:val="Compact"/>
              <w:jc w:val="left"/>
            </w:pPr>
            <w:r>
              <w:t xml:space="preserve">Deep Nourishing Hair Treatment (Shea Butter &amp; Baobab Oil)</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c>
          <w:tcPr/>
          <w:p>
            <w:pPr>
              <w:pStyle w:val="Compact"/>
              <w:jc w:val="left"/>
            </w:pPr>
            <w:r>
              <w:t xml:space="preserve">Locally sourced ingredients from Ivory Coast</w:t>
            </w:r>
          </w:p>
        </w:tc>
      </w:tr>
      <w:tr>
        <w:tc>
          <w:tcPr/>
          <w:p>
            <w:pPr>
              <w:pStyle w:val="Compact"/>
              <w:jc w:val="left"/>
            </w:pPr>
            <w:r>
              <w:t xml:space="preserve">03</w:t>
            </w:r>
          </w:p>
        </w:tc>
        <w:tc>
          <w:tcPr/>
          <w:p>
            <w:pPr>
              <w:pStyle w:val="Compact"/>
              <w:jc w:val="left"/>
            </w:pPr>
            <w:r>
              <w:t xml:space="preserve">Professional Haircut &amp; Precision Styling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Performed by senior Hairdresser</w:t>
            </w:r>
          </w:p>
        </w:tc>
      </w:tr>
      <w:tr>
        <w:tc>
          <w:tcPr/>
          <w:p>
            <w:pPr>
              <w:pStyle w:val="Compact"/>
              <w:jc w:val="left"/>
            </w:pPr>
            <w:r>
              <w:t xml:space="preserve">04</w:t>
            </w:r>
          </w:p>
        </w:tc>
        <w:tc>
          <w:tcPr/>
          <w:p>
            <w:pPr>
              <w:pStyle w:val="Compact"/>
              <w:jc w:val="left"/>
            </w:pPr>
            <w:r>
              <w:t xml:space="preserve">Chemical Relaxer Treatment (Gentle Formula)</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Includes pre-treatment and post-care</w:t>
            </w:r>
          </w:p>
        </w:tc>
      </w:tr>
      <w:tr>
        <w:tc>
          <w:tcPr/>
          <w:p>
            <w:pPr>
              <w:pStyle w:val="Compact"/>
              <w:jc w:val="left"/>
            </w:pPr>
            <w:r>
              <w:t xml:space="preserve">05</w:t>
            </w:r>
          </w:p>
        </w:tc>
        <w:tc>
          <w:tcPr/>
          <w:p>
            <w:pPr>
              <w:pStyle w:val="Compact"/>
              <w:jc w:val="left"/>
            </w:pPr>
            <w:r>
              <w:t xml:space="preserve">Color Application – Full Head (Henna &amp; Natural Dye)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Ammonia-free, eco-friendly formula</w:t>
            </w:r>
          </w:p>
        </w:tc>
      </w:tr>
      <w:tr>
        <w:tc>
          <w:tcPr/>
          <w:p>
            <w:pPr>
              <w:pStyle w:val="Compact"/>
              <w:jc w:val="left"/>
            </w:pPr>
            <w:r>
              <w:t xml:space="preserve">06</w:t>
            </w:r>
          </w:p>
        </w:tc>
        <w:tc>
          <w:tcPr/>
          <w:p>
            <w:pPr>
              <w:pStyle w:val="Compact"/>
              <w:jc w:val="left"/>
            </w:pPr>
            <w:r>
              <w:t xml:space="preserve">Braiding &amp; Updo Styling (Bantu Knots / Afro Puffs)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Traditional West African technique</w:t>
            </w:r>
          </w:p>
        </w:tc>
      </w:tr>
      <w:tr>
        <w:tc>
          <w:tcPr/>
          <w:p>
            <w:pPr>
              <w:pStyle w:val="Compact"/>
              <w:jc w:val="left"/>
            </w:pPr>
            <w:r>
              <w:t xml:space="preserve">07</w:t>
            </w:r>
          </w:p>
        </w:tc>
        <w:tc>
          <w:tcPr/>
          <w:p>
            <w:pPr>
              <w:pStyle w:val="Compact"/>
              <w:jc w:val="left"/>
            </w:pPr>
            <w:r>
              <w:t xml:space="preserve">Blowout &amp; Heat Styling with Keratin Finish</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Heat-protectant products included</w:t>
            </w:r>
          </w:p>
        </w:tc>
      </w:tr>
      <w:tr>
        <w:tc>
          <w:tcPr/>
          <w:p>
            <w:pPr>
              <w:pStyle w:val="Compact"/>
              <w:jc w:val="left"/>
            </w:pPr>
            <w:r>
              <w:t xml:space="preserve">08</w:t>
            </w:r>
          </w:p>
        </w:tc>
        <w:tc>
          <w:tcPr/>
          <w:p>
            <w:pPr>
              <w:pStyle w:val="Compact"/>
              <w:jc w:val="left"/>
            </w:pPr>
            <w:r>
              <w:t xml:space="preserve">Scalp Massage &amp; Aromatherapy Session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c>
          <w:tcPr/>
          <w:p>
            <w:pPr>
              <w:pStyle w:val="Compact"/>
              <w:jc w:val="left"/>
            </w:pPr>
            <w:r>
              <w:t xml:space="preserve">20-minute session with local essential oils</w:t>
            </w:r>
          </w:p>
        </w:tc>
      </w:tr>
      <w:tr>
        <w:tc>
          <w:tcPr/>
          <w:p>
            <w:pPr>
              <w:pStyle w:val="Compact"/>
              <w:jc w:val="left"/>
            </w:pPr>
            <w:r>
              <w:t xml:space="preserve">09</w:t>
            </w:r>
          </w:p>
        </w:tc>
        <w:tc>
          <w:tcPr/>
          <w:p>
            <w:pPr>
              <w:pStyle w:val="Compact"/>
              <w:jc w:val="left"/>
            </w:pPr>
            <w:r>
              <w:t xml:space="preserve">Hair Extension Installation (Human Hair, 20-inch)</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Includes weft material and installation</w:t>
            </w:r>
          </w:p>
        </w:tc>
      </w:tr>
      <w:tr>
        <w:tc>
          <w:tcPr/>
          <w:p>
            <w:pPr>
              <w:pStyle w:val="Compact"/>
              <w:jc w:val="left"/>
            </w:pPr>
            <w:r>
              <w:t xml:space="preserve">10</w:t>
            </w:r>
          </w:p>
        </w:tc>
        <w:tc>
          <w:tcPr/>
          <w:p>
            <w:pPr>
              <w:pStyle w:val="Compact"/>
              <w:jc w:val="left"/>
            </w:pPr>
            <w:r>
              <w:t xml:space="preserve">Take-Home Hair Care Kit (Shampoo, Conditioner, Leave-in)</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c>
          <w:tcPr/>
          <w:p>
            <w:pPr>
              <w:pStyle w:val="Compact"/>
              <w:jc w:val="left"/>
            </w:pPr>
            <w:r>
              <w:t xml:space="preserve">Branded products available in Abidjan</w:t>
            </w:r>
          </w:p>
        </w:tc>
      </w:tr>
      <w:tr>
        <w:tc>
          <w:tcPr/>
          <w:p>
            <w:pPr>
              <w:pStyle w:val="Compact"/>
              <w:jc w:val="left"/>
            </w:pPr>
            <w:r>
              <w:t xml:space="preserve">11</w:t>
            </w:r>
          </w:p>
        </w:tc>
        <w:tc>
          <w:tcPr/>
          <w:p>
            <w:pPr>
              <w:pStyle w:val="Compact"/>
              <w:jc w:val="left"/>
            </w:pPr>
            <w:r>
              <w:t xml:space="preserve">On-Site Hairdresser Service for Wedding Day (4-hour block)</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Travel within Abidjan metro area included</w:t>
            </w:r>
          </w:p>
        </w:tc>
      </w:tr>
      <w:tr>
        <w:tc>
          <w:tcPr/>
          <w:p>
            <w:pPr>
              <w:pStyle w:val="Compact"/>
              <w:jc w:val="left"/>
            </w:pPr>
            <w:r>
              <w:t xml:space="preserve">12</w:t>
            </w:r>
          </w:p>
        </w:tc>
        <w:tc>
          <w:tcPr/>
          <w:p>
            <w:pPr>
              <w:pStyle w:val="Compact"/>
              <w:jc w:val="left"/>
            </w:pPr>
            <w:r>
              <w:t xml:space="preserve">Assistant Hairdresser Support (2 staff members)</w:t>
            </w:r>
          </w:p>
        </w:tc>
        <w:tc>
          <w:tcPr/>
          <w:p>
            <w:pPr>
              <w:pStyle w:val="Compact"/>
              <w:jc w:val="left"/>
            </w:pPr>
            <w:r>
              <w:t xml:space="preserve">2</w:t>
            </w:r>
          </w:p>
        </w:tc>
        <w:tc>
          <w:tcPr/>
          <w:p>
            <w:pPr>
              <w:pStyle w:val="Compact"/>
              <w:jc w:val="left"/>
            </w:pPr>
            <w:r>
              <w:t xml:space="preserve">75,000</w:t>
            </w:r>
          </w:p>
        </w:tc>
        <w:tc>
          <w:tcPr/>
          <w:p>
            <w:pPr>
              <w:pStyle w:val="Compact"/>
              <w:jc w:val="left"/>
            </w:pPr>
            <w:r>
              <w:t xml:space="preserve">150,000</w:t>
            </w:r>
          </w:p>
        </w:tc>
        <w:tc>
          <w:tcPr/>
          <w:p>
            <w:pPr>
              <w:pStyle w:val="Compact"/>
              <w:jc w:val="left"/>
            </w:pPr>
            <w:r>
              <w:t xml:space="preserve">For bridal party styling on event day</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w:t>
            </w:r>
          </w:p>
        </w:tc>
        <w:tc>
          <w:tcPr>
            <w:gridSpan w:val="2"/>
          </w:tcPr>
          <w:p>
            <w:pPr>
              <w:pStyle w:val="Compact"/>
              <w:jc w:val="right"/>
            </w:pPr>
            <w:r>
              <w:t xml:space="preserve">1,305,000 XOF</w:t>
            </w:r>
          </w:p>
        </w:tc>
      </w:tr>
      <w:tr>
        <w:tc>
          <w:tcPr>
            <w:gridSpan w:val="4"/>
          </w:tcPr>
          <w:p>
            <w:pPr>
              <w:pStyle w:val="Compact"/>
              <w:jc w:val="right"/>
            </w:pPr>
            <w:r>
              <w:t xml:space="preserve">VAT (18% – Ivory Coast Standard Rate):</w:t>
            </w:r>
          </w:p>
        </w:tc>
        <w:tc>
          <w:tcPr>
            <w:gridSpan w:val="2"/>
          </w:tcPr>
          <w:p>
            <w:pPr>
              <w:pStyle w:val="Compact"/>
              <w:jc w:val="right"/>
            </w:pPr>
            <w:r>
              <w:t xml:space="preserve">234,900 XOF</w:t>
            </w:r>
          </w:p>
        </w:tc>
      </w:tr>
      <w:tr>
        <w:tc>
          <w:tcPr>
            <w:gridSpan w:val="4"/>
          </w:tcPr>
          <w:p>
            <w:pPr>
              <w:pStyle w:val="Compact"/>
              <w:jc w:val="right"/>
            </w:pPr>
            <w:r>
              <w:t xml:space="preserve">TOTAL AMOUNT DUE:</w:t>
            </w:r>
          </w:p>
        </w:tc>
        <w:tc>
          <w:tcPr>
            <w:gridSpan w:val="2"/>
          </w:tcPr>
          <w:p>
            <w:pPr>
              <w:pStyle w:val="Compact"/>
              <w:jc w:val="right"/>
            </w:pPr>
            <w:r>
              <w:t xml:space="preserve">1,539,900 XOF</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a period of thirty (30) calendar days from the date of issue. After this period, prices may be subject to revision due to fluctuations in product costs within the Ivory Coast market.</w:t>
      </w:r>
    </w:p>
    <w:p>
      <w:pPr>
        <w:pStyle w:val="BodyText"/>
      </w:pPr>
      <w:r>
        <w:rPr>
          <w:bCs/>
          <w:b/>
        </w:rPr>
        <w:t xml:space="preserve">2. Payment Terms:</w:t>
      </w:r>
      <w:r>
        <w:t xml:space="preserve"> </w:t>
      </w:r>
      <w:r>
        <w:t xml:space="preserve">A non-refundable deposit of 40% (615,960 XOF) is required to confirm the booking and secure the Hairdresser team's availability. The remaining balance of 60% (923,940 XOF) shall be settled on the day of the event or within five (5) business days of service completion, whichever comes first.</w:t>
      </w:r>
    </w:p>
    <w:p>
      <w:pPr>
        <w:pStyle w:val="BodyText"/>
      </w:pPr>
      <w:r>
        <w:rPr>
          <w:bCs/>
          <w:b/>
        </w:rPr>
        <w:t xml:space="preserve">3. Cancellation Policy:</w:t>
      </w:r>
      <w:r>
        <w:t xml:space="preserve"> </w:t>
      </w:r>
      <w:r>
        <w:t xml:space="preserve">Cancellations made more than fourteen (14) days prior to the scheduled service date will receive a full refund of the deposit. Cancellations between seven (7) and fourteen (14) days will forfeit 50% of the deposit. Cancellations within seven (7) days will result in full forfeiture of the deposit.</w:t>
      </w:r>
    </w:p>
    <w:p>
      <w:pPr>
        <w:pStyle w:val="BodyText"/>
      </w:pPr>
      <w:r>
        <w:rPr>
          <w:bCs/>
          <w:b/>
        </w:rPr>
        <w:t xml:space="preserve">4. Scheduling:</w:t>
      </w:r>
      <w:r>
        <w:t xml:space="preserve"> </w:t>
      </w:r>
      <w:r>
        <w:t xml:space="preserve">The on-site Hairdresser service in Abidjan will be coordinated with the client at least 72 hours in advance to confirm the exact location, timing, and number of individuals requiring styling. Travel time within the Abidjan metropolitan area (Cocody, Plateau, Yopougon, Marcory, Treichville, and surrounding districts) is included in the quoted price.</w:t>
      </w:r>
    </w:p>
    <w:p>
      <w:pPr>
        <w:pStyle w:val="BodyText"/>
      </w:pPr>
      <w:r>
        <w:rPr>
          <w:bCs/>
          <w:b/>
        </w:rPr>
        <w:t xml:space="preserve">5. Products &amp; Materials:</w:t>
      </w:r>
      <w:r>
        <w:t xml:space="preserve"> </w:t>
      </w:r>
      <w:r>
        <w:t xml:space="preserve">All hair products, dyes, extensions, and accessories specified in this Quotation Estimate are included in the total price. Any additional products or materials requested by the client beyond the scope of this estimate will be billed separately at prevailing market rates in Ivory Coast.</w:t>
      </w:r>
    </w:p>
    <w:p>
      <w:pPr>
        <w:pStyle w:val="BodyText"/>
      </w:pPr>
      <w:r>
        <w:rPr>
          <w:bCs/>
          <w:b/>
        </w:rPr>
        <w:t xml:space="preserve">6. Health &amp; Safety:</w:t>
      </w:r>
      <w:r>
        <w:t xml:space="preserve"> </w:t>
      </w:r>
      <w:r>
        <w:t xml:space="preserve">Our Hairdresser team adheres to strict hygiene protocols. All tools are sterilized between clients. In the event of a scalp reaction or allergic response, the client must notify the Hairdresser immediately. Salon Éclat d'Abidjan shall not be held liable for pre-existing hair or scalp conditions.</w:t>
      </w:r>
    </w:p>
    <w:p>
      <w:pPr>
        <w:pStyle w:val="BodyText"/>
      </w:pPr>
      <w:r>
        <w:rPr>
          <w:bCs/>
          <w:b/>
        </w:rPr>
        <w:t xml:space="preserve">7. Dispute Resolution:</w:t>
      </w:r>
      <w:r>
        <w:t xml:space="preserve"> </w:t>
      </w:r>
      <w:r>
        <w:t xml:space="preserve">Any disputes arising from this Quotation Estimate shall be resolved in accordance with the commercial laws of the Republic of Côte d'Ivoire. The competent courts of Abidjan shall have exclusive jurisdiction.</w:t>
      </w:r>
    </w:p>
    <w:p>
      <w:pPr>
        <w:pStyle w:val="BodyText"/>
      </w:pPr>
      <w:r>
        <w:rPr>
          <w:bCs/>
          <w:b/>
        </w:rPr>
        <w:t xml:space="preserve">8. Confidentiality:</w:t>
      </w:r>
      <w:r>
        <w:t xml:space="preserve"> </w:t>
      </w:r>
      <w:r>
        <w:t xml:space="preserve">All client information provided in connection with this Quotation Estimate shall be treated as confidential and shall not be disclosed to third parties without written consent, in compliance with Ivory Coast data protection regulations.</w:t>
      </w:r>
    </w:p>
    <w:p>
      <w:pPr>
        <w:pStyle w:val="BodyText"/>
      </w:pPr>
      <w:r>
        <w:t xml:space="preserve">Acceptance &amp; Authorization</w:t>
      </w:r>
    </w:p>
    <w:p>
      <w:pPr>
        <w:pStyle w:val="BodyText"/>
      </w:pPr>
      <w:r>
        <w:t xml:space="preserve">By signing below, the client acknowledges receipt of this Quotation Estimate and agrees to the terms and conditions outlined above. This signature constitutes formal acceptance of the services and pricing presented by our Hairdresser team at Salon Éclat d'Abidjan, Ivory Coast.</w:t>
      </w:r>
    </w:p>
    <w:p>
      <w:pPr>
        <w:pStyle w:val="BodyText"/>
      </w:pPr>
      <w:r>
        <w:rPr>
          <w:bCs/>
          <w:b/>
        </w:rPr>
        <w:t xml:space="preserve">Client Signature</w:t>
      </w:r>
      <w:r>
        <w:br/>
      </w:r>
      <w:r>
        <w:t xml:space="preserve">Madame Fatou Traoré</w:t>
      </w:r>
      <w:r>
        <w:br/>
      </w:r>
      <w:r>
        <w:t xml:space="preserve">Date: _______________</w:t>
      </w:r>
    </w:p>
    <w:p>
      <w:pPr>
        <w:pStyle w:val="BodyText"/>
      </w:pPr>
      <w:r>
        <w:rPr>
          <w:bCs/>
          <w:b/>
        </w:rPr>
        <w:t xml:space="preserve">Hairdresser / Business Representative</w:t>
      </w:r>
      <w:r>
        <w:br/>
      </w:r>
      <w:r>
        <w:t xml:space="preserve">Awa Koné, Senior Hairdresser</w:t>
      </w:r>
      <w:r>
        <w:br/>
      </w:r>
      <w:r>
        <w:t xml:space="preserve">Salon Éclat d'Abidjan</w:t>
      </w:r>
      <w:r>
        <w:br/>
      </w:r>
      <w:r>
        <w:t xml:space="preserve">Date: _______________</w:t>
      </w:r>
    </w:p>
    <w:p>
      <w:pPr>
        <w:pStyle w:val="BodyText"/>
      </w:pPr>
      <w:r>
        <w:t xml:space="preserve">Salon Éclat d'Abidjan – Your Trusted Hairdresser in Ivory Coast Abidjan</w:t>
      </w:r>
    </w:p>
    <w:p>
      <w:pPr>
        <w:pStyle w:val="BodyText"/>
      </w:pPr>
      <w:r>
        <w:t xml:space="preserve">This Quotation Estimate document was generated on 15 June 2025. Reference: QE-2025-00847.</w:t>
      </w:r>
    </w:p>
    <w:p>
      <w:pPr>
        <w:pStyle w:val="BodyText"/>
      </w:pPr>
      <w:r>
        <w:t xml:space="preserve">For inquiries or revisions, please contact our office at +225 27 22 45 67 89 or visit us at 12 Boulevard de la Paix, Cocody,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Ivory Coast Abidjan</dc:title>
  <dc:creator/>
  <dc:language>en</dc:language>
  <cp:keywords/>
  <dcterms:created xsi:type="dcterms:W3CDTF">2026-10-10T01:24:27Z</dcterms:created>
  <dcterms:modified xsi:type="dcterms:W3CDTF">2026-10-10T01:24:27Z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