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iami-luxe-hair-studio"/>
    <w:p>
      <w:pPr>
        <w:pStyle w:val="Heading1"/>
      </w:pPr>
      <w:r>
        <w:t xml:space="preserve">Miami Luxe Hair Studio</w:t>
      </w:r>
    </w:p>
    <w:p>
      <w:pPr>
        <w:pStyle w:val="FirstParagraph"/>
      </w:pPr>
      <w:r>
        <w:t xml:space="preserve">Professional Hairdresser &amp; Beauty Salon</w:t>
      </w:r>
    </w:p>
    <w:p>
      <w:pPr>
        <w:pStyle w:val="BodyText"/>
      </w:pPr>
      <w:r>
        <w:t xml:space="preserve">1247 Brickell Avenue, Suite 302, Miami, Florida 33131, United States Miami</w:t>
      </w:r>
    </w:p>
    <w:p>
      <w:pPr>
        <w:pStyle w:val="BodyText"/>
      </w:pPr>
      <w:r>
        <w:t xml:space="preserve">Phone: (305) 555-0187 | Email: quotes@miamiluxehair.com</w:t>
      </w:r>
    </w:p>
    <w:p>
      <w:pPr>
        <w:pStyle w:val="BodyText"/>
      </w:pPr>
      <w:r>
        <w:t xml:space="preserve">FL Business License: #CU-4829173 | Tax ID: 82-4471903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Maria Delgado, Senior Hairdresser</w:t>
      </w:r>
    </w:p>
    <w:p>
      <w:pPr>
        <w:pStyle w:val="BodyText"/>
      </w:pPr>
      <w:r>
        <w:rPr>
          <w:bCs/>
          <w:b/>
        </w:rPr>
        <w:t xml:space="preserve">Service Location:</w:t>
      </w:r>
      <w:r>
        <w:t xml:space="preserve"> </w:t>
      </w:r>
      <w:r>
        <w:t xml:space="preserve">United States Miami, FL 33131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Address:</w:t>
      </w:r>
      <w:r>
        <w:t xml:space="preserve"> </w:t>
      </w:r>
      <w:r>
        <w:t xml:space="preserve">_________________________</w:t>
      </w:r>
    </w:p>
    <w:p>
      <w:pPr>
        <w:pStyle w:val="BodyText"/>
      </w:pPr>
      <w:r>
        <w:rPr>
          <w:bCs/>
          <w:b/>
        </w:rPr>
        <w:t xml:space="preserve">City/State:</w:t>
      </w:r>
      <w:r>
        <w:t xml:space="preserve"> </w:t>
      </w:r>
      <w:r>
        <w:t xml:space="preserve">Miami, Florida, United States</w:t>
      </w:r>
    </w:p>
    <w:p>
      <w:pPr>
        <w:pStyle w:val="BodyText"/>
      </w:pPr>
      <w:r>
        <w:rPr>
          <w:bCs/>
          <w:b/>
        </w:rPr>
        <w:t xml:space="preserve">Phone:</w:t>
      </w:r>
      <w:r>
        <w:t xml:space="preserve"> </w:t>
      </w:r>
      <w:r>
        <w:t xml:space="preserve">_________________________</w:t>
      </w:r>
    </w:p>
    <w:p>
      <w:pPr>
        <w:pStyle w:val="BodyText"/>
      </w:pPr>
      <w:r>
        <w:rPr>
          <w:bCs/>
          <w:b/>
        </w:rPr>
        <w:t xml:space="preserve">Email:</w:t>
      </w:r>
      <w:r>
        <w:t xml:space="preserve"> </w:t>
      </w:r>
      <w:r>
        <w:t xml:space="preserve">_________________________</w:t>
      </w:r>
    </w:p>
    <w:bookmarkEnd w:id="22"/>
    <w:p>
      <w:pPr>
        <w:pStyle w:val="BodyText"/>
      </w:pPr>
      <w:r>
        <w:t xml:space="preserve">Dear Valued Client,</w:t>
      </w:r>
    </w:p>
    <w:p>
      <w:pPr>
        <w:pStyle w:val="BodyText"/>
      </w:pPr>
      <w:r>
        <w:t xml:space="preserve">Thank you for considering Miami Luxe Hair Studio for your professional hair care needs. This</w:t>
      </w:r>
      <w:r>
        <w:t xml:space="preserve"> </w:t>
      </w:r>
      <w:r>
        <w:t xml:space="preserve">Quotation Estimate</w:t>
      </w:r>
      <w:r>
        <w:t xml:space="preserve"> </w:t>
      </w:r>
      <w:r>
        <w:t xml:space="preserve">has been carefully prepared by our experienced</w:t>
      </w:r>
      <w:r>
        <w:t xml:space="preserve"> </w:t>
      </w:r>
      <w:r>
        <w:t xml:space="preserve">Hairdresser</w:t>
      </w:r>
      <w:r>
        <w:t xml:space="preserve"> </w:t>
      </w:r>
      <w:r>
        <w:t xml:space="preserve">team to provide you with a comprehensive and transparent breakdown of all services, products, and associated costs for your upcoming appointment in our</w:t>
      </w:r>
      <w:r>
        <w:t xml:space="preserve"> </w:t>
      </w:r>
      <w:r>
        <w:t xml:space="preserve">United States Miami</w:t>
      </w:r>
      <w:r>
        <w:t xml:space="preserve"> </w:t>
      </w:r>
      <w:r>
        <w:t xml:space="preserve">location. We pride ourselves on delivering exceptional hairdressing services tailored to each individual client's unique style, hair type, and aesthetic preferences. Please review this Quotation Estimate in its entirety before confirming your booking.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Full Haircut &amp; Styling (Precision Cut)</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Professional Color Treatment (Single Process)</w:t>
            </w:r>
          </w:p>
        </w:tc>
        <w:tc>
          <w:tcPr/>
          <w:p>
            <w:pPr>
              <w:pStyle w:val="Compact"/>
              <w:jc w:val="left"/>
            </w:pPr>
            <w:r>
              <w:t xml:space="preserve">90 min</w:t>
            </w:r>
          </w:p>
        </w:tc>
        <w:tc>
          <w:tcPr/>
          <w:p>
            <w:pPr>
              <w:pStyle w:val="Compact"/>
              <w:jc w:val="left"/>
            </w:pPr>
            <w:r>
              <w:t xml:space="preserve">$175.00</w:t>
            </w:r>
          </w:p>
        </w:tc>
        <w:tc>
          <w:tcPr/>
          <w:p>
            <w:pPr>
              <w:pStyle w:val="Compact"/>
              <w:jc w:val="left"/>
            </w:pPr>
            <w:r>
              <w:t xml:space="preserve">1</w:t>
            </w:r>
          </w:p>
        </w:tc>
        <w:tc>
          <w:tcPr/>
          <w:p>
            <w:pPr>
              <w:pStyle w:val="Compact"/>
              <w:jc w:val="left"/>
            </w:pPr>
            <w:r>
              <w:t xml:space="preserve">$175.00</w:t>
            </w:r>
          </w:p>
        </w:tc>
      </w:tr>
      <w:tr>
        <w:tc>
          <w:tcPr/>
          <w:p>
            <w:pPr>
              <w:pStyle w:val="Compact"/>
              <w:jc w:val="left"/>
            </w:pPr>
            <w:r>
              <w:t xml:space="preserve">4</w:t>
            </w:r>
          </w:p>
        </w:tc>
        <w:tc>
          <w:tcPr/>
          <w:p>
            <w:pPr>
              <w:pStyle w:val="Compact"/>
              <w:jc w:val="left"/>
            </w:pPr>
            <w:r>
              <w:t xml:space="preserve">Deep Conditioning &amp; Keratin Treatment</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Scalp Treatment &amp; Aromatherapy Massage</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Blowout &amp; Finishing Style</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At-Home Hair Care Product Kit (Shampoo, Conditioner, Serum)</w:t>
            </w:r>
          </w:p>
        </w:tc>
        <w:tc>
          <w:tcPr/>
          <w:p>
            <w:pPr>
              <w:pStyle w:val="Compact"/>
              <w:jc w:val="left"/>
            </w:pPr>
            <w:r>
              <w:t xml:space="preserve">N/A</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Follow-Up Consultation (Within 30 Days)</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$640.00</w:t>
            </w:r>
          </w:p>
        </w:tc>
      </w:tr>
      <w:tr>
        <w:tc>
          <w:tcPr>
            <w:gridSpan w:val="5"/>
          </w:tcPr>
          <w:p>
            <w:pPr>
              <w:pStyle w:val="Compact"/>
              <w:jc w:val="right"/>
            </w:pPr>
            <w:r>
              <w:t xml:space="preserve">Florida State Sales Tax (7%):</w:t>
            </w:r>
          </w:p>
        </w:tc>
        <w:tc>
          <w:tcPr/>
          <w:p>
            <w:pPr>
              <w:pStyle w:val="Compact"/>
              <w:jc w:val="left"/>
            </w:pPr>
            <w:r>
              <w:t xml:space="preserve">$44.80</w:t>
            </w:r>
          </w:p>
        </w:tc>
      </w:tr>
      <w:tr>
        <w:tc>
          <w:tcPr>
            <w:gridSpan w:val="5"/>
          </w:tcPr>
          <w:p>
            <w:pPr>
              <w:pStyle w:val="Compact"/>
              <w:jc w:val="right"/>
            </w:pPr>
            <w:r>
              <w:t xml:space="preserve">Miami-Dade County Surcharge (1%):</w:t>
            </w:r>
          </w:p>
        </w:tc>
        <w:tc>
          <w:tcPr/>
          <w:p>
            <w:pPr>
              <w:pStyle w:val="Compact"/>
              <w:jc w:val="left"/>
            </w:pPr>
            <w:r>
              <w:t xml:space="preserve">$6.40</w:t>
            </w:r>
          </w:p>
        </w:tc>
      </w:tr>
      <w:tr>
        <w:tc>
          <w:tcPr>
            <w:gridSpan w:val="5"/>
          </w:tcPr>
          <w:p>
            <w:pPr>
              <w:pStyle w:val="Compact"/>
              <w:jc w:val="right"/>
            </w:pPr>
            <w:r>
              <w:t xml:space="preserve">TOTAL ESTIMATED COST:</w:t>
            </w:r>
          </w:p>
        </w:tc>
        <w:tc>
          <w:tcPr/>
          <w:p>
            <w:pPr>
              <w:pStyle w:val="Compact"/>
              <w:jc w:val="left"/>
            </w:pPr>
            <w:r>
              <w:t xml:space="preserve">$691.20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issuance. After this period, pricing may be subject to revision based on product costs, seasonal demand, or changes in our</w:t>
      </w:r>
      <w:r>
        <w:t xml:space="preserve"> </w:t>
      </w:r>
      <w:r>
        <w:t xml:space="preserve">Hairdresser</w:t>
      </w:r>
      <w:r>
        <w:t xml:space="preserve"> </w:t>
      </w:r>
      <w:r>
        <w:t xml:space="preserve">team's service offerings in the</w:t>
      </w:r>
      <w:r>
        <w:t xml:space="preserve"> </w:t>
      </w:r>
      <w:r>
        <w:t xml:space="preserve">United States Miami</w:t>
      </w:r>
      <w:r>
        <w:t xml:space="preserve"> </w:t>
      </w:r>
      <w:r>
        <w:t xml:space="preserve">metropolitan area.</w:t>
      </w:r>
    </w:p>
    <w:p>
      <w:pPr>
        <w:numPr>
          <w:ilvl w:val="0"/>
          <w:numId w:val="1001"/>
        </w:numPr>
        <w:pStyle w:val="Compact"/>
      </w:pPr>
      <w:r>
        <w:t xml:space="preserve">All prices listed in this Quotation Estimate are in United States Dollars (USD) and are inclusive of professional-grade products used during your Hairdresser session. No additional product fees will be charged unless explicitly stated.</w:t>
      </w:r>
    </w:p>
    <w:p>
      <w:pPr>
        <w:numPr>
          <w:ilvl w:val="0"/>
          <w:numId w:val="1001"/>
        </w:numPr>
        <w:pStyle w:val="Compact"/>
      </w:pPr>
      <w:r>
        <w:t xml:space="preserve">A deposit of 25% of the total estimated cost ($172.80) is required to secure your appointment. The remaining balance is due upon completion of all services at our United States Miami salon location.</w:t>
      </w:r>
    </w:p>
    <w:p>
      <w:pPr>
        <w:numPr>
          <w:ilvl w:val="0"/>
          <w:numId w:val="1001"/>
        </w:numPr>
        <w:pStyle w:val="Compact"/>
      </w:pPr>
      <w:r>
        <w:t xml:space="preserve">Payment may be made via credit card (Visa, Mastercard, American Express), debit card, cash, or mobile payment (Apple Pay, Google Pay). A 3% convenience fee applies to credit card transactions over $200.</w:t>
      </w:r>
    </w:p>
    <w:p>
      <w:pPr>
        <w:numPr>
          <w:ilvl w:val="0"/>
          <w:numId w:val="1001"/>
        </w:numPr>
        <w:pStyle w:val="Compact"/>
      </w:pPr>
      <w:r>
        <w:t xml:space="preserve">Cancellation or rescheduling must be provided at least 48 hours in advance. Late cancellations or no-shows will be subject to a 50% fee of the total Quotation Estimate amount.</w:t>
      </w:r>
    </w:p>
    <w:p>
      <w:pPr>
        <w:numPr>
          <w:ilvl w:val="0"/>
          <w:numId w:val="1001"/>
        </w:numPr>
        <w:pStyle w:val="Compact"/>
      </w:pPr>
      <w:r>
        <w:t xml:space="preserve">The final cost may vary slightly from this Quotation Estimate depending on hair length, density, and specific product requirements identified during the initial consultation with your assigned Hairdresser.</w:t>
      </w:r>
    </w:p>
    <w:p>
      <w:pPr>
        <w:numPr>
          <w:ilvl w:val="0"/>
          <w:numId w:val="1001"/>
        </w:numPr>
        <w:pStyle w:val="Compact"/>
      </w:pPr>
      <w:r>
        <w:t xml:space="preserve">All services are performed by licensed and certified Hairdresser professionals in compliance with Florida Department of Business &amp; Professional Regulation standards. Our salon operates under the jurisdiction of the State of Florida, United States Miami-Dade County.</w:t>
      </w:r>
    </w:p>
    <w:p>
      <w:pPr>
        <w:numPr>
          <w:ilvl w:val="0"/>
          <w:numId w:val="1001"/>
        </w:numPr>
        <w:pStyle w:val="Compact"/>
      </w:pPr>
      <w:r>
        <w:t xml:space="preserve">This Quotation Estimate does not constitute a binding contract until both parties have signed and the required deposit has been received. It serves as a good-faith estimate of expected costs for the services described herein.</w:t>
      </w:r>
    </w:p>
    <w:p>
      <w:pPr>
        <w:numPr>
          <w:ilvl w:val="0"/>
          <w:numId w:val="1001"/>
        </w:numPr>
        <w:pStyle w:val="Compact"/>
      </w:pPr>
      <w:r>
        <w:t xml:space="preserve">Our Hairdresser team guarantees satisfaction with all color and cut services. If you are not fully satisfied with your results, please contact us within 72 hours of your appointment for a complimentary adjustment session at no additional charge.</w:t>
      </w:r>
    </w:p>
    <w:p>
      <w:pPr>
        <w:numPr>
          <w:ilvl w:val="0"/>
          <w:numId w:val="1001"/>
        </w:numPr>
        <w:pStyle w:val="Compact"/>
      </w:pPr>
      <w:r>
        <w:t xml:space="preserve">By accepting this Quotation Estimate, the client acknowledges that all services will be performed at our physical location in United States Miami and that the client is responsible for any personal items left in the salon.</w:t>
      </w:r>
    </w:p>
    <w:bookmarkEnd w:id="23"/>
    <w:p>
      <w:pPr>
        <w:pStyle w:val="FirstParagraph"/>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 Authorized Representative</w:t>
      </w:r>
      <w:r>
        <w:br/>
      </w:r>
      <w:r>
        <w:t xml:space="preserve">Name: Maria Delgado, Senior Hairdresser</w:t>
      </w:r>
      <w:r>
        <w:br/>
      </w:r>
      <w:r>
        <w:t xml:space="preserve">Date: _________________________</w:t>
      </w:r>
    </w:p>
    <w:p>
      <w:pPr>
        <w:pStyle w:val="BodyText"/>
      </w:pPr>
      <w:r>
        <w:t xml:space="preserve">Miami Luxe Hair Studio | 1247 Brickell Avenue, Suite 302, Miami, FL 33131, United States Miami</w:t>
      </w:r>
    </w:p>
    <w:p>
      <w:pPr>
        <w:pStyle w:val="BodyText"/>
      </w:pPr>
      <w:r>
        <w:t xml:space="preserve">This Quotation Estimate was generated on June 15, 2025 | Document Reference: QTE-2025-04872</w:t>
      </w:r>
    </w:p>
    <w:p>
      <w:pPr>
        <w:pStyle w:val="BodyText"/>
      </w:pPr>
      <w:r>
        <w:t xml:space="preserve">For questions regarding this Quotation Estimate, please contact our Hairdresser team at (305) 555-0187 or quotes@miamiluxehair.com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United States Miami</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