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Hairdresser Services — United States New York City</w:t>
      </w:r>
    </w:p>
    <w:bookmarkEnd w:id="20"/>
    <w:bookmarkStart w:id="21" w:name="hairdresser-provider"/>
    <w:p>
      <w:pPr>
        <w:pStyle w:val="Heading3"/>
      </w:pPr>
      <w:r>
        <w:t xml:space="preserve">Hairdresser Provider</w:t>
      </w:r>
    </w:p>
    <w:p>
      <w:pPr>
        <w:pStyle w:val="FirstParagraph"/>
      </w:pPr>
      <w:r>
        <w:rPr>
          <w:bCs/>
          <w:b/>
        </w:rPr>
        <w:t xml:space="preserve">Elegance &amp; Style Hair Salon</w:t>
      </w:r>
      <w:r>
        <w:br/>
      </w:r>
      <w:r>
        <w:t xml:space="preserve">142 West 57th Street, Suite 300</w:t>
      </w:r>
      <w:r>
        <w:br/>
      </w:r>
      <w:r>
        <w:t xml:space="preserve">Manhattan, New York City, NY 10019</w:t>
      </w:r>
      <w:r>
        <w:br/>
      </w:r>
      <w:r>
        <w:t xml:space="preserve">United States</w:t>
      </w:r>
      <w:r>
        <w:br/>
      </w:r>
      <w:r>
        <w:t xml:space="preserve">Phone: (212) 555-0187</w:t>
      </w:r>
      <w:r>
        <w:br/>
      </w:r>
      <w:r>
        <w:t xml:space="preserve">Email: quotes@elegancestyle-nyc.com</w:t>
      </w:r>
      <w:r>
        <w:br/>
      </w:r>
      <w:r>
        <w:t xml:space="preserve">License No.: NY-HD-2024-08834</w:t>
      </w:r>
    </w:p>
    <w:bookmarkEnd w:id="21"/>
    <w:bookmarkStart w:id="22" w:name="client-information"/>
    <w:p>
      <w:pPr>
        <w:pStyle w:val="Heading3"/>
      </w:pPr>
      <w:r>
        <w:t xml:space="preserve">Client Information</w:t>
      </w:r>
    </w:p>
    <w:p>
      <w:pPr>
        <w:pStyle w:val="FirstParagraph"/>
      </w:pPr>
      <w:r>
        <w:rPr>
          <w:bCs/>
          <w:b/>
        </w:rPr>
        <w:t xml:space="preserve">Prepared For:</w:t>
      </w:r>
      <w:r>
        <w:br/>
      </w:r>
      <w:r>
        <w:t xml:space="preserve">Name: _________________________</w:t>
      </w:r>
      <w:r>
        <w:br/>
      </w:r>
      <w:r>
        <w:t xml:space="preserve">Address: _________________________</w:t>
      </w:r>
      <w:r>
        <w:br/>
      </w:r>
      <w:r>
        <w:t xml:space="preserve">New York City, NY ___________</w:t>
      </w:r>
      <w:r>
        <w:br/>
      </w:r>
      <w:r>
        <w:t xml:space="preserve">United States</w:t>
      </w:r>
      <w:r>
        <w:br/>
      </w:r>
      <w:r>
        <w:t xml:space="preserve">Phone: _________________________</w:t>
      </w:r>
      <w:r>
        <w:br/>
      </w:r>
      <w:r>
        <w:t xml:space="preserve">Email: _________________________</w:t>
      </w:r>
    </w:p>
    <w:bookmarkEnd w:id="22"/>
    <w:p>
      <w:pPr>
        <w:pStyle w:val="BodyText"/>
      </w:pPr>
      <w:r>
        <w:rPr>
          <w:bCs/>
          <w:b/>
        </w:rPr>
        <w:t xml:space="preserve">Quotation Estimate No.:</w:t>
      </w:r>
      <w:r>
        <w:t xml:space="preserve"> </w:t>
      </w:r>
      <w:r>
        <w:t xml:space="preserve">QE-2025-06-0042</w:t>
      </w:r>
    </w:p>
    <w:p>
      <w:pPr>
        <w:pStyle w:val="BodyText"/>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 (30 days from date of issue)</w:t>
      </w:r>
    </w:p>
    <w:p>
      <w:pPr>
        <w:pStyle w:val="BodyText"/>
      </w:pPr>
      <w:r>
        <w:rPr>
          <w:bCs/>
          <w:b/>
        </w:rPr>
        <w:t xml:space="preserve">Service Location:</w:t>
      </w:r>
      <w:r>
        <w:t xml:space="preserve"> </w:t>
      </w:r>
      <w:r>
        <w:t xml:space="preserve">United States New York City, Manhattan</w:t>
      </w:r>
    </w:p>
    <w:p>
      <w:pPr>
        <w:pStyle w:val="BodyText"/>
      </w:pPr>
      <w:r>
        <w:rPr>
          <w:bCs/>
          <w:b/>
        </w:rPr>
        <w:t xml:space="preserve">Prepared By:</w:t>
      </w:r>
      <w:r>
        <w:t xml:space="preserve"> </w:t>
      </w:r>
      <w:r>
        <w:t xml:space="preserve">Marcus Delgado, Senior Hairdresser &amp; Salon Director</w:t>
      </w:r>
    </w:p>
    <w:bookmarkStart w:id="23" w:name="purpose-of-this-quotation-estimate"/>
    <w:p>
      <w:pPr>
        <w:pStyle w:val="Heading2"/>
      </w:pPr>
      <w:r>
        <w:t xml:space="preserve">1. Purpose of This Quotation Estimate</w:t>
      </w:r>
    </w:p>
    <w:p>
      <w:pPr>
        <w:pStyle w:val="FirstParagraph"/>
      </w:pPr>
      <w:r>
        <w:t xml:space="preserve">This Quotation Estimate document is issued by Elegance &amp; Style Hair Salon, a licensed and insured Hairdresser establishment operating in the United States New York City metropolitan area. The purpose of this Quotation Estimate is to provide the client with a comprehensive, itemized breakdown of all proposed Hairdresser services, associated product costs, and applicable fees. This document serves as a formal proposal and does not constitute a binding contract until both parties have reviewed, agreed upon, and executed the acceptance section at the conclusion of this Quotation Estimate.</w:t>
      </w:r>
    </w:p>
    <w:bookmarkEnd w:id="23"/>
    <w:bookmarkStart w:id="24" w:name="itemized-services-pricing"/>
    <w:p>
      <w:pPr>
        <w:pStyle w:val="Heading2"/>
      </w:pPr>
      <w:r>
        <w:t xml:space="preserve">2. Itemized Services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Hairdresser Service Description</w:t>
            </w:r>
          </w:p>
        </w:tc>
        <w:tc>
          <w:tcPr/>
          <w:p>
            <w:pPr>
              <w:pStyle w:val="Compact"/>
              <w:jc w:val="left"/>
            </w:pPr>
            <w:r>
              <w:t xml:space="preserve">Duration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Consultation &amp; Scalp Analysis by Senior Hairdresser</w:t>
            </w:r>
          </w:p>
        </w:tc>
        <w:tc>
          <w:tcPr/>
          <w:p>
            <w:pPr>
              <w:pStyle w:val="Compact"/>
              <w:jc w:val="left"/>
            </w:pPr>
            <w:r>
              <w:t xml:space="preserve">30 min</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2</w:t>
            </w:r>
          </w:p>
        </w:tc>
        <w:tc>
          <w:tcPr/>
          <w:p>
            <w:pPr>
              <w:pStyle w:val="Compact"/>
              <w:jc w:val="left"/>
            </w:pPr>
            <w:r>
              <w:t xml:space="preserve">Precision Haircut &amp; Styling (Full Service)</w:t>
            </w:r>
          </w:p>
        </w:tc>
        <w:tc>
          <w:tcPr/>
          <w:p>
            <w:pPr>
              <w:pStyle w:val="Compact"/>
              <w:jc w:val="left"/>
            </w:pPr>
            <w:r>
              <w:t xml:space="preserve">60 min</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3</w:t>
            </w:r>
          </w:p>
        </w:tc>
        <w:tc>
          <w:tcPr/>
          <w:p>
            <w:pPr>
              <w:pStyle w:val="Compact"/>
              <w:jc w:val="left"/>
            </w:pPr>
            <w:r>
              <w:t xml:space="preserve">Professional Color Treatment (Full Head, Premium Ammonia-Free Formula)</w:t>
            </w:r>
          </w:p>
        </w:tc>
        <w:tc>
          <w:tcPr/>
          <w:p>
            <w:pPr>
              <w:pStyle w:val="Compact"/>
              <w:jc w:val="left"/>
            </w:pPr>
            <w:r>
              <w:t xml:space="preserve">120 min</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4</w:t>
            </w:r>
          </w:p>
        </w:tc>
        <w:tc>
          <w:tcPr/>
          <w:p>
            <w:pPr>
              <w:pStyle w:val="Compact"/>
              <w:jc w:val="left"/>
            </w:pPr>
            <w:r>
              <w:t xml:space="preserve">Deep Conditioning &amp; Keratin Repair Treatment</w:t>
            </w:r>
          </w:p>
        </w:tc>
        <w:tc>
          <w:tcPr/>
          <w:p>
            <w:pPr>
              <w:pStyle w:val="Compact"/>
              <w:jc w:val="left"/>
            </w:pPr>
            <w:r>
              <w:t xml:space="preserve">45 min</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5</w:t>
            </w:r>
          </w:p>
        </w:tc>
        <w:tc>
          <w:tcPr/>
          <w:p>
            <w:pPr>
              <w:pStyle w:val="Compact"/>
              <w:jc w:val="left"/>
            </w:pPr>
            <w:r>
              <w:t xml:space="preserve">Blowout &amp; Finish Styling by Certified Hairdresser</w:t>
            </w:r>
          </w:p>
        </w:tc>
        <w:tc>
          <w:tcPr/>
          <w:p>
            <w:pPr>
              <w:pStyle w:val="Compact"/>
              <w:jc w:val="left"/>
            </w:pPr>
            <w:r>
              <w:t xml:space="preserve">30 min</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6</w:t>
            </w:r>
          </w:p>
        </w:tc>
        <w:tc>
          <w:tcPr/>
          <w:p>
            <w:pPr>
              <w:pStyle w:val="Compact"/>
              <w:jc w:val="left"/>
            </w:pPr>
            <w:r>
              <w:t xml:space="preserve">At-Home Haircare Product Kit (Shampoo, Conditioner, Heat Protectant, Styling Cream)</w:t>
            </w:r>
          </w:p>
        </w:tc>
        <w:tc>
          <w:tcPr/>
          <w:p>
            <w:pPr>
              <w:pStyle w:val="Compact"/>
              <w:jc w:val="left"/>
            </w:pPr>
            <w:r>
              <w:t xml:space="preserve">N/A</w:t>
            </w:r>
          </w:p>
        </w:tc>
        <w:tc>
          <w:tcPr/>
          <w:p>
            <w:pPr>
              <w:pStyle w:val="Compact"/>
              <w:jc w:val="left"/>
            </w:pPr>
            <w:r>
              <w:t xml:space="preserve">1</w:t>
            </w:r>
          </w:p>
        </w:tc>
        <w:tc>
          <w:tcPr/>
          <w:p>
            <w:pPr>
              <w:pStyle w:val="Compact"/>
              <w:jc w:val="left"/>
            </w:pPr>
            <w:r>
              <w:t xml:space="preserve">$110.00</w:t>
            </w:r>
          </w:p>
        </w:tc>
        <w:tc>
          <w:tcPr/>
          <w:p>
            <w:pPr>
              <w:pStyle w:val="Compact"/>
              <w:jc w:val="left"/>
            </w:pPr>
            <w:r>
              <w:t xml:space="preserve">$110.00</w:t>
            </w:r>
          </w:p>
        </w:tc>
      </w:tr>
      <w:tr>
        <w:tc>
          <w:tcPr/>
          <w:p>
            <w:pPr>
              <w:pStyle w:val="Compact"/>
              <w:jc w:val="left"/>
            </w:pPr>
            <w:r>
              <w:t xml:space="preserve">7</w:t>
            </w:r>
          </w:p>
        </w:tc>
        <w:tc>
          <w:tcPr/>
          <w:p>
            <w:pPr>
              <w:pStyle w:val="Compact"/>
              <w:jc w:val="left"/>
            </w:pPr>
            <w:r>
              <w:t xml:space="preserve">Follow-Up Adjustment Visit (within 14 days of initial service)</w:t>
            </w:r>
          </w:p>
        </w:tc>
        <w:tc>
          <w:tcPr/>
          <w:p>
            <w:pPr>
              <w:pStyle w:val="Compact"/>
              <w:jc w:val="left"/>
            </w:pPr>
            <w:r>
              <w:t xml:space="preserve">20 min</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r>
        <w:tc>
          <w:tcPr>
            <w:gridSpan w:val="5"/>
          </w:tcPr>
          <w:p>
            <w:pPr>
              <w:pStyle w:val="Compact"/>
              <w:jc w:val="right"/>
            </w:pPr>
            <w:r>
              <w:t xml:space="preserve">Subtotal:</w:t>
            </w:r>
          </w:p>
        </w:tc>
        <w:tc>
          <w:tcPr/>
          <w:p>
            <w:pPr>
              <w:pStyle w:val="Compact"/>
              <w:jc w:val="left"/>
            </w:pPr>
            <w:r>
              <w:t xml:space="preserve">$930.00</w:t>
            </w:r>
          </w:p>
        </w:tc>
      </w:tr>
      <w:tr>
        <w:tc>
          <w:tcPr>
            <w:gridSpan w:val="5"/>
          </w:tcPr>
          <w:p>
            <w:pPr>
              <w:pStyle w:val="Compact"/>
              <w:jc w:val="right"/>
            </w:pPr>
            <w:r>
              <w:t xml:space="preserve">New York City Sales Tax (8.875%):</w:t>
            </w:r>
          </w:p>
        </w:tc>
        <w:tc>
          <w:tcPr/>
          <w:p>
            <w:pPr>
              <w:pStyle w:val="Compact"/>
              <w:jc w:val="left"/>
            </w:pPr>
            <w:r>
              <w:t xml:space="preserve">$82.54</w:t>
            </w:r>
          </w:p>
        </w:tc>
      </w:tr>
      <w:tr>
        <w:tc>
          <w:tcPr>
            <w:gridSpan w:val="5"/>
          </w:tcPr>
          <w:p>
            <w:pPr>
              <w:pStyle w:val="Compact"/>
              <w:jc w:val="right"/>
            </w:pPr>
            <w:r>
              <w:t xml:space="preserve">New York City Excise Tax (3.876%):</w:t>
            </w:r>
          </w:p>
        </w:tc>
        <w:tc>
          <w:tcPr/>
          <w:p>
            <w:pPr>
              <w:pStyle w:val="Compact"/>
              <w:jc w:val="left"/>
            </w:pPr>
            <w:r>
              <w:t xml:space="preserve">$36.05</w:t>
            </w:r>
          </w:p>
        </w:tc>
      </w:tr>
      <w:tr>
        <w:tc>
          <w:tcPr>
            <w:gridSpan w:val="5"/>
          </w:tcPr>
          <w:p>
            <w:pPr>
              <w:pStyle w:val="Compact"/>
              <w:jc w:val="right"/>
            </w:pPr>
            <w:r>
              <w:t xml:space="preserve">TOTAL ESTIMATED COST:</w:t>
            </w:r>
          </w:p>
        </w:tc>
        <w:tc>
          <w:tcPr/>
          <w:p>
            <w:pPr>
              <w:pStyle w:val="Compact"/>
              <w:jc w:val="left"/>
            </w:pPr>
            <w:r>
              <w:t xml:space="preserve">$1,048.59</w:t>
            </w:r>
          </w:p>
        </w:tc>
      </w:tr>
    </w:tbl>
    <w:bookmarkEnd w:id="24"/>
    <w:bookmarkStart w:id="25" w:name="Xa886f7991c8cb006f1b161c7e1365edfe90dc2c"/>
    <w:p>
      <w:pPr>
        <w:pStyle w:val="Heading2"/>
      </w:pPr>
      <w:r>
        <w:t xml:space="preserve">3. Hairdresser Professional Credentials &amp; Notes</w:t>
      </w:r>
    </w:p>
    <w:p>
      <w:pPr>
        <w:pStyle w:val="FirstParagraph"/>
      </w:pPr>
      <w:r>
        <w:t xml:space="preserve">All services outlined in this Quotation Estimate will be performed by a licensed Hairdresser holding a valid New York State Cosmetology License. The lead Hairdresser, Marcus Delgado, has over fourteen years of experience serving clients in the United States New York City area and is certified in advanced color theory, corrective color, and structural hair reconstruction. All products used in our United States New York City salon are cruelty-free, professionally graded, and sourced from FDA-compliant manufacturers. The Hairdresser team adheres to all New York State Department of Health sanitation and safety regulations, including proper sterilization of all instruments between clients.</w:t>
      </w:r>
    </w:p>
    <w:bookmarkEnd w:id="25"/>
    <w:bookmarkStart w:id="26" w:name="X06f751c0fef37426aad28df54ec1acd620508e5"/>
    <w:p>
      <w:pPr>
        <w:pStyle w:val="Heading2"/>
      </w:pPr>
      <w:r>
        <w:t xml:space="preserve">4. Terms &amp;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expiration date, pricing may be subject to revision based on product cost fluctuations and Hairdresser availability in the United States New York City market.</w:t>
      </w:r>
    </w:p>
    <w:p>
      <w:pPr>
        <w:numPr>
          <w:ilvl w:val="0"/>
          <w:numId w:val="1001"/>
        </w:numPr>
        <w:pStyle w:val="Compact"/>
      </w:pPr>
      <w:r>
        <w:rPr>
          <w:bCs/>
          <w:b/>
        </w:rPr>
        <w:t xml:space="preserve">Payment Terms:</w:t>
      </w:r>
      <w:r>
        <w:t xml:space="preserve"> </w:t>
      </w:r>
      <w:r>
        <w:t xml:space="preserve">A non-refundable deposit of twenty-five percent (25%) of the total estimated amount, equal to $262.15, is required to secure the Hairdresser appointment. The remaining balance of $786.44 is due upon completion of all services. We accept all major credit cards, debit cards, Apple Pay, and cash. Checks must be drawn on a United States New York City–based financial institution.</w:t>
      </w:r>
    </w:p>
    <w:p>
      <w:pPr>
        <w:numPr>
          <w:ilvl w:val="0"/>
          <w:numId w:val="1001"/>
        </w:numPr>
        <w:pStyle w:val="Compact"/>
      </w:pPr>
      <w:r>
        <w:rPr>
          <w:bCs/>
          <w:b/>
        </w:rPr>
        <w:t xml:space="preserve">Cancellation Policy:</w:t>
      </w:r>
      <w:r>
        <w:t xml:space="preserve"> </w:t>
      </w:r>
      <w:r>
        <w:t xml:space="preserve">Cancellations must be made at least forty-eight (48) hours in advance. Cancellations within forty-eight hours will result in forfeiture of the deposit. No-shows will be charged fifty percent (50%) of the total Quotation Estimate amount.</w:t>
      </w:r>
    </w:p>
    <w:p>
      <w:pPr>
        <w:numPr>
          <w:ilvl w:val="0"/>
          <w:numId w:val="1001"/>
        </w:numPr>
        <w:pStyle w:val="Compact"/>
      </w:pPr>
      <w:r>
        <w:rPr>
          <w:bCs/>
          <w:b/>
        </w:rPr>
        <w:t xml:space="preserve">Scope of Work:</w:t>
      </w:r>
      <w:r>
        <w:t xml:space="preserve"> </w:t>
      </w:r>
      <w:r>
        <w:t xml:space="preserve">The Hairdresser services described herein are based on the initial consultation. If, during the service, the Hairdresser determines that additional work is required to achieve the agreed-upon result, the client will be notified prior to any additional charges. No additional work will be performed without the client's written or verbal consent.</w:t>
      </w:r>
    </w:p>
    <w:p>
      <w:pPr>
        <w:numPr>
          <w:ilvl w:val="0"/>
          <w:numId w:val="1001"/>
        </w:numPr>
        <w:pStyle w:val="Compact"/>
      </w:pPr>
      <w:r>
        <w:rPr>
          <w:bCs/>
          <w:b/>
        </w:rPr>
        <w:t xml:space="preserve">Warranty:</w:t>
      </w:r>
      <w:r>
        <w:t xml:space="preserve"> </w:t>
      </w:r>
      <w:r>
        <w:t xml:space="preserve">Elegance &amp; Style Hair Salon provides a fourteen-day satisfaction guarantee on all Hairdresser services listed in this Quotation Estimate. If the client is not fully satisfied with the result, a complimentary adjustment visit will be scheduled at no additional cost.</w:t>
      </w:r>
    </w:p>
    <w:p>
      <w:pPr>
        <w:numPr>
          <w:ilvl w:val="0"/>
          <w:numId w:val="1001"/>
        </w:numPr>
        <w:pStyle w:val="Compact"/>
      </w:pPr>
      <w:r>
        <w:rPr>
          <w:bCs/>
          <w:b/>
        </w:rPr>
        <w:t xml:space="preserve">Liability:</w:t>
      </w:r>
      <w:r>
        <w:t xml:space="preserve"> </w:t>
      </w:r>
      <w:r>
        <w:t xml:space="preserve">The Hairdresser and the salon shall not be held liable for allergic reactions or adverse responses to hair products unless the client has disclosed relevant medical history during the consultation. All clients are advised to request a patch test forty-eight hours prior to any color service.</w:t>
      </w:r>
    </w:p>
    <w:p>
      <w:pPr>
        <w:numPr>
          <w:ilvl w:val="0"/>
          <w:numId w:val="1001"/>
        </w:numPr>
        <w:pStyle w:val="Compact"/>
      </w:pPr>
      <w:r>
        <w:rPr>
          <w:bCs/>
          <w:b/>
        </w:rPr>
        <w:t xml:space="preserve">Governing Law:</w:t>
      </w:r>
      <w:r>
        <w:t xml:space="preserve"> </w:t>
      </w:r>
      <w:r>
        <w:t xml:space="preserve">This Quotation Estimate and any resulting agreement shall be governed by and construed in accordance with the laws of the State of New York, United States. Any disputes shall be resolved in the courts of New York County, United States New York City.</w:t>
      </w:r>
    </w:p>
    <w:p>
      <w:pPr>
        <w:numPr>
          <w:ilvl w:val="0"/>
          <w:numId w:val="1001"/>
        </w:numPr>
        <w:pStyle w:val="Compact"/>
      </w:pPr>
      <w:r>
        <w:rPr>
          <w:bCs/>
          <w:b/>
        </w:rPr>
        <w:t xml:space="preserve">Privacy:</w:t>
      </w:r>
      <w:r>
        <w:t xml:space="preserve"> </w:t>
      </w:r>
      <w:r>
        <w:t xml:space="preserve">All client information collected in connection with this Quotation Estimate will be handled in accordance with New York State privacy statutes and the salon's internal data protection policy. Information will not be shared with third parties without the client's explicit written consent.</w:t>
      </w:r>
    </w:p>
    <w:bookmarkEnd w:id="26"/>
    <w:bookmarkStart w:id="27" w:name="acceptance-authorization"/>
    <w:p>
      <w:pPr>
        <w:pStyle w:val="Heading2"/>
      </w:pPr>
      <w:r>
        <w:t xml:space="preserve">5. Acceptance &amp; Authorization</w:t>
      </w:r>
    </w:p>
    <w:p>
      <w:pPr>
        <w:pStyle w:val="FirstParagraph"/>
      </w:pPr>
      <w:r>
        <w:t xml:space="preserve">By signing below, the client acknowledges that they have read, understood, and agree to all terms, conditions, and pricing outlined in this Quotation Estimate for Hairdresser services to be performed in the United States New York City. The client authorizes Elegance &amp; Style Hair Salon to proceed with the services as described upon receipt of the required deposit.</w:t>
      </w:r>
    </w:p>
    <w:p>
      <w:pPr>
        <w:pStyle w:val="BodyText"/>
      </w:pPr>
      <w:r>
        <w:rPr>
          <w:bCs/>
          <w:b/>
        </w:rPr>
        <w:t xml:space="preserve">Client Signature:</w:t>
      </w:r>
    </w:p>
    <w:p>
      <w:pPr>
        <w:pStyle w:val="BodyText"/>
      </w:pPr>
      <w:r>
        <w:t xml:space="preserve">Name (Printed): _________________________</w:t>
      </w:r>
    </w:p>
    <w:p>
      <w:pPr>
        <w:pStyle w:val="BodyText"/>
      </w:pPr>
      <w:r>
        <w:t xml:space="preserve">Date: _________________________</w:t>
      </w:r>
    </w:p>
    <w:p>
      <w:pPr>
        <w:pStyle w:val="BodyText"/>
      </w:pPr>
      <w:r>
        <w:rPr>
          <w:bCs/>
          <w:b/>
        </w:rPr>
        <w:t xml:space="preserve">Hairdresser / Salon Representative:</w:t>
      </w:r>
    </w:p>
    <w:p>
      <w:pPr>
        <w:pStyle w:val="BodyText"/>
      </w:pPr>
      <w:r>
        <w:t xml:space="preserve">Marcus Delgado, Senior Hairdresser</w:t>
      </w:r>
    </w:p>
    <w:p>
      <w:pPr>
        <w:pStyle w:val="BodyText"/>
      </w:pPr>
      <w:r>
        <w:t xml:space="preserve">Date: _________________________</w:t>
      </w:r>
    </w:p>
    <w:p>
      <w:pPr>
        <w:pStyle w:val="BodyText"/>
      </w:pPr>
      <w:r>
        <w:t xml:space="preserve">Elegance &amp; Style Hair Salon • 142 West 57th Street, Suite 300, Manhattan, New York City, NY 10019, United States</w:t>
      </w:r>
    </w:p>
    <w:p>
      <w:pPr>
        <w:pStyle w:val="BodyText"/>
      </w:pPr>
      <w:r>
        <w:t xml:space="preserve">Quotation Estimate No. QE-2025-06-0042 • This document is generated for the client's reference and does not constitute a final invoice until services are rendered.</w:t>
      </w:r>
    </w:p>
    <w:p>
      <w:pPr>
        <w:pStyle w:val="BodyText"/>
      </w:pPr>
      <w:r>
        <w:t xml:space="preserve">© 2025 Elegance &amp; Style Hair Salon. All rights reserved. Licensed Hairdresser Establishment — State of New York.</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United States New York City</dc:title>
  <dc:creator/>
  <dc:language>en</dc:language>
  <cp:keywords/>
  <dcterms:created xsi:type="dcterms:W3CDTF">2026-10-10T03:21:47Z</dcterms:created>
  <dcterms:modified xsi:type="dcterms:W3CDTF">2026-10-10T03:21:47Z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