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Professional Staffing &amp; Recruitment Services Ltd.</w:t>
      </w:r>
    </w:p>
    <w:p>
      <w:pPr>
        <w:pStyle w:val="BodyText"/>
      </w:pPr>
      <w:r>
        <w:t xml:space="preserve">14 Independence Avenue, Ridge, Accra, Ghana</w:t>
      </w:r>
    </w:p>
    <w:p>
      <w:pPr>
        <w:pStyle w:val="BodyText"/>
      </w:pPr>
      <w:r>
        <w:t xml:space="preserve">Tel: +233 (0) 302 555 0142 | Email: quotations@prostaffinggh.com</w:t>
      </w:r>
    </w:p>
    <w:p>
      <w:pPr>
        <w:pStyle w:val="BodyText"/>
      </w:pPr>
      <w:r>
        <w:t xml:space="preserve">Business Registration No: GR-2019-0048721 | TIN: 10123456789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For</w:t>
            </w:r>
          </w:p>
        </w:tc>
        <w:tc>
          <w:tcPr/>
          <w:p>
            <w:pPr>
              <w:pStyle w:val="Compact"/>
              <w:jc w:val="left"/>
            </w:pPr>
            <w:r>
              <w:t xml:space="preserve">Mr. Kwame Asante, Director of Operations, TechNova Solutions Ghana Ltd., 23 Oxford Street, Osu, Accra, Ghana</w:t>
            </w:r>
          </w:p>
        </w:tc>
        <w:tc>
          <w:tcPr/>
          <w:p>
            <w:pPr>
              <w:pStyle w:val="Compact"/>
              <w:jc w:val="left"/>
            </w:pPr>
            <w:r>
              <w:t xml:space="preserve">Prepared By</w:t>
            </w:r>
          </w:p>
        </w:tc>
        <w:tc>
          <w:tcPr/>
          <w:p>
            <w:pPr>
              <w:pStyle w:val="Compact"/>
              <w:jc w:val="left"/>
            </w:pPr>
            <w:r>
              <w:t xml:space="preserve">Ms. Efua Mensah, Senior Account Manager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Professional Staffing &amp; Recruitment Services Ltd. to provide a comprehensive and transparent cost breakdown for the recruitment, onboarding, and first-year engagement of a qualified</w:t>
      </w:r>
      <w:r>
        <w:t xml:space="preserve"> </w:t>
      </w:r>
      <w:r>
        <w:t xml:space="preserve">Human Resources Manager</w:t>
      </w:r>
      <w:r>
        <w:t xml:space="preserve"> </w:t>
      </w:r>
      <w:r>
        <w:t xml:space="preserve">for TechNova Solutions Ghana Ltd. This document serves as a formal financial proposal and is intended to be used within the business environment of</w:t>
      </w:r>
      <w:r>
        <w:t xml:space="preserve"> </w:t>
      </w:r>
      <w:r>
        <w:t xml:space="preserve">Ghana Accra</w:t>
      </w:r>
      <w:r>
        <w:t xml:space="preserve">, where all applicable labour laws, tax regulations, and industry standards of the Ghanaian workforce shall be observed and complied with throughout the engagement period.</w:t>
      </w:r>
    </w:p>
    <w:bookmarkEnd w:id="21"/>
    <w:bookmarkStart w:id="22" w:name="scope-of-services"/>
    <w:p>
      <w:pPr>
        <w:pStyle w:val="Heading2"/>
      </w:pPr>
      <w:r>
        <w:t xml:space="preserve">2. Scope of Services</w:t>
      </w:r>
    </w:p>
    <w:p>
      <w:pPr>
        <w:pStyle w:val="FirstParagraph"/>
      </w:pPr>
      <w:r>
        <w:t xml:space="preserve">The services outlined in this</w:t>
      </w:r>
      <w:r>
        <w:t xml:space="preserve"> </w:t>
      </w:r>
      <w:r>
        <w:t xml:space="preserve">Quotation Estimate</w:t>
      </w:r>
      <w:r>
        <w:t xml:space="preserve"> </w:t>
      </w:r>
      <w:r>
        <w:t xml:space="preserve">encompass the full lifecycle of sourcing, vetting, and placing a senior</w:t>
      </w:r>
      <w:r>
        <w:t xml:space="preserve"> </w:t>
      </w:r>
      <w:r>
        <w:t xml:space="preserve">Human Resources Manager</w:t>
      </w:r>
      <w:r>
        <w:t xml:space="preserve"> </w:t>
      </w:r>
      <w:r>
        <w:t xml:space="preserve">who will be responsible for overseeing all people-management functions at the client's</w:t>
      </w:r>
      <w:r>
        <w:t xml:space="preserve"> </w:t>
      </w:r>
      <w:r>
        <w:t xml:space="preserve">Ghana Accra</w:t>
      </w:r>
      <w:r>
        <w:t xml:space="preserve"> </w:t>
      </w:r>
      <w:r>
        <w:t xml:space="preserve">headquarters. The scope includes but is not limited to the following deliverables:</w:t>
      </w:r>
    </w:p>
    <w:p>
      <w:pPr>
        <w:numPr>
          <w:ilvl w:val="0"/>
          <w:numId w:val="1001"/>
        </w:numPr>
        <w:pStyle w:val="Compact"/>
      </w:pPr>
      <w:r>
        <w:rPr>
          <w:bCs/>
          <w:b/>
        </w:rPr>
        <w:t xml:space="preserve">Market Research &amp; Job Specification Development:</w:t>
      </w:r>
      <w:r>
        <w:t xml:space="preserve"> </w:t>
      </w:r>
      <w:r>
        <w:t xml:space="preserve">Conducting a thorough analysis of the</w:t>
      </w:r>
      <w:r>
        <w:t xml:space="preserve"> </w:t>
      </w:r>
      <w:r>
        <w:t xml:space="preserve">Human Resources Manager</w:t>
      </w:r>
      <w:r>
        <w:t xml:space="preserve"> </w:t>
      </w:r>
      <w:r>
        <w:t xml:space="preserve">role within the</w:t>
      </w:r>
      <w:r>
        <w:t xml:space="preserve"> </w:t>
      </w:r>
      <w:r>
        <w:t xml:space="preserve">Ghana Accra</w:t>
      </w:r>
      <w:r>
        <w:t xml:space="preserve"> </w:t>
      </w:r>
      <w:r>
        <w:t xml:space="preserve">corporate landscape, benchmarking compensation against industry standards, and drafting a detailed job description aligned with the client's strategic objectives.</w:t>
      </w:r>
    </w:p>
    <w:p>
      <w:pPr>
        <w:numPr>
          <w:ilvl w:val="0"/>
          <w:numId w:val="1001"/>
        </w:numPr>
        <w:pStyle w:val="Compact"/>
      </w:pPr>
      <w:r>
        <w:rPr>
          <w:bCs/>
          <w:b/>
        </w:rPr>
        <w:t xml:space="preserve">Active Sourcing &amp; Candidate Screening:</w:t>
      </w:r>
      <w:r>
        <w:t xml:space="preserve"> </w:t>
      </w:r>
      <w:r>
        <w:t xml:space="preserve">Utilising our proprietary database of over 12,000 verified professionals in</w:t>
      </w:r>
      <w:r>
        <w:t xml:space="preserve"> </w:t>
      </w:r>
      <w:r>
        <w:t xml:space="preserve">Ghana Accra</w:t>
      </w:r>
      <w:r>
        <w:t xml:space="preserve"> </w:t>
      </w:r>
      <w:r>
        <w:t xml:space="preserve">and across West Africa to identify, contact, and shortlist a minimum of fifteen (15) qualified</w:t>
      </w:r>
      <w:r>
        <w:t xml:space="preserve"> </w:t>
      </w:r>
      <w:r>
        <w:t xml:space="preserve">Human Resources Manager</w:t>
      </w:r>
      <w:r>
        <w:t xml:space="preserve"> </w:t>
      </w:r>
      <w:r>
        <w:t xml:space="preserve">candidates with a minimum of eight (8) years of progressive experience in people management.</w:t>
      </w:r>
    </w:p>
    <w:p>
      <w:pPr>
        <w:numPr>
          <w:ilvl w:val="0"/>
          <w:numId w:val="1001"/>
        </w:numPr>
        <w:pStyle w:val="Compact"/>
      </w:pPr>
      <w:r>
        <w:rPr>
          <w:bCs/>
          <w:b/>
        </w:rPr>
        <w:t xml:space="preserve">Assessment &amp; Interview Coordination:</w:t>
      </w:r>
      <w:r>
        <w:t xml:space="preserve"> </w:t>
      </w:r>
      <w:r>
        <w:t xml:space="preserve">Administering psychometric assessments, conducting structured competency-based interviews, and facilitating panel interviews with the client's leadership team. All assessment sessions will be conducted at our offices in Ridge,</w:t>
      </w:r>
      <w:r>
        <w:t xml:space="preserve"> </w:t>
      </w:r>
      <w:r>
        <w:t xml:space="preserve">Ghana Accra</w:t>
      </w:r>
      <w:r>
        <w:t xml:space="preserve">, or virtually as preferred by the client.</w:t>
      </w:r>
    </w:p>
    <w:p>
      <w:pPr>
        <w:numPr>
          <w:ilvl w:val="0"/>
          <w:numId w:val="1001"/>
        </w:numPr>
        <w:pStyle w:val="Compact"/>
      </w:pPr>
      <w:r>
        <w:rPr>
          <w:bCs/>
          <w:b/>
        </w:rPr>
        <w:t xml:space="preserve">Reference &amp; Background Verification:</w:t>
      </w:r>
      <w:r>
        <w:t xml:space="preserve"> </w:t>
      </w:r>
      <w:r>
        <w:t xml:space="preserve">Performing thorough reference checks, academic credential verification, and criminal background checks in compliance with the Data Protection Act, 2012 (Act 843) of Ghana.</w:t>
      </w:r>
    </w:p>
    <w:p>
      <w:pPr>
        <w:numPr>
          <w:ilvl w:val="0"/>
          <w:numId w:val="1001"/>
        </w:numPr>
        <w:pStyle w:val="Compact"/>
      </w:pPr>
      <w:r>
        <w:rPr>
          <w:bCs/>
          <w:b/>
        </w:rPr>
        <w:t xml:space="preserve">Offer Negotiation &amp; Contract Preparation:</w:t>
      </w:r>
      <w:r>
        <w:t xml:space="preserve"> </w:t>
      </w:r>
      <w:r>
        <w:t xml:space="preserve">Assisting the client in structuring a competitive employment package for the</w:t>
      </w:r>
      <w:r>
        <w:t xml:space="preserve"> </w:t>
      </w:r>
      <w:r>
        <w:t xml:space="preserve">Human Resources Manager</w:t>
      </w:r>
      <w:r>
        <w:t xml:space="preserve"> </w:t>
      </w:r>
      <w:r>
        <w:t xml:space="preserve">that is compliant with the Labour Act, 2003 (Act 651) and the National Health Insurance Authority requirements applicable in</w:t>
      </w:r>
      <w:r>
        <w:t xml:space="preserve"> </w:t>
      </w:r>
      <w:r>
        <w:t xml:space="preserve">Ghana Accra</w:t>
      </w:r>
      <w:r>
        <w:t xml:space="preserve">.</w:t>
      </w:r>
    </w:p>
    <w:p>
      <w:pPr>
        <w:numPr>
          <w:ilvl w:val="0"/>
          <w:numId w:val="1001"/>
        </w:numPr>
        <w:pStyle w:val="Compact"/>
      </w:pPr>
      <w:r>
        <w:rPr>
          <w:bCs/>
          <w:b/>
        </w:rPr>
        <w:t xml:space="preserve">Onboarding &amp; 90-Day Integration Support:</w:t>
      </w:r>
      <w:r>
        <w:t xml:space="preserve"> </w:t>
      </w:r>
      <w:r>
        <w:t xml:space="preserve">Providing structured onboarding support for the newly appointed</w:t>
      </w:r>
      <w:r>
        <w:t xml:space="preserve"> </w:t>
      </w:r>
      <w:r>
        <w:t xml:space="preserve">Human Resources Manager</w:t>
      </w:r>
      <w:r>
        <w:t xml:space="preserve">, including orientation to local labour regulations, introduction to the client's organisational culture, and a 90-day performance check-in facilitated by our engagement team in</w:t>
      </w:r>
      <w:r>
        <w:t xml:space="preserve"> </w:t>
      </w:r>
      <w:r>
        <w:t xml:space="preserve">Ghana Accra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Market research, job specification, and compensation benchmarking for the Human Resources Manager role in Ghana Accra</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Active sourcing, advertising, and screening of Human Resources Manager candidates (minimum 15 shortlisted profiles)</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Psychometric assessment, structured interviews, and panel interview coordination</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Reference checks, background verification, and credential validation</w:t>
            </w:r>
          </w:p>
        </w:tc>
        <w:tc>
          <w:tcPr/>
          <w:p>
            <w:pPr>
              <w:pStyle w:val="Compact"/>
              <w:jc w:val="left"/>
            </w:pPr>
            <w:r>
              <w:t xml:space="preserve">3 Candidates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Offer letter preparation, contract negotiation support, and Labour Act compliance review</w:t>
            </w:r>
          </w:p>
        </w:tc>
        <w:tc>
          <w:tcPr/>
          <w:p>
            <w:pPr>
              <w:pStyle w:val="Compact"/>
              <w:jc w:val="left"/>
            </w:pPr>
            <w:r>
              <w:t xml:space="preserve">1 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Onboarding programme and 90-day integration support for the Human Resources Manager in Ghana Accra</w:t>
            </w:r>
          </w:p>
        </w:tc>
        <w:tc>
          <w:tcPr/>
          <w:p>
            <w:pPr>
              <w:pStyle w:val="Compact"/>
              <w:jc w:val="left"/>
            </w:pPr>
            <w:r>
              <w:t xml:space="preserve">1 Package</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Post-placement guarantee period (90 days) – free re-sourcing if the Human Resources Manager departs within the guarantee window</w:t>
            </w:r>
          </w:p>
        </w:tc>
        <w:tc>
          <w:tcPr/>
          <w:p>
            <w:pPr>
              <w:pStyle w:val="Compact"/>
              <w:jc w:val="left"/>
            </w:pPr>
            <w:r>
              <w:t xml:space="preserve">1 Package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59,000.00</w:t>
            </w:r>
          </w:p>
        </w:tc>
      </w:tr>
      <w:tr>
        <w:tc>
          <w:tcPr>
            <w:gridSpan w:val="4"/>
          </w:tcPr>
          <w:p>
            <w:pPr>
              <w:pStyle w:val="Compact"/>
              <w:jc w:val="right"/>
            </w:pPr>
            <w:r>
              <w:t xml:space="preserve">VAT (15% as applicable in Ghana)</w:t>
            </w:r>
          </w:p>
        </w:tc>
        <w:tc>
          <w:tcPr/>
          <w:p>
            <w:pPr>
              <w:pStyle w:val="Compact"/>
              <w:jc w:val="left"/>
            </w:pPr>
            <w:r>
              <w:t xml:space="preserve">8,850.00</w:t>
            </w:r>
          </w:p>
        </w:tc>
      </w:tr>
      <w:tr>
        <w:tc>
          <w:tcPr>
            <w:gridSpan w:val="4"/>
          </w:tcPr>
          <w:p>
            <w:pPr>
              <w:pStyle w:val="Compact"/>
              <w:jc w:val="right"/>
            </w:pPr>
            <w:r>
              <w:rPr>
                <w:bCs/>
                <w:b/>
              </w:rPr>
              <w:t xml:space="preserve">GRAND TOTAL (GHS)</w:t>
            </w:r>
          </w:p>
        </w:tc>
        <w:tc>
          <w:tcPr/>
          <w:p>
            <w:pPr>
              <w:pStyle w:val="Compact"/>
              <w:jc w:val="left"/>
            </w:pPr>
            <w:r>
              <w:rPr>
                <w:bCs/>
                <w:b/>
              </w:rPr>
              <w:t xml:space="preserve">67,850.00</w:t>
            </w:r>
          </w:p>
        </w:tc>
      </w:tr>
    </w:tbl>
    <w:bookmarkEnd w:id="23"/>
    <w:bookmarkStart w:id="24" w:name="payment-terms"/>
    <w:p>
      <w:pPr>
        <w:pStyle w:val="Heading2"/>
      </w:pPr>
      <w:r>
        <w:t xml:space="preserve">4. Payment Terms</w:t>
      </w:r>
    </w:p>
    <w:p>
      <w:pPr>
        <w:pStyle w:val="FirstParagraph"/>
      </w:pPr>
      <w:r>
        <w:t xml:space="preserve">As outlined in this</w:t>
      </w:r>
      <w:r>
        <w:t xml:space="preserve"> </w:t>
      </w:r>
      <w:r>
        <w:t xml:space="preserve">Quotation Estimate</w:t>
      </w:r>
      <w:r>
        <w:t xml:space="preserve">, payment shall be made in the following instalments to Professional Staffing &amp; Recruitment Services Ltd., Accra, Ghana:</w:t>
      </w:r>
    </w:p>
    <w:p>
      <w:pPr>
        <w:numPr>
          <w:ilvl w:val="0"/>
          <w:numId w:val="1002"/>
        </w:numPr>
        <w:pStyle w:val="Compact"/>
      </w:pPr>
      <w:r>
        <w:rPr>
          <w:bCs/>
          <w:b/>
        </w:rPr>
        <w:t xml:space="preserve">50% (GHS 33,925.00)</w:t>
      </w:r>
      <w:r>
        <w:t xml:space="preserve"> </w:t>
      </w:r>
      <w:r>
        <w:t xml:space="preserve">– Due upon signed acceptance of this Quotation Estimate and commencement of the Human Resources Manager search process.</w:t>
      </w:r>
    </w:p>
    <w:p>
      <w:pPr>
        <w:numPr>
          <w:ilvl w:val="0"/>
          <w:numId w:val="1002"/>
        </w:numPr>
        <w:pStyle w:val="Compact"/>
      </w:pPr>
      <w:r>
        <w:rPr>
          <w:bCs/>
          <w:b/>
        </w:rPr>
        <w:t xml:space="preserve">30% (GHS 20,355.00)</w:t>
      </w:r>
      <w:r>
        <w:t xml:space="preserve"> </w:t>
      </w:r>
      <w:r>
        <w:t xml:space="preserve">– Due upon successful completion of the interview and selection phase, prior to the issuance of the formal offer letter to the chosen Human Resources Manager candidate.</w:t>
      </w:r>
    </w:p>
    <w:p>
      <w:pPr>
        <w:numPr>
          <w:ilvl w:val="0"/>
          <w:numId w:val="1002"/>
        </w:numPr>
        <w:pStyle w:val="Compact"/>
      </w:pPr>
      <w:r>
        <w:rPr>
          <w:bCs/>
          <w:b/>
        </w:rPr>
        <w:t xml:space="preserve">20% (GHS 13,570.00)</w:t>
      </w:r>
      <w:r>
        <w:t xml:space="preserve"> </w:t>
      </w:r>
      <w:r>
        <w:t xml:space="preserve">– Due upon the successful onboarding of the Human Resources Manager and completion of the first 30-day integration period in Ghana Accra.</w:t>
      </w:r>
    </w:p>
    <w:p>
      <w:pPr>
        <w:pStyle w:val="FirstParagraph"/>
      </w:pPr>
      <w:r>
        <w:t xml:space="preserve">All payments shall be made via bank transfer to our designated account at Ecobank Ghana, Accra Branch. Invoices will be issued in Ghana Cedi (GHS) and are payable within fourteen (14) calendar days of the invoice date.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Any request for services beyond this period will require a revised Quotation Estimate reflecting current market rates in Ghana Accra.</w:t>
      </w:r>
    </w:p>
    <w:p>
      <w:pPr>
        <w:numPr>
          <w:ilvl w:val="0"/>
          <w:numId w:val="1003"/>
        </w:numPr>
        <w:pStyle w:val="Compact"/>
      </w:pPr>
      <w:r>
        <w:t xml:space="preserve">The recruitment of the</w:t>
      </w:r>
      <w:r>
        <w:t xml:space="preserve"> </w:t>
      </w:r>
      <w:r>
        <w:t xml:space="preserve">Human Resources Manager</w:t>
      </w:r>
      <w:r>
        <w:t xml:space="preserve"> </w:t>
      </w:r>
      <w:r>
        <w:t xml:space="preserve">is subject to the client's final approval of the selected candidate. If the client declines all presented candidates, no further fees shall be incurred beyond the sourcing and screening phases.</w:t>
      </w:r>
    </w:p>
    <w:p>
      <w:pPr>
        <w:numPr>
          <w:ilvl w:val="0"/>
          <w:numId w:val="1003"/>
        </w:numPr>
        <w:pStyle w:val="Compact"/>
      </w:pPr>
      <w:r>
        <w:t xml:space="preserve">All services will be delivered in strict compliance with the Labour Act, 2003 (Act 651), the National Pensions Act, 2008 (Act 766), and all other applicable employment legislation in the Republic of Ghana.</w:t>
      </w:r>
    </w:p>
    <w:p>
      <w:pPr>
        <w:numPr>
          <w:ilvl w:val="0"/>
          <w:numId w:val="1003"/>
        </w:numPr>
        <w:pStyle w:val="Compact"/>
      </w:pPr>
      <w:r>
        <w:t xml:space="preserve">Confidentiality: All candidate data and client information handled during this engagement shall be treated in the strictest confidence, in accordance with the Data Protection Act, 2012 (Act 843) of Ghana.</w:t>
      </w:r>
    </w:p>
    <w:p>
      <w:pPr>
        <w:numPr>
          <w:ilvl w:val="0"/>
          <w:numId w:val="1003"/>
        </w:numPr>
        <w:pStyle w:val="Compact"/>
      </w:pPr>
      <w:r>
        <w:t xml:space="preserve">This Quotation Estimate does not constitute a binding contract until formally accepted in writing by both parties. The engagement of the Human Resources Manager is governed by a separate employment contract between the client and the appointed individual.</w:t>
      </w:r>
    </w:p>
    <w:p>
      <w:pPr>
        <w:numPr>
          <w:ilvl w:val="0"/>
          <w:numId w:val="1003"/>
        </w:numPr>
        <w:pStyle w:val="Compact"/>
      </w:pPr>
      <w:r>
        <w:t xml:space="preserve">Any disputes arising from this Quotation Estimate shall be resolved through mediation in Ghana Accra, and failing that, through the courts of competent jurisdiction in the Republic of Ghana.</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obligations set forth in this</w:t>
      </w:r>
      <w:r>
        <w:t xml:space="preserve"> </w:t>
      </w:r>
      <w:r>
        <w:t xml:space="preserve">Quotation Estimate</w:t>
      </w:r>
      <w:r>
        <w:t xml:space="preserve"> </w:t>
      </w:r>
      <w:r>
        <w:t xml:space="preserve">for the recruitment and engagement of a</w:t>
      </w:r>
      <w:r>
        <w:t xml:space="preserve"> </w:t>
      </w:r>
      <w:r>
        <w:t xml:space="preserve">Human Resources Manager</w:t>
      </w:r>
      <w:r>
        <w:t xml:space="preserve"> </w:t>
      </w:r>
      <w:r>
        <w:t xml:space="preserve">in</w:t>
      </w:r>
      <w:r>
        <w:t xml:space="preserve"> </w:t>
      </w:r>
      <w:r>
        <w:t xml:space="preserve">Ghana Accra</w:t>
      </w:r>
      <w:r>
        <w:t xml:space="preserve">.</w:t>
      </w:r>
    </w:p>
    <w:p>
      <w:pPr>
        <w:pStyle w:val="BodyText"/>
      </w:pPr>
      <w:r>
        <w:rPr>
          <w:bCs/>
          <w:b/>
        </w:rPr>
        <w:t xml:space="preserve">For and on behalf of TechNova Solutions Ghana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Professional Staffing &amp; Recruitment Services Ltd.:</w:t>
      </w:r>
    </w:p>
    <w:p>
      <w:pPr>
        <w:pStyle w:val="BodyText"/>
      </w:pPr>
      <w:r>
        <w:t xml:space="preserve">Name: Efua Mensah</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Professional Staffing &amp; Recruitment Services Ltd. | 14 Independence Avenue, Ridge, Accra, Ghana</w:t>
      </w:r>
    </w:p>
    <w:p>
      <w:pPr>
        <w:pStyle w:val="BodyText"/>
      </w:pPr>
      <w:r>
        <w:t xml:space="preserve">This Quotation Estimate is the property of Professional Staffing &amp; Recruitment Services Ltd. and is issued exclusively for the named client. Unauthorised reproduction or distribution is prohibited.</w:t>
      </w:r>
    </w:p>
    <w:p>
      <w:pPr>
        <w:pStyle w:val="BodyText"/>
      </w:pPr>
      <w:r>
        <w:t xml:space="preserve">Document Reference: QTE-2025-00347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Ghana Accra</dc:title>
  <dc:creator/>
  <dc:language>en</dc:language>
  <cp:keywords/>
  <dcterms:created xsi:type="dcterms:W3CDTF">2026-10-10T04:04:39Z</dcterms:created>
  <dcterms:modified xsi:type="dcterms:W3CDTF">2026-10-10T04:04:39Z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