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Professional Recruitment &amp; Executive Placement Services</w:t>
      </w:r>
    </w:p>
    <w:p>
      <w:pPr>
        <w:pStyle w:val="BodyText"/>
      </w:pPr>
      <w:r>
        <w:t xml:space="preserve">12 Samora Machel Avenue, Harare Central, Zimbabwe</w:t>
      </w:r>
    </w:p>
    <w:p>
      <w:pPr>
        <w:pStyle w:val="BodyText"/>
      </w:pPr>
      <w:r>
        <w:t xml:space="preserve">Tel: +263 242 700 1234 | Email: enquiries@execplacement.co.zw</w:t>
      </w:r>
    </w:p>
    <w:p>
      <w:pPr>
        <w:pStyle w:val="BodyText"/>
      </w:pPr>
      <w:r>
        <w:t xml:space="preserve">Registration No: ZW-2019-45872 | VAT Reg: 45872-001</w:t>
      </w:r>
    </w:p>
    <w:bookmarkEnd w:id="20"/>
    <w:p>
      <w:pPr>
        <w:pStyle w:val="BodyText"/>
      </w:pPr>
      <w:r>
        <w:rPr>
          <w:bCs/>
          <w:b/>
        </w:rPr>
        <w:t xml:space="preserve">Quotation No:</w:t>
      </w:r>
      <w:r>
        <w:t xml:space="preserve"> </w:t>
      </w:r>
      <w:r>
        <w:t xml:space="preserve">QE-HRM-2025-0347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w:t>
      </w:r>
      <w:r>
        <w:t xml:space="preserve"> </w:t>
      </w:r>
      <w:r>
        <w:t xml:space="preserve">Mavuto Industrial Holdings (Pvt) Ltd</w:t>
      </w:r>
      <w:r>
        <w:br/>
      </w:r>
      <w:r>
        <w:rPr>
          <w:bCs/>
          <w:b/>
        </w:rPr>
        <w:t xml:space="preserve">Address:</w:t>
      </w:r>
      <w:r>
        <w:t xml:space="preserve"> </w:t>
      </w:r>
      <w:r>
        <w:t xml:space="preserve">45 Nelson Mandela Street, Harare, Zimbabwe</w:t>
      </w:r>
      <w:r>
        <w:br/>
      </w:r>
      <w:r>
        <w:rPr>
          <w:bCs/>
          <w:b/>
        </w:rPr>
        <w:t xml:space="preserve">Contact:</w:t>
      </w:r>
      <w:r>
        <w:t xml:space="preserve"> </w:t>
      </w:r>
      <w:r>
        <w:t xml:space="preserve">Mr. T. Moyo – Chief Executive Officer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Mavuto Industrial Holdings (Pvt) Ltd in relation to the recruitment, placement, and onboarding of a senior</w:t>
      </w:r>
      <w:r>
        <w:t xml:space="preserve"> </w:t>
      </w:r>
      <w:r>
        <w:t xml:space="preserve">Human Resources Manager</w:t>
      </w:r>
      <w:r>
        <w:t xml:space="preserve"> </w:t>
      </w:r>
      <w:r>
        <w:t xml:space="preserve">for their operational headquarters located in</w:t>
      </w:r>
      <w:r>
        <w:t xml:space="preserve"> </w:t>
      </w:r>
      <w:r>
        <w:t xml:space="preserve">Zimbabwe Harare</w:t>
      </w:r>
      <w:r>
        <w:t xml:space="preserve">. This document outlines the full scope of professional services, associated costs, timelines, and contractual terms that govern the engagement. All figures presented herein are quoted in Zimbabwean Dollars (ZWL) and United States Dollars (USD) where applicable, reflecting current market rates as of the date of issue.</w:t>
      </w:r>
    </w:p>
    <w:bookmarkEnd w:id="21"/>
    <w:bookmarkStart w:id="22" w:name="scope-of-services"/>
    <w:p>
      <w:pPr>
        <w:pStyle w:val="Heading2"/>
      </w:pPr>
      <w:r>
        <w:t xml:space="preserve">2. Scope of Services</w:t>
      </w:r>
    </w:p>
    <w:p>
      <w:pPr>
        <w:pStyle w:val="FirstParagraph"/>
      </w:pPr>
      <w:r>
        <w:t xml:space="preserve">The following services are encompassed under this</w:t>
      </w:r>
      <w:r>
        <w:t xml:space="preserve"> </w:t>
      </w:r>
      <w:r>
        <w:t xml:space="preserve">Quotation Estimate</w:t>
      </w:r>
      <w:r>
        <w:t xml:space="preserve"> </w:t>
      </w:r>
      <w:r>
        <w:t xml:space="preserve">for the recruitment and placement of a qualified</w:t>
      </w:r>
      <w:r>
        <w:t xml:space="preserve"> </w:t>
      </w:r>
      <w:r>
        <w:t xml:space="preserve">Human Resources Manager</w:t>
      </w:r>
      <w:r>
        <w:t xml:space="preserve"> </w:t>
      </w:r>
      <w:r>
        <w:t xml:space="preserve">in</w:t>
      </w:r>
      <w:r>
        <w:t xml:space="preserve"> </w:t>
      </w:r>
      <w:r>
        <w:t xml:space="preserve">Zimbabwe Harare</w:t>
      </w:r>
      <w:r>
        <w:t xml:space="preserve">:</w:t>
      </w:r>
    </w:p>
    <w:p>
      <w:pPr>
        <w:numPr>
          <w:ilvl w:val="0"/>
          <w:numId w:val="1001"/>
        </w:numPr>
        <w:pStyle w:val="Compact"/>
      </w:pPr>
      <w:r>
        <w:t xml:space="preserve">Comprehensive job profiling and competency mapping for the</w:t>
      </w:r>
      <w:r>
        <w:t xml:space="preserve"> </w:t>
      </w:r>
      <w:r>
        <w:t xml:space="preserve">Human Resources Manager</w:t>
      </w:r>
      <w:r>
        <w:t xml:space="preserve"> </w:t>
      </w:r>
      <w:r>
        <w:t xml:space="preserve">role, aligned with Zimbabwean labour legislation and industry best practices.</w:t>
      </w:r>
    </w:p>
    <w:p>
      <w:pPr>
        <w:numPr>
          <w:ilvl w:val="0"/>
          <w:numId w:val="1001"/>
        </w:numPr>
        <w:pStyle w:val="Compact"/>
      </w:pPr>
      <w:r>
        <w:t xml:space="preserve">Market research and talent mapping across the</w:t>
      </w:r>
      <w:r>
        <w:t xml:space="preserve"> </w:t>
      </w:r>
      <w:r>
        <w:t xml:space="preserve">Zimbabwe Harare</w:t>
      </w:r>
      <w:r>
        <w:t xml:space="preserve"> </w:t>
      </w:r>
      <w:r>
        <w:t xml:space="preserve">metropolitan area and surrounding provinces to identify suitable candidates.</w:t>
      </w:r>
    </w:p>
    <w:p>
      <w:pPr>
        <w:numPr>
          <w:ilvl w:val="0"/>
          <w:numId w:val="1001"/>
        </w:numPr>
        <w:pStyle w:val="Compact"/>
      </w:pPr>
      <w:r>
        <w:t xml:space="preserve">Advertising and sourcing of candidates through local job portals, professional networks, and executive headhunting channels.</w:t>
      </w:r>
    </w:p>
    <w:p>
      <w:pPr>
        <w:numPr>
          <w:ilvl w:val="0"/>
          <w:numId w:val="1001"/>
        </w:numPr>
        <w:pStyle w:val="Compact"/>
      </w:pPr>
      <w:r>
        <w:t xml:space="preserve">Initial screening, structured interviews, psychometric assessments, and reference verification for all shortlisted</w:t>
      </w:r>
      <w:r>
        <w:t xml:space="preserve"> </w:t>
      </w:r>
      <w:r>
        <w:t xml:space="preserve">Human Resources Manager</w:t>
      </w:r>
      <w:r>
        <w:t xml:space="preserve"> </w:t>
      </w:r>
      <w:r>
        <w:t xml:space="preserve">candidates.</w:t>
      </w:r>
    </w:p>
    <w:p>
      <w:pPr>
        <w:numPr>
          <w:ilvl w:val="0"/>
          <w:numId w:val="1001"/>
        </w:numPr>
        <w:pStyle w:val="Compact"/>
      </w:pPr>
      <w:r>
        <w:t xml:space="preserve">Background checks, including criminal record verification, academic credential validation, and employment history confirmation in compliance with Zimbabwe's Data Protection Act.</w:t>
      </w:r>
    </w:p>
    <w:p>
      <w:pPr>
        <w:numPr>
          <w:ilvl w:val="0"/>
          <w:numId w:val="1001"/>
        </w:numPr>
        <w:pStyle w:val="Compact"/>
      </w:pPr>
      <w:r>
        <w:t xml:space="preserve">Negotiation of employment terms, compensation packages, and contractual conditions for the selected</w:t>
      </w:r>
      <w:r>
        <w:t xml:space="preserve"> </w:t>
      </w:r>
      <w:r>
        <w:t xml:space="preserve">Human Resources Manager</w:t>
      </w:r>
      <w:r>
        <w:t xml:space="preserve">.</w:t>
      </w:r>
    </w:p>
    <w:p>
      <w:pPr>
        <w:numPr>
          <w:ilvl w:val="0"/>
          <w:numId w:val="1001"/>
        </w:numPr>
        <w:pStyle w:val="Compact"/>
      </w:pPr>
      <w:r>
        <w:t xml:space="preserve">Facilitation of onboarding, orientation, and a 90-day post-placement support period to ensure successful integration into the</w:t>
      </w:r>
      <w:r>
        <w:t xml:space="preserve"> </w:t>
      </w:r>
      <w:r>
        <w:t xml:space="preserve">Zimbabwe Harare</w:t>
      </w:r>
      <w:r>
        <w:t xml:space="preserve"> </w:t>
      </w:r>
      <w:r>
        <w:t xml:space="preserve">office environment.</w:t>
      </w:r>
    </w:p>
    <w:p>
      <w:pPr>
        <w:numPr>
          <w:ilvl w:val="0"/>
          <w:numId w:val="1001"/>
        </w:numPr>
        <w:pStyle w:val="Compact"/>
      </w:pPr>
      <w:r>
        <w:t xml:space="preserve">Provision of a written placement guarantee and replacement policy as detailed in Section 6.</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Job Profiling &amp; Competency Mapping – Human Resources Manager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Talent Sourcing &amp; Market Research (Harare &amp; Provinces)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Advertising, Screening &amp; Interview Coordination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Psychometric Assessment &amp; Background Verification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Offer Negotiation &amp; Contract Facilitation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Onboarding Support &amp; 90-Day Placement Guarantee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Administrative &amp; Compliance Fees (Zimbabwe Labour Law)</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w:t>
            </w:r>
          </w:p>
        </w:tc>
        <w:tc>
          <w:tcPr/>
          <w:p>
            <w:pPr>
              <w:pStyle w:val="Compact"/>
              <w:jc w:val="left"/>
            </w:pPr>
            <w:r>
              <w:t xml:space="preserve">12,800.00</w:t>
            </w:r>
          </w:p>
        </w:tc>
      </w:tr>
      <w:tr>
        <w:tc>
          <w:tcPr>
            <w:gridSpan w:val="4"/>
          </w:tcPr>
          <w:p>
            <w:pPr>
              <w:pStyle w:val="Compact"/>
              <w:jc w:val="left"/>
            </w:pPr>
            <w:r>
              <w:t xml:space="preserve">VAT (15% – Zimbabwe Standard Rate)</w:t>
            </w:r>
          </w:p>
        </w:tc>
        <w:tc>
          <w:tcPr/>
          <w:p>
            <w:pPr>
              <w:pStyle w:val="Compact"/>
              <w:jc w:val="left"/>
            </w:pPr>
            <w:r>
              <w:t xml:space="preserve">1,920.00</w:t>
            </w:r>
          </w:p>
        </w:tc>
      </w:tr>
      <w:tr>
        <w:tc>
          <w:tcPr>
            <w:gridSpan w:val="4"/>
          </w:tcPr>
          <w:p>
            <w:pPr>
              <w:pStyle w:val="Compact"/>
              <w:jc w:val="left"/>
            </w:pPr>
            <w:r>
              <w:rPr>
                <w:bCs/>
                <w:b/>
              </w:rPr>
              <w:t xml:space="preserve">TOTAL AMOUNT DUE (USD)</w:t>
            </w:r>
          </w:p>
        </w:tc>
        <w:tc>
          <w:tcPr/>
          <w:p>
            <w:pPr>
              <w:pStyle w:val="Compact"/>
              <w:jc w:val="left"/>
            </w:pPr>
            <w:r>
              <w:rPr>
                <w:bCs/>
                <w:b/>
              </w:rPr>
              <w:t xml:space="preserve">14,720.00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stipulates the following payment schedule for the</w:t>
      </w:r>
      <w:r>
        <w:t xml:space="preserve"> </w:t>
      </w:r>
      <w:r>
        <w:t xml:space="preserve">Human Resources Manager</w:t>
      </w:r>
      <w:r>
        <w:t xml:space="preserve"> </w:t>
      </w:r>
      <w:r>
        <w:t xml:space="preserve">placement engagement in</w:t>
      </w:r>
      <w:r>
        <w:t xml:space="preserve"> </w:t>
      </w:r>
      <w:r>
        <w:t xml:space="preserve">Zimbabwe Harare</w:t>
      </w:r>
      <w:r>
        <w:t xml:space="preserve">:</w:t>
      </w:r>
    </w:p>
    <w:p>
      <w:pPr>
        <w:numPr>
          <w:ilvl w:val="0"/>
          <w:numId w:val="1002"/>
        </w:numPr>
        <w:pStyle w:val="Compact"/>
      </w:pPr>
      <w:r>
        <w:rPr>
          <w:bCs/>
          <w:b/>
        </w:rPr>
        <w:t xml:space="preserve">40% Advance Payment</w:t>
      </w:r>
      <w:r>
        <w:t xml:space="preserve"> </w:t>
      </w:r>
      <w:r>
        <w:t xml:space="preserve">(USD 5,888.00) – Due upon acceptance of this Quotation Estimate and signing of the service agreement.</w:t>
      </w:r>
    </w:p>
    <w:p>
      <w:pPr>
        <w:numPr>
          <w:ilvl w:val="0"/>
          <w:numId w:val="1002"/>
        </w:numPr>
        <w:pStyle w:val="Compact"/>
      </w:pPr>
      <w:r>
        <w:rPr>
          <w:bCs/>
          <w:b/>
        </w:rPr>
        <w:t xml:space="preserve">40% Milestone Payment</w:t>
      </w:r>
      <w:r>
        <w:t xml:space="preserve"> </w:t>
      </w:r>
      <w:r>
        <w:t xml:space="preserve">(USD 5,888.00) – Due upon successful candidate selection and issuance of the formal offer letter.</w:t>
      </w:r>
    </w:p>
    <w:p>
      <w:pPr>
        <w:numPr>
          <w:ilvl w:val="0"/>
          <w:numId w:val="1002"/>
        </w:numPr>
        <w:pStyle w:val="Compact"/>
      </w:pPr>
      <w:r>
        <w:rPr>
          <w:bCs/>
          <w:b/>
        </w:rPr>
        <w:t xml:space="preserve">20% Final Payment</w:t>
      </w:r>
      <w:r>
        <w:t xml:space="preserve"> </w:t>
      </w:r>
      <w:r>
        <w:t xml:space="preserve">(USD 2,944.00) – Due upon completion of the 90-day onboarding and placement guarantee period.</w:t>
      </w:r>
    </w:p>
    <w:p>
      <w:pPr>
        <w:pStyle w:val="FirstParagraph"/>
      </w:pPr>
      <w:r>
        <w:t xml:space="preserve">All payments shall be made via bank transfer to the account details provided in the accompanying invoice. Late payments shall attract a penalty of 2% per month as per Zimbabwean commercial practice.</w:t>
      </w:r>
    </w:p>
    <w:bookmarkEnd w:id="24"/>
    <w:bookmarkStart w:id="25" w:name="timeline-and-deliverables"/>
    <w:p>
      <w:pPr>
        <w:pStyle w:val="Heading2"/>
      </w:pPr>
      <w:r>
        <w:t xml:space="preserve">5. Timeline and Deliverables</w:t>
      </w:r>
    </w:p>
    <w:p>
      <w:pPr>
        <w:pStyle w:val="FirstParagraph"/>
      </w:pPr>
      <w:r>
        <w:t xml:space="preserve">The entire recruitment and placement process for the</w:t>
      </w:r>
      <w:r>
        <w:t xml:space="preserve"> </w:t>
      </w:r>
      <w:r>
        <w:t xml:space="preserve">Human Resources Manager</w:t>
      </w:r>
      <w:r>
        <w:t xml:space="preserve"> </w:t>
      </w:r>
      <w:r>
        <w:t xml:space="preserve">position in</w:t>
      </w:r>
      <w:r>
        <w:t xml:space="preserve"> </w:t>
      </w:r>
      <w:r>
        <w:t xml:space="preserve">Zimbabwe Harare</w:t>
      </w:r>
      <w:r>
        <w:t xml:space="preserve"> </w:t>
      </w:r>
      <w:r>
        <w:t xml:space="preserve">is expected to be completed within a period of</w:t>
      </w:r>
      <w:r>
        <w:t xml:space="preserve"> </w:t>
      </w:r>
      <w:r>
        <w:rPr>
          <w:bCs/>
          <w:b/>
        </w:rPr>
        <w:t xml:space="preserve">eight (8) to twelve (12) weeks</w:t>
      </w:r>
      <w:r>
        <w:t xml:space="preserve"> </w:t>
      </w:r>
      <w:r>
        <w:t xml:space="preserve">from the date of contract execution. Key milestones include: job profile finalization (Week 1), candidate shortlisting (Weeks 3–5), interview and assessment phase (Weeks 5–7), offer and negotiation (Week 8), and onboarding commencement (Week 9 onward).</w:t>
      </w:r>
    </w:p>
    <w:bookmarkEnd w:id="25"/>
    <w:bookmarkStart w:id="26" w:name="X81c9073f482d623f4f096ac3b7531c5a1c76a39"/>
    <w:p>
      <w:pPr>
        <w:pStyle w:val="Heading2"/>
      </w:pPr>
      <w:r>
        <w:t xml:space="preserve">6. Placement Guarantee and Replacement Policy</w:t>
      </w:r>
    </w:p>
    <w:p>
      <w:pPr>
        <w:pStyle w:val="FirstParagraph"/>
      </w:pPr>
      <w:r>
        <w:t xml:space="preserve">Should the appointed</w:t>
      </w:r>
      <w:r>
        <w:t xml:space="preserve"> </w:t>
      </w:r>
      <w:r>
        <w:t xml:space="preserve">Human Resources Manager</w:t>
      </w:r>
      <w:r>
        <w:t xml:space="preserve"> </w:t>
      </w:r>
      <w:r>
        <w:t xml:space="preserve">resign, be terminated for cause, or prove unsuitable within the 90-day guarantee period, our firm in</w:t>
      </w:r>
      <w:r>
        <w:t xml:space="preserve"> </w:t>
      </w:r>
      <w:r>
        <w:t xml:space="preserve">Zimbabwe Harare</w:t>
      </w:r>
      <w:r>
        <w:t xml:space="preserve"> </w:t>
      </w:r>
      <w:r>
        <w:t xml:space="preserve">shall, at no additional cost, initiate a replacement search under the terms of this</w:t>
      </w:r>
      <w:r>
        <w:t xml:space="preserve"> </w:t>
      </w:r>
      <w:r>
        <w:t xml:space="preserve">Quotation Estimate</w:t>
      </w:r>
      <w:r>
        <w:t xml:space="preserve">. The replacement process shall follow the same methodology and timeline as the original placement.</w:t>
      </w:r>
    </w:p>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 Zimbabwe.</w:t>
      </w:r>
    </w:p>
    <w:p>
      <w:pPr>
        <w:numPr>
          <w:ilvl w:val="0"/>
          <w:numId w:val="1003"/>
        </w:numPr>
        <w:pStyle w:val="Compact"/>
      </w:pPr>
      <w:r>
        <w:t xml:space="preserve">All services shall be performed in strict compliance with the Labour Act [Chapter 28:01] of Zimbabwe, the Employment Contracts Act, and applicable regulations in Harare and the wider Zimbabwean jurisdiction.</w:t>
      </w:r>
    </w:p>
    <w:p>
      <w:pPr>
        <w:numPr>
          <w:ilvl w:val="0"/>
          <w:numId w:val="1003"/>
        </w:numPr>
        <w:pStyle w:val="Compact"/>
      </w:pPr>
      <w:r>
        <w:t xml:space="preserve">The</w:t>
      </w:r>
      <w:r>
        <w:t xml:space="preserve"> </w:t>
      </w:r>
      <w:r>
        <w:t xml:space="preserve">Human Resources Manager</w:t>
      </w:r>
      <w:r>
        <w:t xml:space="preserve"> </w:t>
      </w:r>
      <w:r>
        <w:t xml:space="preserve">candidate shall be subject to a non-compete clause of twelve (12) months post-placement, as stipulated in the employment contract.</w:t>
      </w:r>
    </w:p>
    <w:p>
      <w:pPr>
        <w:numPr>
          <w:ilvl w:val="0"/>
          <w:numId w:val="1003"/>
        </w:numPr>
        <w:pStyle w:val="Compact"/>
      </w:pPr>
      <w:r>
        <w:t xml:space="preserve">Confidentiality obligations apply to all parties. No candidate information, salary data, or internal client communications shall be disclosed to third parties without written consent.</w:t>
      </w:r>
    </w:p>
    <w:p>
      <w:pPr>
        <w:numPr>
          <w:ilvl w:val="0"/>
          <w:numId w:val="1003"/>
        </w:numPr>
        <w:pStyle w:val="Compact"/>
      </w:pPr>
      <w:r>
        <w:t xml:space="preserve">Disputes arising from this engagement shall be resolved through mediation in Harare, Zimbabwe, and failing that, through the competent courts of Zimbabwe.</w:t>
      </w:r>
    </w:p>
    <w:p>
      <w:pPr>
        <w:numPr>
          <w:ilvl w:val="0"/>
          <w:numId w:val="1003"/>
        </w:numPr>
        <w:pStyle w:val="Compact"/>
      </w:pPr>
      <w:r>
        <w:t xml:space="preserve">This Quotation Estimate does not constitute a binding contract until countersigned by both parties and the advance payment has been received.</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recruitment and placement of a</w:t>
      </w:r>
      <w:r>
        <w:t xml:space="preserve"> </w:t>
      </w:r>
      <w:r>
        <w:t xml:space="preserve">Human Resources Manager</w:t>
      </w:r>
      <w:r>
        <w:t xml:space="preserve"> </w:t>
      </w:r>
      <w:r>
        <w:t xml:space="preserve">in</w:t>
      </w:r>
      <w:r>
        <w:t xml:space="preserve"> </w:t>
      </w:r>
      <w:r>
        <w:t xml:space="preserve">Zimbabwe Harare</w:t>
      </w:r>
      <w:r>
        <w:t xml:space="preserve">.</w:t>
      </w:r>
    </w:p>
    <w:p>
      <w:pPr>
        <w:pStyle w:val="BodyText"/>
      </w:pPr>
      <w:r>
        <w:rPr>
          <w:bCs/>
          <w:b/>
        </w:rPr>
        <w:t xml:space="preserve">For: Mavuto Industrial Holdings (Pvt) Ltd</w:t>
      </w:r>
      <w:r>
        <w:br/>
      </w:r>
      <w:r>
        <w:t xml:space="preserve">Name: ___________________________</w:t>
      </w:r>
      <w:r>
        <w:br/>
      </w:r>
      <w:r>
        <w:t xml:space="preserve">Title: Chief Executive Officer</w:t>
      </w:r>
      <w:r>
        <w:br/>
      </w:r>
      <w:r>
        <w:t xml:space="preserve">Date: ___________________________</w:t>
      </w:r>
    </w:p>
    <w:p>
      <w:pPr>
        <w:pStyle w:val="BodyText"/>
      </w:pPr>
      <w:r>
        <w:rPr>
          <w:bCs/>
          <w:b/>
        </w:rPr>
        <w:t xml:space="preserve">For: Professional Recruitment &amp; Executive Placement Services</w:t>
      </w:r>
      <w:r>
        <w:br/>
      </w:r>
      <w:r>
        <w:t xml:space="preserve">Name: ___________________________</w:t>
      </w:r>
      <w:r>
        <w:br/>
      </w:r>
      <w:r>
        <w:t xml:space="preserve">Title: Managing Director</w:t>
      </w:r>
      <w:r>
        <w:br/>
      </w:r>
      <w:r>
        <w:t xml:space="preserve">Date: ___________________________</w:t>
      </w:r>
    </w:p>
    <w:p>
      <w:pPr>
        <w:pStyle w:val="BodyText"/>
      </w:pPr>
      <w:r>
        <w:t xml:space="preserve">Document Reference: QE-HRM-2025-0347 | Quotation Estimate for Human Resources Manager Placement | Zimbabwe Harare</w:t>
      </w:r>
    </w:p>
    <w:p>
      <w:pPr>
        <w:pStyle w:val="BodyText"/>
      </w:pPr>
      <w:r>
        <w:t xml:space="preserve">This document is the property of Professional Recruitment &amp; Executive Placement Services. Unauthorized reproduction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Zimbabwe Harare</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