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X1282f2cd1d98b09c1a9faae179437f6112065f4"/>
    <w:p>
      <w:pPr>
        <w:pStyle w:val="Heading1"/>
      </w:pPr>
      <w:r>
        <w:t xml:space="preserve">Meridian Engineering &amp; Consulting Services (Pvt.) Ltd.</w:t>
      </w:r>
    </w:p>
    <w:p>
      <w:pPr>
        <w:pStyle w:val="FirstParagraph"/>
      </w:pPr>
      <w:r>
        <w:t xml:space="preserve">Office: 4th Floor, Kabul Business Center, Wazir Akbar Khan Road, Afghanistan Kabul</w:t>
      </w:r>
    </w:p>
    <w:p>
      <w:pPr>
        <w:pStyle w:val="BodyText"/>
      </w:pPr>
      <w:r>
        <w:t xml:space="preserve">Email: info@meridianeng.af | Phone: +93 700 123 456 | Reg. No: KAB-2024-0871</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Information</w:t>
            </w:r>
          </w:p>
        </w:tc>
      </w:tr>
      <w:tr>
        <w:tc>
          <w:tcPr/>
          <w:p>
            <w:pPr>
              <w:pStyle w:val="Compact"/>
              <w:jc w:val="left"/>
            </w:pPr>
            <w:r>
              <w:rPr>
                <w:bCs/>
                <w:b/>
              </w:rPr>
              <w:t xml:space="preserve">Quotation Estimate No.:</w:t>
            </w:r>
            <w:r>
              <w:t xml:space="preserve"> </w:t>
            </w:r>
            <w:r>
              <w:t xml:space="preserve">QTE-2025-KBL-0347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r>
              <w:br/>
            </w:r>
            <w:r>
              <w:rPr>
                <w:bCs/>
                <w:b/>
              </w:rPr>
              <w:t xml:space="preserve">Project Location:</w:t>
            </w:r>
            <w:r>
              <w:t xml:space="preserve"> </w:t>
            </w:r>
            <w:r>
              <w:t xml:space="preserve">Afghanistan Kabul</w:t>
            </w:r>
            <w:r>
              <w:br/>
            </w:r>
            <w:r>
              <w:rPr>
                <w:bCs/>
                <w:b/>
              </w:rPr>
              <w:t xml:space="preserve">Prepared By:</w:t>
            </w:r>
            <w:r>
              <w:t xml:space="preserve"> </w:t>
            </w:r>
            <w:r>
              <w:t xml:space="preserve">Eng. Farid Ahmad, Senior Project Manager</w:t>
            </w:r>
          </w:p>
        </w:tc>
        <w:tc>
          <w:tcPr/>
          <w:p>
            <w:pPr>
              <w:pStyle w:val="Compact"/>
              <w:jc w:val="left"/>
            </w:pPr>
            <w:r>
              <w:rPr>
                <w:bCs/>
                <w:b/>
              </w:rPr>
              <w:t xml:space="preserve">Client Name:</w:t>
            </w:r>
            <w:r>
              <w:t xml:space="preserve"> </w:t>
            </w:r>
            <w:r>
              <w:t xml:space="preserve">[Client Organization Name]</w:t>
            </w:r>
            <w:r>
              <w:br/>
            </w:r>
            <w:r>
              <w:rPr>
                <w:bCs/>
                <w:b/>
              </w:rPr>
              <w:t xml:space="preserve">Address:</w:t>
            </w:r>
            <w:r>
              <w:t xml:space="preserve"> </w:t>
            </w:r>
            <w:r>
              <w:t xml:space="preserve">[Client Address], Afghanistan Kabul</w:t>
            </w:r>
            <w:r>
              <w:br/>
            </w:r>
            <w:r>
              <w:rPr>
                <w:bCs/>
                <w:b/>
              </w:rPr>
              <w:t xml:space="preserve">Attn:</w:t>
            </w:r>
            <w:r>
              <w:t xml:space="preserve"> </w:t>
            </w:r>
            <w:r>
              <w:t xml:space="preserve">[Contact Person]</w:t>
            </w:r>
            <w:r>
              <w:br/>
            </w:r>
            <w:r>
              <w:rPr>
                <w:bCs/>
                <w:b/>
              </w:rPr>
              <w:t xml:space="preserve">Phone:</w:t>
            </w:r>
            <w:r>
              <w:t xml:space="preserve"> </w:t>
            </w:r>
            <w:r>
              <w:t xml:space="preserve">[Client Phone]</w:t>
            </w:r>
            <w:r>
              <w:br/>
            </w:r>
            <w:r>
              <w:rPr>
                <w:bCs/>
                <w:b/>
              </w:rPr>
              <w:t xml:space="preserve">Email:</w:t>
            </w:r>
            <w:r>
              <w:t xml:space="preserve"> </w:t>
            </w:r>
            <w:r>
              <w:t xml:space="preserve">[Client Email]</w:t>
            </w:r>
          </w:p>
        </w:tc>
      </w:tr>
    </w:tbl>
    <w:p>
      <w:pPr>
        <w:pStyle w:val="BodyText"/>
      </w:pPr>
      <w:r>
        <w:t xml:space="preserve">Dear Sir/Madam,</w:t>
      </w:r>
    </w:p>
    <w:p>
      <w:pPr>
        <w:pStyle w:val="BodyText"/>
      </w:pPr>
      <w:r>
        <w:t xml:space="preserve">Thank you for your inquiry regarding the engagement of a qualified</w:t>
      </w:r>
      <w:r>
        <w:t xml:space="preserve"> </w:t>
      </w:r>
      <w:r>
        <w:rPr>
          <w:bCs/>
          <w:b/>
        </w:rPr>
        <w:t xml:space="preserve">Industrial Engineer</w:t>
      </w:r>
      <w:r>
        <w:t xml:space="preserve"> </w:t>
      </w:r>
      <w:r>
        <w:t xml:space="preserve">to support operational optimization, process improvement, and production efficiency initiatives at your facility located in</w:t>
      </w:r>
      <w:r>
        <w:t xml:space="preserve"> </w:t>
      </w:r>
      <w:r>
        <w:rPr>
          <w:bCs/>
          <w:b/>
        </w:rPr>
        <w:t xml:space="preserve">Afghanistan Kabul</w:t>
      </w:r>
      <w:r>
        <w:t xml:space="preserve">. This</w:t>
      </w:r>
      <w:r>
        <w:t xml:space="preserve"> </w:t>
      </w:r>
      <w:r>
        <w:rPr>
          <w:bCs/>
          <w:b/>
        </w:rPr>
        <w:t xml:space="preserve">Quotation Estimate</w:t>
      </w:r>
      <w:r>
        <w:t xml:space="preserve"> </w:t>
      </w:r>
      <w:r>
        <w:t xml:space="preserve">has been carefully prepared to outline the full scope of professional services, associated costs, and contractual terms for the deployment of our</w:t>
      </w:r>
      <w:r>
        <w:t xml:space="preserve"> </w:t>
      </w:r>
      <w:r>
        <w:rPr>
          <w:bCs/>
          <w:b/>
        </w:rPr>
        <w:t xml:space="preserve">Industrial Engineer</w:t>
      </w:r>
      <w:r>
        <w:t xml:space="preserve"> </w:t>
      </w:r>
      <w:r>
        <w:t xml:space="preserve">to your site in</w:t>
      </w:r>
      <w:r>
        <w:t xml:space="preserve"> </w:t>
      </w:r>
      <w:r>
        <w:rPr>
          <w:bCs/>
          <w:b/>
        </w:rPr>
        <w:t xml:space="preserve">Afghanistan Kabul</w:t>
      </w:r>
      <w:r>
        <w:t xml:space="preserve">. We are confident that the expertise and methodology we bring will deliver measurable improvements to your industrial operations.</w:t>
      </w:r>
    </w:p>
    <w:p>
      <w:pPr>
        <w:pStyle w:val="BodyText"/>
      </w:pPr>
      <w:r>
        <w:t xml:space="preserve">1. Scope of Services – Industrial Engineer Deployment in Afghanistan Kabul</w:t>
      </w:r>
    </w:p>
    <w:p>
      <w:pPr>
        <w:pStyle w:val="BodyText"/>
      </w:pPr>
      <w:r>
        <w:t xml:space="preserve">The</w:t>
      </w:r>
      <w:r>
        <w:t xml:space="preserve"> </w:t>
      </w:r>
      <w:r>
        <w:rPr>
          <w:bCs/>
          <w:b/>
        </w:rPr>
        <w:t xml:space="preserve">Industrial Engineer</w:t>
      </w:r>
      <w:r>
        <w:t xml:space="preserve"> </w:t>
      </w:r>
      <w:r>
        <w:t xml:space="preserve">assigned under this</w:t>
      </w:r>
      <w:r>
        <w:t xml:space="preserve"> </w:t>
      </w:r>
      <w:r>
        <w:rPr>
          <w:bCs/>
          <w:b/>
        </w:rPr>
        <w:t xml:space="preserve">Quotation Estimate</w:t>
      </w:r>
      <w:r>
        <w:t xml:space="preserve"> </w:t>
      </w:r>
      <w:r>
        <w:t xml:space="preserve">will provide the following professional services at your designated facility in</w:t>
      </w:r>
      <w:r>
        <w:t xml:space="preserve"> </w:t>
      </w:r>
      <w:r>
        <w:rPr>
          <w:bCs/>
          <w:b/>
        </w:rPr>
        <w:t xml:space="preserve">Afghanistan Kabul</w:t>
      </w:r>
      <w:r>
        <w:t xml:space="preserve">:</w:t>
      </w:r>
    </w:p>
    <w:p>
      <w:pPr>
        <w:numPr>
          <w:ilvl w:val="0"/>
          <w:numId w:val="1001"/>
        </w:numPr>
        <w:pStyle w:val="Compact"/>
      </w:pPr>
      <w:r>
        <w:t xml:space="preserve">Comprehensive time-and-motion studies to identify bottlenecks and reduce cycle times across all production lines.</w:t>
      </w:r>
    </w:p>
    <w:p>
      <w:pPr>
        <w:numPr>
          <w:ilvl w:val="0"/>
          <w:numId w:val="1001"/>
        </w:numPr>
        <w:pStyle w:val="Compact"/>
      </w:pPr>
      <w:r>
        <w:t xml:space="preserve">Workplace layout optimization and material flow analysis to minimize unnecessary movement and improve throughput.</w:t>
      </w:r>
    </w:p>
    <w:p>
      <w:pPr>
        <w:numPr>
          <w:ilvl w:val="0"/>
          <w:numId w:val="1001"/>
        </w:numPr>
        <w:pStyle w:val="Compact"/>
      </w:pPr>
      <w:r>
        <w:t xml:space="preserve">Development and implementation of Standard Operating Procedures (SOPs) tailored to the specific industrial context of</w:t>
      </w:r>
      <w:r>
        <w:t xml:space="preserve"> </w:t>
      </w:r>
      <w:r>
        <w:rPr>
          <w:bCs/>
          <w:b/>
        </w:rPr>
        <w:t xml:space="preserve">Afghanistan Kabul</w:t>
      </w:r>
      <w:r>
        <w:t xml:space="preserve">.</w:t>
      </w:r>
    </w:p>
    <w:p>
      <w:pPr>
        <w:numPr>
          <w:ilvl w:val="0"/>
          <w:numId w:val="1001"/>
        </w:numPr>
        <w:pStyle w:val="Compact"/>
      </w:pPr>
      <w:r>
        <w:t xml:space="preserve">Quality control system design, including Statistical Process Control (SPC) implementation and defect reduction strategies.</w:t>
      </w:r>
    </w:p>
    <w:p>
      <w:pPr>
        <w:numPr>
          <w:ilvl w:val="0"/>
          <w:numId w:val="1001"/>
        </w:numPr>
        <w:pStyle w:val="Compact"/>
      </w:pPr>
      <w:r>
        <w:t xml:space="preserve">Capacity planning and demand forecasting to align production schedules with market requirements.</w:t>
      </w:r>
    </w:p>
    <w:p>
      <w:pPr>
        <w:numPr>
          <w:ilvl w:val="0"/>
          <w:numId w:val="1001"/>
        </w:numPr>
        <w:pStyle w:val="Compact"/>
      </w:pPr>
      <w:r>
        <w:t xml:space="preserve">Ergonomic assessments of workstations to ensure compliance with occupational health and safety standards applicable in</w:t>
      </w:r>
      <w:r>
        <w:t xml:space="preserve"> </w:t>
      </w:r>
      <w:r>
        <w:rPr>
          <w:bCs/>
          <w:b/>
        </w:rPr>
        <w:t xml:space="preserve">Afghanistan Kabul</w:t>
      </w:r>
      <w:r>
        <w:t xml:space="preserve">.</w:t>
      </w:r>
    </w:p>
    <w:p>
      <w:pPr>
        <w:numPr>
          <w:ilvl w:val="0"/>
          <w:numId w:val="1001"/>
        </w:numPr>
        <w:pStyle w:val="Compact"/>
      </w:pPr>
      <w:r>
        <w:t xml:space="preserve">Training and capacity-building sessions for local supervisory and technical staff on lean manufacturing principles.</w:t>
      </w:r>
    </w:p>
    <w:p>
      <w:pPr>
        <w:numPr>
          <w:ilvl w:val="0"/>
          <w:numId w:val="1001"/>
        </w:numPr>
        <w:pStyle w:val="Compact"/>
      </w:pPr>
      <w:r>
        <w:t xml:space="preserve">Monthly performance reporting and continuous improvement recommendations delivered to project management.</w:t>
      </w:r>
    </w:p>
    <w:p>
      <w:pPr>
        <w:numPr>
          <w:ilvl w:val="0"/>
          <w:numId w:val="1001"/>
        </w:numPr>
        <w:pStyle w:val="Compact"/>
      </w:pPr>
      <w:r>
        <w:t xml:space="preserve">Coordination with local suppliers and logistics partners within the</w:t>
      </w:r>
      <w:r>
        <w:t xml:space="preserve"> </w:t>
      </w:r>
      <w:r>
        <w:rPr>
          <w:bCs/>
          <w:b/>
        </w:rPr>
        <w:t xml:space="preserve">Afghanistan Kabul</w:t>
      </w:r>
      <w:r>
        <w:t xml:space="preserve"> </w:t>
      </w:r>
      <w:r>
        <w:t xml:space="preserve">industrial corridor.</w:t>
      </w:r>
    </w:p>
    <w:p>
      <w:pPr>
        <w:pStyle w:val="FirstParagraph"/>
      </w:pPr>
      <w:r>
        <w:t xml:space="preserve">2.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Professional fee – Senior Industrial Engineer (on-site, Afghanistan Kabul)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Professional fee – Junior Industrial Engineer / Analyst (on-site, Afghanistan Kabul)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Accommodation, security, and local transport for engineering team in Afghanistan Kabul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4</w:t>
            </w:r>
          </w:p>
        </w:tc>
        <w:tc>
          <w:tcPr/>
          <w:p>
            <w:pPr>
              <w:pStyle w:val="Compact"/>
              <w:jc w:val="left"/>
            </w:pPr>
            <w:r>
              <w:t xml:space="preserve">International and local travel (round-trip airfare, airport transfers, Afghanistan Kabul)</w:t>
            </w:r>
          </w:p>
        </w:tc>
        <w:tc>
          <w:tcPr/>
          <w:p>
            <w:pPr>
              <w:pStyle w:val="Compact"/>
              <w:jc w:val="left"/>
            </w:pPr>
            <w:r>
              <w:t xml:space="preserve">2</w:t>
            </w:r>
          </w:p>
        </w:tc>
        <w:tc>
          <w:tcPr/>
          <w:p>
            <w:pPr>
              <w:pStyle w:val="Compact"/>
              <w:jc w:val="left"/>
            </w:pPr>
            <w:r>
              <w:t xml:space="preserve">Trips</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Specialized software licenses (simulation, SPC, layout design tools)</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Training and capacity-building workshops for client staff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Project management, reporting, and documentation overhead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Contingency and risk allowance (security, medical evacuation, force majeure – Afghanistan Kabul)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w:t>
            </w:r>
          </w:p>
        </w:tc>
        <w:tc>
          <w:tcPr/>
          <w:p>
            <w:pPr>
              <w:pStyle w:val="Compact"/>
              <w:jc w:val="left"/>
            </w:pPr>
            <w:r>
              <w:t xml:space="preserve">89,500.00</w:t>
            </w:r>
          </w:p>
        </w:tc>
      </w:tr>
      <w:tr>
        <w:tc>
          <w:tcPr>
            <w:gridSpan w:val="5"/>
          </w:tcPr>
          <w:p>
            <w:pPr>
              <w:pStyle w:val="Compact"/>
              <w:jc w:val="right"/>
            </w:pPr>
            <w:r>
              <w:t xml:space="preserve">Applicable Taxes and Duties (as per Afghanistan Kabul regulations)</w:t>
            </w:r>
          </w:p>
        </w:tc>
        <w:tc>
          <w:tcPr/>
          <w:p>
            <w:pPr>
              <w:pStyle w:val="Compact"/>
              <w:jc w:val="left"/>
            </w:pPr>
            <w:r>
              <w:t xml:space="preserve">4,475.00</w:t>
            </w:r>
          </w:p>
        </w:tc>
      </w:tr>
      <w:tr>
        <w:tc>
          <w:tcPr>
            <w:gridSpan w:val="5"/>
          </w:tcPr>
          <w:p>
            <w:pPr>
              <w:pStyle w:val="Compact"/>
              <w:jc w:val="right"/>
            </w:pPr>
            <w:r>
              <w:t xml:space="preserve">TOTAL QUOTATION ESTIMATE AMOUNT</w:t>
            </w:r>
          </w:p>
        </w:tc>
        <w:tc>
          <w:tcPr/>
          <w:p>
            <w:pPr>
              <w:pStyle w:val="Compact"/>
              <w:jc w:val="left"/>
            </w:pPr>
            <w:r>
              <w:t xml:space="preserve">93,975.00</w:t>
            </w:r>
          </w:p>
        </w:tc>
      </w:tr>
    </w:tbl>
    <w:p>
      <w:pPr>
        <w:pStyle w:val="BodyText"/>
      </w:pPr>
      <w:r>
        <w:t xml:space="preserve">All amounts are quoted in United States Dollars (USD). This Quotation Estimate is subject to the terms and conditions outlined below. Rates are fixed for the duration of the contract period specified.</w:t>
      </w:r>
    </w:p>
    <w:p>
      <w:pPr>
        <w:pStyle w:val="BodyText"/>
      </w:pPr>
      <w:r>
        <w:t xml:space="preserve">3. Project Duration and Milestones</w:t>
      </w:r>
    </w:p>
    <w:p>
      <w:pPr>
        <w:pStyle w:val="BodyText"/>
      </w:pPr>
      <w:r>
        <w:t xml:space="preserve">The engagement of the</w:t>
      </w:r>
      <w:r>
        <w:t xml:space="preserve"> </w:t>
      </w:r>
      <w:r>
        <w:rPr>
          <w:bCs/>
          <w:b/>
        </w:rPr>
        <w:t xml:space="preserve">Industrial Engineer</w:t>
      </w:r>
      <w:r>
        <w:t xml:space="preserve"> </w:t>
      </w:r>
      <w:r>
        <w:t xml:space="preserve">team in</w:t>
      </w:r>
      <w:r>
        <w:t xml:space="preserve"> </w:t>
      </w:r>
      <w:r>
        <w:rPr>
          <w:bCs/>
          <w:b/>
        </w:rPr>
        <w:t xml:space="preserve">Afghanistan Kabul</w:t>
      </w:r>
      <w:r>
        <w:t xml:space="preserve"> </w:t>
      </w:r>
      <w:r>
        <w:t xml:space="preserve">is proposed for a period of</w:t>
      </w:r>
      <w:r>
        <w:t xml:space="preserve"> </w:t>
      </w:r>
      <w:r>
        <w:rPr>
          <w:bCs/>
          <w:b/>
        </w:rPr>
        <w:t xml:space="preserve">six (6) months</w:t>
      </w:r>
      <w:r>
        <w:t xml:space="preserve">, commencing on the date of contract execution. Key milestones include:</w:t>
      </w:r>
    </w:p>
    <w:p>
      <w:pPr>
        <w:numPr>
          <w:ilvl w:val="0"/>
          <w:numId w:val="1002"/>
        </w:numPr>
        <w:pStyle w:val="Compact"/>
      </w:pPr>
      <w:r>
        <w:rPr>
          <w:bCs/>
          <w:b/>
        </w:rPr>
        <w:t xml:space="preserve">Month 1:</w:t>
      </w:r>
      <w:r>
        <w:t xml:space="preserve"> </w:t>
      </w:r>
      <w:r>
        <w:t xml:space="preserve">Site assessment, baseline data collection, and initial process mapping in Afghanistan Kabul.</w:t>
      </w:r>
    </w:p>
    <w:p>
      <w:pPr>
        <w:numPr>
          <w:ilvl w:val="0"/>
          <w:numId w:val="1002"/>
        </w:numPr>
        <w:pStyle w:val="Compact"/>
      </w:pPr>
      <w:r>
        <w:rPr>
          <w:bCs/>
          <w:b/>
        </w:rPr>
        <w:t xml:space="preserve">Month 2–3:</w:t>
      </w:r>
      <w:r>
        <w:t xml:space="preserve"> </w:t>
      </w:r>
      <w:r>
        <w:t xml:space="preserve">Implementation of layout changes, SOP development, and SPC system rollout.</w:t>
      </w:r>
    </w:p>
    <w:p>
      <w:pPr>
        <w:numPr>
          <w:ilvl w:val="0"/>
          <w:numId w:val="1002"/>
        </w:numPr>
        <w:pStyle w:val="Compact"/>
      </w:pPr>
      <w:r>
        <w:rPr>
          <w:bCs/>
          <w:b/>
        </w:rPr>
        <w:t xml:space="preserve">Month 4–5:</w:t>
      </w:r>
      <w:r>
        <w:t xml:space="preserve"> </w:t>
      </w:r>
      <w:r>
        <w:t xml:space="preserve">Training delivery, pilot testing of optimized processes, and iterative refinement.</w:t>
      </w:r>
    </w:p>
    <w:p>
      <w:pPr>
        <w:numPr>
          <w:ilvl w:val="0"/>
          <w:numId w:val="1002"/>
        </w:numPr>
        <w:pStyle w:val="Compact"/>
      </w:pPr>
      <w:r>
        <w:rPr>
          <w:bCs/>
          <w:b/>
        </w:rPr>
        <w:t xml:space="preserve">Month 6:</w:t>
      </w:r>
      <w:r>
        <w:t xml:space="preserve"> </w:t>
      </w:r>
      <w:r>
        <w:t xml:space="preserve">Final performance audit, handover documentation, and sustainability plan for the client team.</w:t>
      </w:r>
    </w:p>
    <w:p>
      <w:pPr>
        <w:pStyle w:val="FirstParagraph"/>
      </w:pPr>
      <w:r>
        <w:t xml:space="preserve">4. Payment Terms</w:t>
      </w:r>
    </w:p>
    <w:p>
      <w:pPr>
        <w:pStyle w:val="BodyText"/>
      </w:pPr>
      <w:r>
        <w:t xml:space="preserve">Payment against this</w:t>
      </w:r>
      <w:r>
        <w:t xml:space="preserve"> </w:t>
      </w:r>
      <w:r>
        <w:rPr>
          <w:bCs/>
          <w:b/>
        </w:rPr>
        <w:t xml:space="preserve">Quotation Estimate</w:t>
      </w:r>
      <w:r>
        <w:t xml:space="preserve"> </w:t>
      </w:r>
      <w:r>
        <w:t xml:space="preserve">shall be made as follows:</w:t>
      </w:r>
    </w:p>
    <w:p>
      <w:pPr>
        <w:numPr>
          <w:ilvl w:val="0"/>
          <w:numId w:val="1003"/>
        </w:numPr>
        <w:pStyle w:val="Compact"/>
      </w:pPr>
      <w:r>
        <w:rPr>
          <w:bCs/>
          <w:b/>
        </w:rPr>
        <w:t xml:space="preserve">30%</w:t>
      </w:r>
      <w:r>
        <w:t xml:space="preserve"> </w:t>
      </w:r>
      <w:r>
        <w:t xml:space="preserve">advance payment upon signing of the contract and issuance of the purchase order.</w:t>
      </w:r>
    </w:p>
    <w:p>
      <w:pPr>
        <w:numPr>
          <w:ilvl w:val="0"/>
          <w:numId w:val="1003"/>
        </w:numPr>
        <w:pStyle w:val="Compact"/>
      </w:pPr>
      <w:r>
        <w:rPr>
          <w:bCs/>
          <w:b/>
        </w:rPr>
        <w:t xml:space="preserve">40%</w:t>
      </w:r>
      <w:r>
        <w:t xml:space="preserve"> </w:t>
      </w:r>
      <w:r>
        <w:t xml:space="preserve">payable in equal monthly installments (8% per month) upon submission of monthly progress reports by the</w:t>
      </w:r>
      <w:r>
        <w:t xml:space="preserve"> </w:t>
      </w:r>
      <w:r>
        <w:rPr>
          <w:bCs/>
          <w:b/>
        </w:rPr>
        <w:t xml:space="preserve">Industrial Engineer</w:t>
      </w:r>
      <w:r>
        <w:t xml:space="preserve">.</w:t>
      </w:r>
    </w:p>
    <w:p>
      <w:pPr>
        <w:numPr>
          <w:ilvl w:val="0"/>
          <w:numId w:val="1003"/>
        </w:numPr>
        <w:pStyle w:val="Compact"/>
      </w:pPr>
      <w:r>
        <w:rPr>
          <w:bCs/>
          <w:b/>
        </w:rPr>
        <w:t xml:space="preserve">30%</w:t>
      </w:r>
      <w:r>
        <w:t xml:space="preserve"> </w:t>
      </w:r>
      <w:r>
        <w:t xml:space="preserve">final payment upon successful completion of all deliverables and acceptance by the client in</w:t>
      </w:r>
      <w:r>
        <w:t xml:space="preserve"> </w:t>
      </w:r>
      <w:r>
        <w:rPr>
          <w:bCs/>
          <w:b/>
        </w:rPr>
        <w:t xml:space="preserve">Afghanistan Kabul</w:t>
      </w:r>
      <w:r>
        <w:t xml:space="preserve">.</w:t>
      </w:r>
    </w:p>
    <w:p>
      <w:pPr>
        <w:pStyle w:val="FirstParagraph"/>
      </w:pPr>
      <w:r>
        <w:t xml:space="preserve">All payments shall be made via bank transfer to the account of Meridian Engineering &amp; Consulting Services (Pvt.) Ltd. Payment terms are net 15 days from the date of invoice. Late payments shall attract a penalty of 1.5% per month.</w:t>
      </w:r>
    </w:p>
    <w:p>
      <w:pPr>
        <w:pStyle w:val="BodyText"/>
      </w:pPr>
      <w:r>
        <w:t xml:space="preserve">5. Terms and Conditions</w:t>
      </w:r>
    </w:p>
    <w:p>
      <w:pPr>
        <w:numPr>
          <w:ilvl w:val="0"/>
          <w:numId w:val="1004"/>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pricing may be revised to reflect market conditions in</w:t>
      </w:r>
      <w:r>
        <w:t xml:space="preserve"> </w:t>
      </w:r>
      <w:r>
        <w:rPr>
          <w:bCs/>
          <w:b/>
        </w:rPr>
        <w:t xml:space="preserve">Afghanistan Kabul</w:t>
      </w:r>
      <w:r>
        <w:t xml:space="preserve">.</w:t>
      </w:r>
    </w:p>
    <w:p>
      <w:pPr>
        <w:numPr>
          <w:ilvl w:val="0"/>
          <w:numId w:val="1004"/>
        </w:numPr>
        <w:pStyle w:val="Compact"/>
      </w:pPr>
      <w:r>
        <w:t xml:space="preserve">The</w:t>
      </w:r>
      <w:r>
        <w:t xml:space="preserve"> </w:t>
      </w:r>
      <w:r>
        <w:rPr>
          <w:bCs/>
          <w:b/>
        </w:rPr>
        <w:t xml:space="preserve">Industrial Engineer</w:t>
      </w:r>
      <w:r>
        <w:t xml:space="preserve"> </w:t>
      </w:r>
      <w:r>
        <w:t xml:space="preserve">and supporting staff shall comply with all local laws, regulations, and security protocols applicable in</w:t>
      </w:r>
      <w:r>
        <w:t xml:space="preserve"> </w:t>
      </w:r>
      <w:r>
        <w:rPr>
          <w:bCs/>
          <w:b/>
        </w:rPr>
        <w:t xml:space="preserve">Afghanistan Kabul</w:t>
      </w:r>
      <w:r>
        <w:t xml:space="preserve">.</w:t>
      </w:r>
    </w:p>
    <w:p>
      <w:pPr>
        <w:numPr>
          <w:ilvl w:val="0"/>
          <w:numId w:val="1004"/>
        </w:numPr>
        <w:pStyle w:val="Compact"/>
      </w:pPr>
      <w:r>
        <w:t xml:space="preserve">The client shall provide a secure, functional workspace, access to production areas, and necessary data for the</w:t>
      </w:r>
      <w:r>
        <w:t xml:space="preserve"> </w:t>
      </w:r>
      <w:r>
        <w:rPr>
          <w:bCs/>
          <w:b/>
        </w:rPr>
        <w:t xml:space="preserve">Industrial Engineer</w:t>
      </w:r>
      <w:r>
        <w:t xml:space="preserve"> </w:t>
      </w:r>
      <w:r>
        <w:t xml:space="preserve">to perform duties effectively.</w:t>
      </w:r>
    </w:p>
    <w:p>
      <w:pPr>
        <w:numPr>
          <w:ilvl w:val="0"/>
          <w:numId w:val="1004"/>
        </w:numPr>
        <w:pStyle w:val="Compact"/>
      </w:pPr>
      <w:r>
        <w:t xml:space="preserve">Intellectual property developed specifically for the client under this engagement shall vest in the client upon full payment. General methodologies and tools remain the property of Meridian Engineering.</w:t>
      </w:r>
    </w:p>
    <w:p>
      <w:pPr>
        <w:numPr>
          <w:ilvl w:val="0"/>
          <w:numId w:val="1004"/>
        </w:numPr>
        <w:pStyle w:val="Compact"/>
      </w:pPr>
      <w:r>
        <w:t xml:space="preserve">Either party may terminate the contract with thirty (30) days written notice. In such an event, the client shall pay for all services rendered up to the termination date.</w:t>
      </w:r>
    </w:p>
    <w:p>
      <w:pPr>
        <w:numPr>
          <w:ilvl w:val="0"/>
          <w:numId w:val="1004"/>
        </w:numPr>
        <w:pStyle w:val="Compact"/>
      </w:pPr>
      <w:r>
        <w:t xml:space="preserve">This</w:t>
      </w:r>
      <w:r>
        <w:t xml:space="preserve"> </w:t>
      </w:r>
      <w:r>
        <w:rPr>
          <w:bCs/>
          <w:b/>
        </w:rPr>
        <w:t xml:space="preserve">Quotation Estimate</w:t>
      </w:r>
      <w:r>
        <w:t xml:space="preserve"> </w:t>
      </w:r>
      <w:r>
        <w:t xml:space="preserve">does not constitute a binding contract until a formal agreement is executed by both parties.</w:t>
      </w:r>
    </w:p>
    <w:p>
      <w:pPr>
        <w:numPr>
          <w:ilvl w:val="0"/>
          <w:numId w:val="1004"/>
        </w:numPr>
        <w:pStyle w:val="Compact"/>
      </w:pPr>
      <w:r>
        <w:t xml:space="preserve">Disputes arising from this engagement shall be resolved through amicable negotiation, failing which they shall be referred to arbitration under the rules applicable in</w:t>
      </w:r>
      <w:r>
        <w:t xml:space="preserve"> </w:t>
      </w:r>
      <w:r>
        <w:rPr>
          <w:bCs/>
          <w:b/>
        </w:rPr>
        <w:t xml:space="preserve">Afghanistan Kabul</w:t>
      </w:r>
      <w:r>
        <w:t xml:space="preserve">.</w:t>
      </w:r>
    </w:p>
    <w:p>
      <w:pPr>
        <w:pStyle w:val="FirstParagraph"/>
      </w:pPr>
      <w:r>
        <w:t xml:space="preserve">6. Acceptance</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scope, and pricing outlined herein for the engagement of the</w:t>
      </w:r>
      <w:r>
        <w:t xml:space="preserve"> </w:t>
      </w:r>
      <w:r>
        <w:rPr>
          <w:bCs/>
          <w:b/>
        </w:rPr>
        <w:t xml:space="preserve">Industrial Engineer</w:t>
      </w:r>
      <w:r>
        <w:t xml:space="preserve"> </w:t>
      </w:r>
      <w:r>
        <w:t xml:space="preserve">services in</w:t>
      </w:r>
      <w:r>
        <w:t xml:space="preserve"> </w:t>
      </w:r>
      <w:r>
        <w:rPr>
          <w:bCs/>
          <w:b/>
        </w:rPr>
        <w:t xml:space="preserve">Afghanistan Kabul</w:t>
      </w:r>
      <w:r>
        <w:t xml:space="preserve">.</w:t>
      </w:r>
    </w:p>
    <w:p>
      <w:pPr>
        <w:pStyle w:val="BodyText"/>
      </w:pPr>
      <w:r>
        <w:rPr>
          <w:bCs/>
          <w:b/>
        </w:rPr>
        <w:t xml:space="preserve">For and on behalf of Meridian Engineering &amp; Consulting Services (Pvt.) Ltd.</w:t>
      </w:r>
    </w:p>
    <w:p>
      <w:pPr>
        <w:pStyle w:val="BodyText"/>
      </w:pPr>
      <w:r>
        <w:t xml:space="preserve">Signature: ___________________________</w:t>
      </w:r>
    </w:p>
    <w:p>
      <w:pPr>
        <w:pStyle w:val="BodyText"/>
      </w:pPr>
      <w:r>
        <w:t xml:space="preserve">Name: Eng. Farid Ahmad</w:t>
      </w:r>
    </w:p>
    <w:p>
      <w:pPr>
        <w:pStyle w:val="BodyText"/>
      </w:pPr>
      <w:r>
        <w:t xml:space="preserve">Title: Senior Project Manager</w:t>
      </w:r>
    </w:p>
    <w:p>
      <w:pPr>
        <w:pStyle w:val="BodyText"/>
      </w:pPr>
      <w:r>
        <w:t xml:space="preserve">Date: ___________________________</w:t>
      </w:r>
    </w:p>
    <w:p>
      <w:pPr>
        <w:pStyle w:val="BodyText"/>
      </w:pPr>
      <w:r>
        <w:rPr>
          <w:bCs/>
          <w:b/>
        </w:rPr>
        <w:t xml:space="preserve">For and on behalf of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 End of Quotation Estimate QTE-2025-KBL-0347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Afghanistan Kabul</dc:title>
  <dc:creator/>
  <dc:language>en</dc:language>
  <cp:keywords/>
  <dcterms:created xsi:type="dcterms:W3CDTF">2026-10-10T03:01:12Z</dcterms:created>
  <dcterms:modified xsi:type="dcterms:W3CDTF">2026-10-10T03:01:12Z</dcterms:modified>
</cp:coreProperties>
</file>

<file path=docProps/custom.xml><?xml version="1.0" encoding="utf-8"?>
<Properties xmlns="http://schemas.openxmlformats.org/officeDocument/2006/custom-properties" xmlns:vt="http://schemas.openxmlformats.org/officeDocument/2006/docPropsVTypes"/>
</file>