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Laboratory Technician Recruitment &amp; Placement Services</w:t>
      </w:r>
    </w:p>
    <w:p>
      <w:pPr>
        <w:pStyle w:val="BodyText"/>
      </w:pPr>
      <w:r>
        <w:t xml:space="preserve">United Kingdom Birmingham | West Midlands</w:t>
      </w:r>
    </w:p>
    <w:p>
      <w:pPr>
        <w:pStyle w:val="BodyText"/>
      </w:pPr>
      <w:r>
        <w:t xml:space="preserve">Ref: QE-LAB-2025-0472 | Date: 15 June 2025</w:t>
      </w:r>
    </w:p>
    <w:bookmarkEnd w:id="20"/>
    <w:p>
      <w:pPr>
        <w:pStyle w:val="BodyText"/>
      </w:pPr>
      <w:r>
        <w:rPr>
          <w:bCs/>
          <w:b/>
        </w:rPr>
        <w:t xml:space="preserve">Prepared By:</w:t>
      </w:r>
      <w:r>
        <w:br/>
      </w:r>
      <w:r>
        <w:t xml:space="preserve">Meridian Scientific Staffing Ltd</w:t>
      </w:r>
      <w:r>
        <w:br/>
      </w:r>
      <w:r>
        <w:t xml:space="preserve">142 Corporation Street</w:t>
      </w:r>
      <w:r>
        <w:br/>
      </w:r>
      <w:r>
        <w:t xml:space="preserve">Birmingham, B4 7AB</w:t>
      </w:r>
      <w:r>
        <w:br/>
      </w:r>
      <w:r>
        <w:t xml:space="preserve">United Kingdom</w:t>
      </w:r>
      <w:r>
        <w:br/>
      </w:r>
      <w:r>
        <w:t xml:space="preserve">Tel: +44 (0)121 496 0000</w:t>
      </w:r>
      <w:r>
        <w:br/>
      </w:r>
      <w:r>
        <w:t xml:space="preserve">Email: quotations@meridianscientific.co.uk</w:t>
      </w:r>
    </w:p>
    <w:p>
      <w:pPr>
        <w:pStyle w:val="BodyText"/>
      </w:pPr>
      <w:r>
        <w:rPr>
          <w:bCs/>
          <w:b/>
        </w:rPr>
        <w:t xml:space="preserve">Prepared For:</w:t>
      </w:r>
      <w:r>
        <w:br/>
      </w:r>
      <w:r>
        <w:t xml:space="preserve">[Client Name / Organisation]</w:t>
      </w:r>
      <w:r>
        <w:br/>
      </w:r>
      <w:r>
        <w:t xml:space="preserve">[Department / Lab Division]</w:t>
      </w:r>
      <w:r>
        <w:br/>
      </w:r>
      <w:r>
        <w:t xml:space="preserve">[Street Address]</w:t>
      </w:r>
      <w:r>
        <w:br/>
      </w:r>
      <w:r>
        <w:t xml:space="preserve">Birmingham, [Postcode]</w:t>
      </w:r>
      <w:r>
        <w:br/>
      </w:r>
      <w:r>
        <w:t xml:space="preserve">United Kingdom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Scientific Staffing Ltd to provide a comprehensive and transparent cost breakdown for the recruitment, screening, and placement of a qualified</w:t>
      </w:r>
      <w:r>
        <w:t xml:space="preserve"> </w:t>
      </w:r>
      <w:r>
        <w:t xml:space="preserve">Laboratory Technician</w:t>
      </w:r>
      <w:r>
        <w:t xml:space="preserve"> </w:t>
      </w:r>
      <w:r>
        <w:t xml:space="preserve">for your organisation based in</w:t>
      </w:r>
      <w:r>
        <w:t xml:space="preserve"> </w:t>
      </w:r>
      <w:r>
        <w:t xml:space="preserve">United Kingdom Birmingham</w:t>
      </w:r>
      <w:r>
        <w:t xml:space="preserve">. We understand that securing the right Laboratory Technician is critical to maintaining operational continuity, ensuring compliance with UK Health and Safety Executive (HSE) regulations, and upholding the highest standards of scientific accuracy within your laboratory environment.</w:t>
      </w:r>
    </w:p>
    <w:p>
      <w:pPr>
        <w:pStyle w:val="BodyText"/>
      </w:pPr>
      <w:r>
        <w:t xml:space="preserve">This Quotation Estimate covers all associated costs from initial candidate sourcing through to the successful onboarding of the Laboratory Technician into your Birmingham-based facility. All figures are presented in British Pounds Sterling (GBP) and are valid for a period of ninety (90) days from the date of issue.</w:t>
      </w:r>
    </w:p>
    <w:bookmarkEnd w:id="21"/>
    <w:bookmarkStart w:id="22" w:name="Xedf512c98e4e5839354c1667b5beb60acff4f51"/>
    <w:p>
      <w:pPr>
        <w:pStyle w:val="Heading2"/>
      </w:pPr>
      <w:r>
        <w:t xml:space="preserve">2. Scope of Services – Laboratory Technician Placement</w:t>
      </w:r>
    </w:p>
    <w:p>
      <w:pPr>
        <w:pStyle w:val="FirstParagraph"/>
      </w:pPr>
      <w:r>
        <w:t xml:space="preserve">Meridian Scientific Staffing Ltd will deliver the following services specifically tailored to the recruitment of a Laboratory Technician for your United Kingdom Birmingham operations:</w:t>
      </w:r>
    </w:p>
    <w:p>
      <w:pPr>
        <w:numPr>
          <w:ilvl w:val="0"/>
          <w:numId w:val="1001"/>
        </w:numPr>
        <w:pStyle w:val="Compact"/>
      </w:pPr>
      <w:r>
        <w:t xml:space="preserve">Development of a detailed job specification for the Laboratory Technician role, including required competencies in wet-lab techniques, instrument calibration, sample preparation, quality assurance protocols, and data logging.</w:t>
      </w:r>
    </w:p>
    <w:p>
      <w:pPr>
        <w:numPr>
          <w:ilvl w:val="0"/>
          <w:numId w:val="1001"/>
        </w:numPr>
        <w:pStyle w:val="Compact"/>
      </w:pPr>
      <w:r>
        <w:t xml:space="preserve">Targeted advertising and sourcing of Laboratory Technician candidates across the Birmingham and wider West Midlands region, as well as nationally, to ensure a robust candidate pool.</w:t>
      </w:r>
    </w:p>
    <w:p>
      <w:pPr>
        <w:numPr>
          <w:ilvl w:val="0"/>
          <w:numId w:val="1001"/>
        </w:numPr>
        <w:pStyle w:val="Compact"/>
      </w:pPr>
      <w:r>
        <w:t xml:space="preserve">Initial screening of all Laboratory Technician applicants, including verification of academic qualifications (minimum BSc in a relevant scientific discipline), professional certifications, and prior laboratory experience.</w:t>
      </w:r>
    </w:p>
    <w:p>
      <w:pPr>
        <w:numPr>
          <w:ilvl w:val="0"/>
          <w:numId w:val="1001"/>
        </w:numPr>
        <w:pStyle w:val="Compact"/>
      </w:pPr>
      <w:r>
        <w:t xml:space="preserve">Conducting structured technical interviews and practical competency assessments for shortlisted Laboratory Technician candidates, evaluating proficiency in areas such as chromatography, spectrophotometry, microbiological culture, and hazardous materials handling.</w:t>
      </w:r>
    </w:p>
    <w:p>
      <w:pPr>
        <w:numPr>
          <w:ilvl w:val="0"/>
          <w:numId w:val="1001"/>
        </w:numPr>
        <w:pStyle w:val="Compact"/>
      </w:pPr>
      <w:r>
        <w:t xml:space="preserve">Comprehensive reference checks, right-to-work verification, and DBS (Disclosure and Barring Service) background checks as required for Laboratory Technician positions in the United Kingdom.</w:t>
      </w:r>
    </w:p>
    <w:p>
      <w:pPr>
        <w:numPr>
          <w:ilvl w:val="0"/>
          <w:numId w:val="1001"/>
        </w:numPr>
        <w:pStyle w:val="Compact"/>
      </w:pPr>
      <w:r>
        <w:t xml:space="preserve">Coordination of the final selection process with your hiring managers in Birmingham, including scheduling of on-site interviews at your United Kingdom Birmingham laboratory premises.</w:t>
      </w:r>
    </w:p>
    <w:p>
      <w:pPr>
        <w:numPr>
          <w:ilvl w:val="0"/>
          <w:numId w:val="1001"/>
        </w:numPr>
        <w:pStyle w:val="Compact"/>
      </w:pPr>
      <w:r>
        <w:t xml:space="preserve">Management of all contractual documentation, offer letters, and onboarding paperwork for the successful Laboratory Technician candidate.</w:t>
      </w:r>
    </w:p>
    <w:p>
      <w:pPr>
        <w:numPr>
          <w:ilvl w:val="0"/>
          <w:numId w:val="1001"/>
        </w:numPr>
        <w:pStyle w:val="Compact"/>
      </w:pPr>
      <w:r>
        <w:t xml:space="preserve">A ninety-day post-placement support period during which our team will monitor the Laboratory Technician's integration and address any operational concerns.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Job specification development &amp; market analysis for Laboratory Technician role in United Kingdom Birmingham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Advertising, sourcing &amp; candidate database search (Laboratory Technician – Birmingham &amp; West Midlands)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Screening, technical assessment &amp; structured interviews (up to 15 Laboratory Technician candidates)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Reference checks, DBS clearance &amp; right-to-work verification (up to 5 finalists)</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05</w:t>
            </w:r>
          </w:p>
        </w:tc>
        <w:tc>
          <w:tcPr/>
          <w:p>
            <w:pPr>
              <w:pStyle w:val="Compact"/>
              <w:jc w:val="left"/>
            </w:pPr>
            <w:r>
              <w:t xml:space="preserve">Finalist coordination, on-site interview scheduling at United Kingdom Birmingham premises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Contractual documentation, offer management &amp; onboarding support for Laboratory Technician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Ninety-day post-placement monitoring &amp; support (Laboratory Technician integration)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t xml:space="preserve">Subtotal (Excluding VAT)</w:t>
            </w:r>
          </w:p>
        </w:tc>
        <w:tc>
          <w:tcPr/>
          <w:p>
            <w:pPr>
              <w:pStyle w:val="Compact"/>
              <w:jc w:val="left"/>
            </w:pPr>
            <w:r>
              <w:t xml:space="preserve">£6,125.00</w:t>
            </w:r>
          </w:p>
        </w:tc>
      </w:tr>
      <w:tr>
        <w:tc>
          <w:tcPr>
            <w:gridSpan w:val="4"/>
          </w:tcPr>
          <w:p>
            <w:pPr>
              <w:pStyle w:val="Compact"/>
              <w:jc w:val="right"/>
            </w:pPr>
            <w:r>
              <w:t xml:space="preserve">VAT @ 20%</w:t>
            </w:r>
          </w:p>
        </w:tc>
        <w:tc>
          <w:tcPr/>
          <w:p>
            <w:pPr>
              <w:pStyle w:val="Compact"/>
              <w:jc w:val="left"/>
            </w:pPr>
            <w:r>
              <w:t xml:space="preserve">£1,225.00</w:t>
            </w:r>
          </w:p>
        </w:tc>
      </w:tr>
      <w:tr>
        <w:tc>
          <w:tcPr>
            <w:gridSpan w:val="4"/>
          </w:tcPr>
          <w:p>
            <w:pPr>
              <w:pStyle w:val="Compact"/>
              <w:jc w:val="right"/>
            </w:pPr>
            <w:r>
              <w:t xml:space="preserve">TOTAL (Including VAT)</w:t>
            </w:r>
          </w:p>
        </w:tc>
        <w:tc>
          <w:tcPr/>
          <w:p>
            <w:pPr>
              <w:pStyle w:val="Compact"/>
              <w:jc w:val="left"/>
            </w:pPr>
            <w:r>
              <w:t xml:space="preserve">£7,350.00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ninety (90) days from the date of issue. Beyond this period, all rates and terms are subject to revision.</w:t>
      </w:r>
    </w:p>
    <w:p>
      <w:pPr>
        <w:numPr>
          <w:ilvl w:val="0"/>
          <w:numId w:val="1002"/>
        </w:numPr>
        <w:pStyle w:val="Compact"/>
      </w:pPr>
      <w:r>
        <w:t xml:space="preserve">Payment terms: 50% of the total Quotation Estimate amount is due upon acceptance and commencement of the Laboratory Technician recruitment process. The remaining 50% is due upon successful placement and commencement of the ninety-day support period.</w:t>
      </w:r>
    </w:p>
    <w:p>
      <w:pPr>
        <w:numPr>
          <w:ilvl w:val="0"/>
          <w:numId w:val="1002"/>
        </w:numPr>
        <w:pStyle w:val="Compact"/>
      </w:pPr>
      <w:r>
        <w:t xml:space="preserve">All payments are to be made in British Pounds Sterling (GBP) via bank transfer to the account details provided on our invoice. Payment is due within thirty (30) days of invoice date.</w:t>
      </w:r>
    </w:p>
    <w:p>
      <w:pPr>
        <w:numPr>
          <w:ilvl w:val="0"/>
          <w:numId w:val="1002"/>
        </w:numPr>
        <w:pStyle w:val="Compact"/>
      </w:pPr>
      <w:r>
        <w:t xml:space="preserve">Meridian Scientific Staffing Ltd guarantees the placement of a Laboratory Technician who meets the agreed-upon specification. Should the placed Laboratory Technician resign or be terminated for cause within the first ninety (90) days, we will re-initiate the recruitment process at no additional cost.</w:t>
      </w:r>
    </w:p>
    <w:p>
      <w:pPr>
        <w:numPr>
          <w:ilvl w:val="0"/>
          <w:numId w:val="1002"/>
        </w:numPr>
        <w:pStyle w:val="Compact"/>
      </w:pPr>
      <w:r>
        <w:t xml:space="preserve">This Quotation Estimate does not include the Laboratory Technician's salary, benefits, or any ongoing employment costs, which remain the sole responsibility of the client organisation in United Kingdom Birmingham.</w:t>
      </w:r>
    </w:p>
    <w:p>
      <w:pPr>
        <w:numPr>
          <w:ilvl w:val="0"/>
          <w:numId w:val="1002"/>
        </w:numPr>
        <w:pStyle w:val="Compact"/>
      </w:pPr>
      <w:r>
        <w:t xml:space="preserve">All candidate data will be processed in full compliance with the UK General Data Protection Regulation (UK GDPR) and the Data Protection Act 2018.</w:t>
      </w:r>
    </w:p>
    <w:p>
      <w:pPr>
        <w:numPr>
          <w:ilvl w:val="0"/>
          <w:numId w:val="1002"/>
        </w:numPr>
        <w:pStyle w:val="Compact"/>
      </w:pPr>
      <w:r>
        <w:t xml:space="preserve">This Quotation Estimate is subject to the standard terms and conditions of Meridian Scientific Staffing Ltd, which are available upon request and form part of this agreement upon acceptance.</w:t>
      </w:r>
    </w:p>
    <w:p>
      <w:pPr>
        <w:numPr>
          <w:ilvl w:val="0"/>
          <w:numId w:val="1002"/>
        </w:numPr>
        <w:pStyle w:val="Compact"/>
      </w:pPr>
      <w:r>
        <w:t xml:space="preserve">Any changes to the scope of services outlined in this Quotation Estimate must be agreed in writing by both parties prior to implementation. Additional services will be quoted separately.</w:t>
      </w:r>
    </w:p>
    <w:p>
      <w:pPr>
        <w:numPr>
          <w:ilvl w:val="0"/>
          <w:numId w:val="1002"/>
        </w:numPr>
        <w:pStyle w:val="Compact"/>
      </w:pPr>
      <w:r>
        <w:t xml:space="preserve">This Quotation Estimate is governed by the laws of England and Wales. Any disputes arising from this Quotation Estimate shall be subject to the exclusive jurisdiction of the courts of the United Kingdom Birmingham region.</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this Quotation Estimate for the recruitment and placement of a Laboratory Technician in United Kingdom Birmingham. This signature constitutes a binding agreement to the terms, conditions, and costs outlined herein.</w:t>
      </w:r>
    </w:p>
    <w:p>
      <w:pPr>
        <w:pStyle w:val="BodyText"/>
      </w:pPr>
      <w:r>
        <w:rPr>
          <w:bCs/>
          <w:b/>
        </w:rPr>
        <w:t xml:space="preserve">For Meridian Scientific Staffing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Organisation</w:t>
      </w:r>
      <w:r>
        <w:br/>
      </w:r>
      <w:r>
        <w:t xml:space="preserve">Name: _________________________</w:t>
      </w:r>
      <w:r>
        <w:br/>
      </w:r>
      <w:r>
        <w:t xml:space="preserve">Title: _________________________</w:t>
      </w:r>
      <w:r>
        <w:br/>
      </w:r>
      <w:r>
        <w:t xml:space="preserve">Date: _________________________</w:t>
      </w:r>
    </w:p>
    <w:p>
      <w:pPr>
        <w:pStyle w:val="BodyText"/>
      </w:pPr>
      <w:r>
        <w:t xml:space="preserve">Meridian Scientific Staffing Ltd | Registered in England &amp; Wales No. 09876543 | VAT No. GB 123 4567 89</w:t>
      </w:r>
    </w:p>
    <w:p>
      <w:pPr>
        <w:pStyle w:val="BodyText"/>
      </w:pPr>
      <w:r>
        <w:t xml:space="preserve">142 Corporation Street, Birmingham, B4 7AB, United Kingdom | This Quotation Estimate is the property of Meridian Scientific Staffing Ltd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Kingdom Birmingham</dc:title>
  <dc:creator/>
  <dc:language>en-GB</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