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Marine Engineer Services — Chile Santiago</w:t>
      </w:r>
    </w:p>
    <w:p>
      <w:pPr>
        <w:pStyle w:val="BodyText"/>
      </w:pPr>
      <w:r>
        <w:t xml:space="preserve">Document Reference: QTE-CHL-SCL-2025-0047</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Quotation Estimate No.:</w:t>
      </w:r>
      <w:r>
        <w:t xml:space="preserve"> </w:t>
      </w:r>
      <w:r>
        <w:t xml:space="preserve">QTE-CHL-SCL-2025-0047</w:t>
      </w:r>
    </w:p>
    <w:p>
      <w:pPr>
        <w:pStyle w:val="BodyText"/>
      </w:pPr>
      <w:r>
        <w:rPr>
          <w:bCs/>
          <w:b/>
        </w:rPr>
        <w:t xml:space="preserve">Prepared By:</w:t>
      </w:r>
      <w:r>
        <w:t xml:space="preserve"> </w:t>
      </w:r>
      <w:r>
        <w:t xml:space="preserve">Pacific Marine Engineering Solutions SpA</w:t>
      </w:r>
    </w:p>
    <w:p>
      <w:pPr>
        <w:pStyle w:val="BodyText"/>
      </w:pPr>
      <w:r>
        <w:rPr>
          <w:bCs/>
          <w:b/>
        </w:rPr>
        <w:t xml:space="preserve">Location:</w:t>
      </w:r>
      <w:r>
        <w:t xml:space="preserve"> </w:t>
      </w:r>
      <w:r>
        <w:t xml:space="preserve">Av. Providencia 1250, Of. 804</w:t>
      </w:r>
    </w:p>
    <w:p>
      <w:pPr>
        <w:pStyle w:val="BodyText"/>
      </w:pPr>
      <w:r>
        <w:rPr>
          <w:bCs/>
          <w:b/>
        </w:rPr>
        <w:t xml:space="preserve">City:</w:t>
      </w:r>
      <w:r>
        <w:t xml:space="preserve"> </w:t>
      </w:r>
      <w:r>
        <w:t xml:space="preserve">Chile Santiago, Región Metropolitana</w:t>
      </w:r>
    </w:p>
    <w:p>
      <w:pPr>
        <w:pStyle w:val="BodyText"/>
      </w:pPr>
      <w:r>
        <w:rPr>
          <w:bCs/>
          <w:b/>
        </w:rPr>
        <w:t xml:space="preserve">Contact:</w:t>
      </w:r>
      <w:r>
        <w:t xml:space="preserve"> </w:t>
      </w:r>
      <w:r>
        <w:t xml:space="preserve">+56 2 2345 6789 | marine.eng@pacificharbor.cl</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Puerto Industrial del Pacífico S.A.</w:t>
            </w:r>
          </w:p>
        </w:tc>
        <w:tc>
          <w:tcPr/>
          <w:p>
            <w:pPr>
              <w:pStyle w:val="Compact"/>
              <w:jc w:val="left"/>
            </w:pPr>
            <w:r>
              <w:rPr>
                <w:bCs/>
                <w:b/>
              </w:rPr>
              <w:t xml:space="preserve">RUT:</w:t>
            </w:r>
            <w:r>
              <w:t xml:space="preserve"> </w:t>
            </w:r>
            <w:r>
              <w:t xml:space="preserve">76.543.210-8</w:t>
            </w:r>
          </w:p>
        </w:tc>
      </w:tr>
      <w:tr>
        <w:tc>
          <w:tcPr/>
          <w:p>
            <w:pPr>
              <w:pStyle w:val="Compact"/>
              <w:jc w:val="left"/>
            </w:pPr>
            <w:r>
              <w:rPr>
                <w:bCs/>
                <w:b/>
              </w:rPr>
              <w:t xml:space="preserve">Address:</w:t>
            </w:r>
            <w:r>
              <w:t xml:space="preserve"> </w:t>
            </w:r>
            <w:r>
              <w:t xml:space="preserve">Terminal Portuaria, Km 4, Chile Santiago Metropolitan Region</w:t>
            </w:r>
          </w:p>
        </w:tc>
        <w:tc>
          <w:tcPr/>
          <w:p>
            <w:pPr>
              <w:pStyle w:val="Compact"/>
              <w:jc w:val="left"/>
            </w:pPr>
            <w:r>
              <w:rPr>
                <w:bCs/>
                <w:b/>
              </w:rPr>
              <w:t xml:space="preserve">Contact Person:</w:t>
            </w:r>
            <w:r>
              <w:t xml:space="preserve"> </w:t>
            </w:r>
            <w:r>
              <w:t xml:space="preserve">Ing. Carlos Mendoza</w:t>
            </w:r>
          </w:p>
        </w:tc>
      </w:tr>
      <w:tr>
        <w:tc>
          <w:tcPr/>
          <w:p>
            <w:pPr>
              <w:pStyle w:val="Compact"/>
              <w:jc w:val="left"/>
            </w:pPr>
            <w:r>
              <w:rPr>
                <w:bCs/>
                <w:b/>
              </w:rPr>
              <w:t xml:space="preserve">Phone:</w:t>
            </w:r>
            <w:r>
              <w:t xml:space="preserve"> </w:t>
            </w:r>
            <w:r>
              <w:t xml:space="preserve">+56 9 8765 4321</w:t>
            </w:r>
          </w:p>
        </w:tc>
        <w:tc>
          <w:tcPr/>
          <w:p>
            <w:pPr>
              <w:pStyle w:val="Compact"/>
              <w:jc w:val="left"/>
            </w:pPr>
            <w:r>
              <w:rPr>
                <w:bCs/>
                <w:b/>
              </w:rPr>
              <w:t xml:space="preserve">Email:</w:t>
            </w:r>
            <w:r>
              <w:t xml:space="preserve"> </w:t>
            </w:r>
            <w:r>
              <w:t xml:space="preserve">c.mendoza@puertopacifico.cl</w:t>
            </w:r>
          </w:p>
        </w:tc>
      </w:tr>
    </w:tbl>
    <w:p>
      <w:pPr>
        <w:pStyle w:val="BodyText"/>
      </w:pPr>
      <w:r>
        <w:t xml:space="preserve">Scope of Work — Marine Engineer Services in Chile Santiago</w:t>
      </w:r>
    </w:p>
    <w:p>
      <w:pPr>
        <w:pStyle w:val="BodyText"/>
      </w:pPr>
      <w:r>
        <w:t xml:space="preserve">This</w:t>
      </w:r>
      <w:r>
        <w:t xml:space="preserve"> </w:t>
      </w:r>
      <w:r>
        <w:t xml:space="preserve">Quotation Estimate</w:t>
      </w:r>
      <w:r>
        <w:t xml:space="preserve"> </w:t>
      </w:r>
      <w:r>
        <w:t xml:space="preserve">is issued by Pacific Marine Engineering Solutions SpA to provide comprehensive</w:t>
      </w:r>
      <w:r>
        <w:t xml:space="preserve"> </w:t>
      </w:r>
      <w:r>
        <w:t xml:space="preserve">Marine Engineer</w:t>
      </w:r>
      <w:r>
        <w:t xml:space="preserve"> </w:t>
      </w:r>
      <w:r>
        <w:t xml:space="preserve">professional services for the client's industrial port infrastructure located in the Chile Santiago Metropolitan Region. The scope encompasses design consultation, structural assessment, hydraulic system engineering, and ongoing technical supervision for marine and coastal infrastructure projects. All services will be delivered in compliance with Chilean maritime regulations (Ley de Navegación Marítima), local municipal building codes applicable to Chile Santiago, and international standards set by the International Maritime Organization (IMO) and the American Bureau of Shipping (ABS).</w:t>
      </w:r>
    </w:p>
    <w:p>
      <w:pPr>
        <w:pStyle w:val="BodyText"/>
      </w:pPr>
      <w:r>
        <w:t xml:space="preserve">The</w:t>
      </w:r>
      <w:r>
        <w:t xml:space="preserve"> </w:t>
      </w:r>
      <w:r>
        <w:t xml:space="preserve">Marine Engineer</w:t>
      </w:r>
      <w:r>
        <w:t xml:space="preserve"> </w:t>
      </w:r>
      <w:r>
        <w:t xml:space="preserve">team assigned to this project will consist of a Lead Marine Engineer with over fifteen years of experience in port infrastructure, two senior marine structural engineers, and a marine systems technician. All personnel hold valid professional certifications recognized by the Colegio de Ingenieros de Chile and the Chilean Maritime Authority (Dirección General del Territorio Marítimo y de Marina Mercante — DIMAR).</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 Service</w:t>
            </w:r>
          </w:p>
        </w:tc>
        <w:tc>
          <w:tcPr/>
          <w:p>
            <w:pPr>
              <w:pStyle w:val="Compact"/>
              <w:jc w:val="left"/>
            </w:pPr>
            <w:r>
              <w:t xml:space="preserve">Quantity</w:t>
            </w:r>
          </w:p>
        </w:tc>
        <w:tc>
          <w:tcPr/>
          <w:p>
            <w:pPr>
              <w:pStyle w:val="Compact"/>
              <w:jc w:val="left"/>
            </w:pPr>
            <w:r>
              <w:t xml:space="preserve">Unit Rate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Lead Marine Engineer — Project Design &amp; Feasibility Study for coastal breakwater reinforcement in Chile Santiago industrial zone</w:t>
            </w:r>
          </w:p>
        </w:tc>
        <w:tc>
          <w:tcPr/>
          <w:p>
            <w:pPr>
              <w:pStyle w:val="Compact"/>
              <w:jc w:val="left"/>
            </w:pPr>
            <w:r>
              <w:t xml:space="preserve">120 hours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Senior Marine Structural Engineer — Load analysis and stress modeling of existing dock pilings and quay walls</w:t>
            </w:r>
          </w:p>
        </w:tc>
        <w:tc>
          <w:tcPr/>
          <w:p>
            <w:pPr>
              <w:pStyle w:val="Compact"/>
              <w:jc w:val="left"/>
            </w:pPr>
            <w:r>
              <w:t xml:space="preserve">80 hours</w:t>
            </w:r>
          </w:p>
        </w:tc>
        <w:tc>
          <w:tcPr/>
          <w:p>
            <w:pPr>
              <w:pStyle w:val="Compact"/>
              <w:jc w:val="left"/>
            </w:pPr>
            <w:r>
              <w:t xml:space="preserve">$68,000</w:t>
            </w:r>
          </w:p>
        </w:tc>
        <w:tc>
          <w:tcPr/>
          <w:p>
            <w:pPr>
              <w:pStyle w:val="Compact"/>
              <w:jc w:val="left"/>
            </w:pPr>
            <w:r>
              <w:t xml:space="preserve">$5,440,000</w:t>
            </w:r>
          </w:p>
        </w:tc>
      </w:tr>
      <w:tr>
        <w:tc>
          <w:tcPr/>
          <w:p>
            <w:pPr>
              <w:pStyle w:val="Compact"/>
              <w:jc w:val="left"/>
            </w:pPr>
            <w:r>
              <w:t xml:space="preserve">3</w:t>
            </w:r>
          </w:p>
        </w:tc>
        <w:tc>
          <w:tcPr/>
          <w:p>
            <w:pPr>
              <w:pStyle w:val="Compact"/>
              <w:jc w:val="left"/>
            </w:pPr>
            <w:r>
              <w:t xml:space="preserve">Marine Systems Engineer — Hydraulic pump station redesign and ballast water treatment system upgrade</w:t>
            </w:r>
          </w:p>
        </w:tc>
        <w:tc>
          <w:tcPr/>
          <w:p>
            <w:pPr>
              <w:pStyle w:val="Compact"/>
              <w:jc w:val="left"/>
            </w:pPr>
            <w:r>
              <w:t xml:space="preserve">60 hours</w:t>
            </w:r>
          </w:p>
        </w:tc>
        <w:tc>
          <w:tcPr/>
          <w:p>
            <w:pPr>
              <w:pStyle w:val="Compact"/>
              <w:jc w:val="left"/>
            </w:pPr>
            <w:r>
              <w:t xml:space="preserve">$62,000</w:t>
            </w:r>
          </w:p>
        </w:tc>
        <w:tc>
          <w:tcPr/>
          <w:p>
            <w:pPr>
              <w:pStyle w:val="Compact"/>
              <w:jc w:val="left"/>
            </w:pPr>
            <w:r>
              <w:t xml:space="preserve">$3,720,000</w:t>
            </w:r>
          </w:p>
        </w:tc>
      </w:tr>
      <w:tr>
        <w:tc>
          <w:tcPr/>
          <w:p>
            <w:pPr>
              <w:pStyle w:val="Compact"/>
              <w:jc w:val="left"/>
            </w:pPr>
            <w:r>
              <w:t xml:space="preserve">4</w:t>
            </w:r>
          </w:p>
        </w:tc>
        <w:tc>
          <w:tcPr/>
          <w:p>
            <w:pPr>
              <w:pStyle w:val="Compact"/>
              <w:jc w:val="left"/>
            </w:pPr>
            <w:r>
              <w:t xml:space="preserve">Marine Engineer Technical Supervision — On-site inspection and quality assurance during construction phase (Chile Santiago port terminal)</w:t>
            </w:r>
          </w:p>
        </w:tc>
        <w:tc>
          <w:tcPr/>
          <w:p>
            <w:pPr>
              <w:pStyle w:val="Compact"/>
              <w:jc w:val="left"/>
            </w:pPr>
            <w:r>
              <w:t xml:space="preserve">45 days</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5</w:t>
            </w:r>
          </w:p>
        </w:tc>
        <w:tc>
          <w:tcPr/>
          <w:p>
            <w:pPr>
              <w:pStyle w:val="Compact"/>
              <w:jc w:val="left"/>
            </w:pPr>
            <w:r>
              <w:t xml:space="preserve">Environmental Impact Assessment — Marine ecological survey and sediment dispersion modeling for Chile Santiago coastal works</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Regulatory Compliance &amp; Permitting — Preparation of technical dossiers for DIMAR and Chile Santiago municipal authorities</w:t>
            </w:r>
          </w:p>
        </w:tc>
        <w:tc>
          <w:tcPr/>
          <w:p>
            <w:pPr>
              <w:pStyle w:val="Compact"/>
              <w:jc w:val="left"/>
            </w:pPr>
            <w:r>
              <w:t xml:space="preserve">1 package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Marine Engineer Training &amp; Knowledge Transfer — 3-day workshop for client staff on marine infrastructure maintenance protocols</w:t>
            </w:r>
          </w:p>
        </w:tc>
        <w:tc>
          <w:tcPr/>
          <w:p>
            <w:pPr>
              <w:pStyle w:val="Compact"/>
              <w:jc w:val="left"/>
            </w:pPr>
            <w:r>
              <w:t xml:space="preserve">1 session</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8</w:t>
            </w:r>
          </w:p>
        </w:tc>
        <w:tc>
          <w:tcPr/>
          <w:p>
            <w:pPr>
              <w:pStyle w:val="Compact"/>
              <w:jc w:val="left"/>
            </w:pPr>
            <w:r>
              <w:t xml:space="preserve">Project Documentation &amp; As-Built Drawings — Complete set of marine engineering plans, specifications, and operation manuals</w:t>
            </w:r>
          </w:p>
        </w:tc>
        <w:tc>
          <w:tcPr/>
          <w:p>
            <w:pPr>
              <w:pStyle w:val="Compact"/>
              <w:jc w:val="left"/>
            </w:pPr>
            <w:r>
              <w:t xml:space="preserve">1 set</w:t>
            </w:r>
          </w:p>
        </w:tc>
        <w:tc>
          <w:tcPr/>
          <w:p>
            <w:pPr>
              <w:pStyle w:val="Compact"/>
              <w:jc w:val="left"/>
            </w:pPr>
            <w:r>
              <w:t xml:space="preserve">$1,950,000</w:t>
            </w:r>
          </w:p>
        </w:tc>
        <w:tc>
          <w:tcPr/>
          <w:p>
            <w:pPr>
              <w:pStyle w:val="Compact"/>
              <w:jc w:val="left"/>
            </w:pPr>
            <w:r>
              <w:t xml:space="preserve">$1,950,000</w:t>
            </w:r>
          </w:p>
        </w:tc>
      </w:tr>
      <w:tr>
        <w:tc>
          <w:tcPr>
            <w:gridSpan w:val="4"/>
          </w:tcPr>
          <w:p>
            <w:pPr>
              <w:pStyle w:val="Compact"/>
              <w:jc w:val="right"/>
            </w:pPr>
            <w:r>
              <w:t xml:space="preserve">SUBTOTAL (CLP)</w:t>
            </w:r>
          </w:p>
        </w:tc>
        <w:tc>
          <w:tcPr/>
          <w:p>
            <w:pPr>
              <w:pStyle w:val="Compact"/>
              <w:jc w:val="left"/>
            </w:pPr>
            <w:r>
              <w:t xml:space="preserve">$40,135,000</w:t>
            </w:r>
          </w:p>
        </w:tc>
      </w:tr>
      <w:tr>
        <w:tc>
          <w:tcPr>
            <w:gridSpan w:val="4"/>
          </w:tcPr>
          <w:p>
            <w:pPr>
              <w:pStyle w:val="Compact"/>
              <w:jc w:val="right"/>
            </w:pPr>
            <w:r>
              <w:t xml:space="preserve">IVA 19% (Chilean VAT)</w:t>
            </w:r>
          </w:p>
        </w:tc>
        <w:tc>
          <w:tcPr/>
          <w:p>
            <w:pPr>
              <w:pStyle w:val="Compact"/>
              <w:jc w:val="left"/>
            </w:pPr>
            <w:r>
              <w:t xml:space="preserve">$7,625,650</w:t>
            </w:r>
          </w:p>
        </w:tc>
      </w:tr>
      <w:tr>
        <w:tc>
          <w:tcPr>
            <w:gridSpan w:val="4"/>
          </w:tcPr>
          <w:p>
            <w:pPr>
              <w:pStyle w:val="Compact"/>
              <w:jc w:val="right"/>
            </w:pPr>
            <w:r>
              <w:t xml:space="preserve">TOTAL QUOTATION ESTIMATE (CLP)</w:t>
            </w:r>
          </w:p>
        </w:tc>
        <w:tc>
          <w:tcPr/>
          <w:p>
            <w:pPr>
              <w:pStyle w:val="Compact"/>
              <w:jc w:val="left"/>
            </w:pPr>
            <w:r>
              <w:t xml:space="preserve">$47,760,650</w:t>
            </w:r>
          </w:p>
        </w:tc>
      </w:tr>
      <w:tr>
        <w:tc>
          <w:tcPr>
            <w:gridSpan w:val="4"/>
          </w:tcPr>
          <w:p>
            <w:pPr>
              <w:pStyle w:val="Compact"/>
              <w:jc w:val="right"/>
            </w:pPr>
            <w:r>
              <w:t xml:space="preserve">TOTAL QUOTATION ESTIMATE (USD approx.)</w:t>
            </w:r>
          </w:p>
        </w:tc>
        <w:tc>
          <w:tcPr/>
          <w:p>
            <w:pPr>
              <w:pStyle w:val="Compact"/>
              <w:jc w:val="left"/>
            </w:pPr>
            <w:r>
              <w:t xml:space="preserve">$50,842.00</w:t>
            </w:r>
          </w:p>
        </w:tc>
      </w:tr>
    </w:tbl>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thirty (30) calendar days from the date of issue. After this period, pricing may be subject to revision due to fluctuations in material costs, exchange rates, or changes in Chilean labor regulations applicable to Marine Engineer professionals in Chile Santiago.</w:t>
      </w:r>
    </w:p>
    <w:p>
      <w:pPr>
        <w:pStyle w:val="BodyText"/>
      </w:pPr>
      <w:r>
        <w:rPr>
          <w:bCs/>
          <w:b/>
        </w:rPr>
        <w:t xml:space="preserve">2. Payment Terms:</w:t>
      </w:r>
      <w:r>
        <w:t xml:space="preserve"> </w:t>
      </w:r>
      <w:r>
        <w:t xml:space="preserve">Payment shall be made in three installments: 40% upon signing of the service contract, 35% upon completion of the design and feasibility phase, and 25% upon final delivery and acceptance of all Marine Engineer deliverables. All payments shall be made in Chilean Pesos (CLP) via bank transfer to the account of Pacific Marine Engineering Solutions SpA, Banco de Chile, Chile Santiago branch.</w:t>
      </w:r>
    </w:p>
    <w:p>
      <w:pPr>
        <w:pStyle w:val="BodyText"/>
      </w:pPr>
      <w:r>
        <w:rPr>
          <w:bCs/>
          <w:b/>
        </w:rPr>
        <w:t xml:space="preserve">3. Project Timeline:</w:t>
      </w:r>
      <w:r>
        <w:t xml:space="preserve"> </w:t>
      </w:r>
      <w:r>
        <w:t xml:space="preserve">The total estimated duration for all Marine Engineer services outlined in this Quotation Estimate is fourteen (14) weeks from the date of contract execution. The schedule will be detailed in a separate project plan document to be provided within five business days of contract signing.</w:t>
      </w:r>
    </w:p>
    <w:p>
      <w:pPr>
        <w:pStyle w:val="BodyText"/>
      </w:pPr>
      <w:r>
        <w:rPr>
          <w:bCs/>
          <w:b/>
        </w:rPr>
        <w:t xml:space="preserve">4. Scope Changes:</w:t>
      </w:r>
      <w:r>
        <w:t xml:space="preserve"> </w:t>
      </w:r>
      <w:r>
        <w:t xml:space="preserve">Any modifications to the scope of Marine Engineer services beyond what is described in this Quotation Estimate will require a formal change order signed by both parties. Additional work will be billed at the hourly rates specified in the itemized table above.</w:t>
      </w:r>
    </w:p>
    <w:p>
      <w:pPr>
        <w:pStyle w:val="BodyText"/>
      </w:pPr>
      <w:r>
        <w:rPr>
          <w:bCs/>
          <w:b/>
        </w:rPr>
        <w:t xml:space="preserve">5. Liability &amp; Insurance:</w:t>
      </w:r>
      <w:r>
        <w:t xml:space="preserve"> </w:t>
      </w:r>
      <w:r>
        <w:t xml:space="preserve">Pacific Marine Engineering Solutions SpA maintains professional liability insurance with a coverage of CLP 500,000,000, valid for all Marine Engineer operations conducted within Chile Santiago and the broader Metropolitan Region. The client is responsible for site safety and access permissions at the Chile Santiago port terminal location.</w:t>
      </w:r>
    </w:p>
    <w:p>
      <w:pPr>
        <w:pStyle w:val="BodyText"/>
      </w:pPr>
      <w:r>
        <w:rPr>
          <w:bCs/>
          <w:b/>
        </w:rPr>
        <w:t xml:space="preserve">6. Intellectual Property:</w:t>
      </w:r>
      <w:r>
        <w:t xml:space="preserve"> </w:t>
      </w:r>
      <w:r>
        <w:t xml:space="preserve">All designs, calculations, reports, and documentation produced by the Marine Engineer team under this Quotation Estimate shall become the exclusive property of the client upon full payment. The engineering firm retains the right to reference the project in its portfolio with prior written consent.</w:t>
      </w:r>
    </w:p>
    <w:p>
      <w:pPr>
        <w:pStyle w:val="BodyText"/>
      </w:pPr>
      <w:r>
        <w:rPr>
          <w:bCs/>
          <w:b/>
        </w:rPr>
        <w:t xml:space="preserve">7. Governing Law:</w:t>
      </w:r>
      <w:r>
        <w:t xml:space="preserve"> </w:t>
      </w:r>
      <w:r>
        <w:t xml:space="preserve">This Quotation Estimate and any resulting contract shall be governed by the laws of the Republic of Chile. Any disputes shall be resolved through arbitration in Chile Santiago in accordance with the rules of the Centro de Arbitraje y Mediación de la Cámara de Comercio de Santiago.</w:t>
      </w:r>
    </w:p>
    <w:p>
      <w:pPr>
        <w:pStyle w:val="BodyText"/>
      </w:pPr>
      <w:r>
        <w:rPr>
          <w:bCs/>
          <w:b/>
        </w:rPr>
        <w:t xml:space="preserve">8. Confidentiality:</w:t>
      </w:r>
      <w:r>
        <w:t xml:space="preserve"> </w:t>
      </w:r>
      <w:r>
        <w:t xml:space="preserve">Both parties agree to maintain strict confidentiality regarding all technical data, commercial terms, and project details exchanged in connection with this Quotation Estimate and the subsequent Marine Engineer engagement in Chile Santiago.</w:t>
      </w:r>
    </w:p>
    <w:p>
      <w:pPr>
        <w:pStyle w:val="BodyText"/>
      </w:pPr>
      <w:r>
        <w:t xml:space="preserve">Acceptance &amp; Authorization</w:t>
      </w:r>
    </w:p>
    <w:p>
      <w:pPr>
        <w:pStyle w:val="BodyText"/>
      </w:pPr>
      <w:r>
        <w:t xml:space="preserve">By signing below, the client acknowledges receipt of this Quotation Estimate for Marine Engineer services in Chile Santiago and agrees to the terms and conditions outlined herein. This signature constitutes a binding acceptance of the quoted prices and scope of work.</w:t>
      </w:r>
    </w:p>
    <w:p>
      <w:pPr>
        <w:pStyle w:val="BodyText"/>
      </w:pPr>
      <w:r>
        <w:rPr>
          <w:bCs/>
          <w:b/>
        </w:rPr>
        <w:t xml:space="preserve">For Pacific Marine Engineering Solutions SpA</w:t>
      </w:r>
    </w:p>
    <w:p>
      <w:pPr>
        <w:pStyle w:val="BodyText"/>
      </w:pPr>
      <w:r>
        <w:t xml:space="preserve">Ing. María Fernanda Rojas</w:t>
      </w:r>
    </w:p>
    <w:p>
      <w:pPr>
        <w:pStyle w:val="BodyText"/>
      </w:pPr>
      <w:r>
        <w:t xml:space="preserve">Lead Marine Engineer &amp; Director</w:t>
      </w:r>
    </w:p>
    <w:p>
      <w:pPr>
        <w:pStyle w:val="BodyText"/>
      </w:pPr>
      <w:r>
        <w:t xml:space="preserve">Colegio de Ingenieros de Chile — Nº 45.231</w:t>
      </w:r>
    </w:p>
    <w:p>
      <w:pPr>
        <w:pStyle w:val="BodyText"/>
      </w:pPr>
      <w:r>
        <w:rPr>
          <w:bCs/>
          <w:b/>
        </w:rPr>
        <w:t xml:space="preserve">For Puerto Industrial del Pacífico S.A.</w:t>
      </w:r>
    </w:p>
    <w:p>
      <w:pPr>
        <w:pStyle w:val="BodyText"/>
      </w:pPr>
      <w:r>
        <w:t xml:space="preserve">Ing. Carlos Mendoza</w:t>
      </w:r>
    </w:p>
    <w:p>
      <w:pPr>
        <w:pStyle w:val="BodyText"/>
      </w:pPr>
      <w:r>
        <w:t xml:space="preserve">Director de Operaciones</w:t>
      </w:r>
    </w:p>
    <w:p>
      <w:pPr>
        <w:pStyle w:val="BodyText"/>
      </w:pPr>
      <w:r>
        <w:t xml:space="preserve">Chile Santiago</w:t>
      </w:r>
    </w:p>
    <w:p>
      <w:pPr>
        <w:pStyle w:val="BodyText"/>
      </w:pPr>
      <w:r>
        <w:t xml:space="preserve">Pacific Marine Engineering Solutions SpA — RUT 78.123.456-7 — Av. Providencia 1250, Of. 804, Chile Santiago, Región Metropolitana, Chile</w:t>
      </w:r>
    </w:p>
    <w:p>
      <w:pPr>
        <w:pStyle w:val="BodyText"/>
      </w:pPr>
      <w:r>
        <w:t xml:space="preserve">This Quotation Estimate was generated electronically and is valid without a physical stamp. © 2025 Pacific Marine Engineering Solutions SpA. All rights reserved.</w:t>
      </w:r>
    </w:p>
    <w:p>
      <w:pPr>
        <w:pStyle w:val="BodyText"/>
      </w:pPr>
      <w:r>
        <w:t xml:space="preserve">Page 1 of 1 — Document QTE-CHL-SCL-2025-0047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Chile Santiago</dc:title>
  <dc:creator/>
  <dc:language>en</dc:language>
  <cp:keywords/>
  <dcterms:created xsi:type="dcterms:W3CDTF">2026-10-10T02:33:15Z</dcterms:created>
  <dcterms:modified xsi:type="dcterms:W3CDTF">2026-10-10T02:33:15Z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