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Marine Engineering Services</w:t>
      </w:r>
    </w:p>
    <w:p>
      <w:pPr>
        <w:pStyle w:val="BodyText"/>
      </w:pPr>
      <w:r>
        <w:t xml:space="preserve">Ref: QE-ME-GZ-2025-0417 | Date: 17 June 2025 | Valid Until: 17 July 2025</w:t>
      </w:r>
    </w:p>
    <w:bookmarkEnd w:id="20"/>
    <w:bookmarkStart w:id="21" w:name="prepared-by"/>
    <w:p>
      <w:pPr>
        <w:pStyle w:val="Heading3"/>
      </w:pPr>
      <w:r>
        <w:t xml:space="preserve">Prepared By</w:t>
      </w:r>
    </w:p>
    <w:p>
      <w:pPr>
        <w:pStyle w:val="FirstParagraph"/>
      </w:pPr>
      <w:r>
        <w:rPr>
          <w:bCs/>
          <w:b/>
        </w:rPr>
        <w:t xml:space="preserve">Meridian Marine Engineering Consultants Ltd.</w:t>
      </w:r>
    </w:p>
    <w:p>
      <w:pPr>
        <w:pStyle w:val="BodyText"/>
      </w:pPr>
      <w:r>
        <w:t xml:space="preserve">1288 Tianhe Road, Zhujiang New Town</w:t>
      </w:r>
    </w:p>
    <w:p>
      <w:pPr>
        <w:pStyle w:val="BodyText"/>
      </w:pPr>
      <w:r>
        <w:t xml:space="preserve">Guangzhou, Guangdong Province, China</w:t>
      </w:r>
    </w:p>
    <w:p>
      <w:pPr>
        <w:pStyle w:val="BodyText"/>
      </w:pPr>
      <w:r>
        <w:t xml:space="preserve">Tel: +86-20-8888-6721</w:t>
      </w:r>
    </w:p>
    <w:p>
      <w:pPr>
        <w:pStyle w:val="BodyText"/>
      </w:pPr>
      <w:r>
        <w:t xml:space="preserve">Email: quotes@meridianmarine.cn</w:t>
      </w:r>
    </w:p>
    <w:bookmarkEnd w:id="21"/>
    <w:bookmarkStart w:id="22" w:name="prepared-for"/>
    <w:p>
      <w:pPr>
        <w:pStyle w:val="Heading3"/>
      </w:pPr>
      <w:r>
        <w:t xml:space="preserve">Prepared For</w:t>
      </w:r>
    </w:p>
    <w:p>
      <w:pPr>
        <w:pStyle w:val="FirstParagraph"/>
      </w:pPr>
      <w:r>
        <w:rPr>
          <w:bCs/>
          <w:b/>
        </w:rPr>
        <w:t xml:space="preserve">Guangzhou Port Authority &amp; Shipping Division</w:t>
      </w:r>
    </w:p>
    <w:p>
      <w:pPr>
        <w:pStyle w:val="BodyText"/>
      </w:pPr>
      <w:r>
        <w:t xml:space="preserve">Wharf Complex, Huangpu District</w:t>
      </w:r>
    </w:p>
    <w:p>
      <w:pPr>
        <w:pStyle w:val="BodyText"/>
      </w:pPr>
      <w:r>
        <w:t xml:space="preserve">Guangzhou, Guangdong Province, China</w:t>
      </w:r>
    </w:p>
    <w:p>
      <w:pPr>
        <w:pStyle w:val="BodyText"/>
      </w:pPr>
      <w:r>
        <w:t xml:space="preserve">Contact: Mr. Liang Wei, Operations Director</w:t>
      </w:r>
    </w:p>
    <w:p>
      <w:pPr>
        <w:pStyle w:val="BodyText"/>
      </w:pPr>
      <w:r>
        <w:t xml:space="preserve">Email: l.wei@gzport.cn</w:t>
      </w:r>
    </w:p>
    <w:bookmarkEnd w:id="22"/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Meridian Marine Engineering Consultants Ltd. to provide a comprehensive cost breakdown for the engagement of a qualified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to deliver technical oversight, maintenance planning, and operational advisory services at the Guangzhou Port facilities and associated vessel infrastructure. The scope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twelve-month contract period commencing 1 September 2025 through 31 August 2026, with all services to be physically executed within the jurisdiction of</w:t>
      </w:r>
      <w:r>
        <w:t xml:space="preserve"> </w:t>
      </w:r>
      <w:r>
        <w:t xml:space="preserve">China Guangzhou</w:t>
      </w:r>
      <w:r>
        <w:t xml:space="preserve">, specifically at the Huangpu and Liwan waterfront operational zones.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engaged under this arrangement will hold a valid Class 1 Marine Engineering Officer certificate recognized by the China Maritime Safety Administration (CMSA) and will possess a minimum of fifteen (15) years of progressive experience in marine propulsion systems, auxiliary machinery, hull integrity assessment, and port-side mechanical infrastructure. All deliverables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subject to the regulatory framework governing maritime operations in</w:t>
      </w:r>
      <w:r>
        <w:t xml:space="preserve"> </w:t>
      </w:r>
      <w:r>
        <w:t xml:space="preserve">China Guangzhou</w:t>
      </w:r>
      <w:r>
        <w:t xml:space="preserve"> </w:t>
      </w:r>
      <w:r>
        <w:t xml:space="preserve">and the broader Guangdong Province maritime authority.</w:t>
      </w:r>
    </w:p>
    <w:p>
      <w:pPr>
        <w:pStyle w:val="BodyText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professional fee for the</w:t>
            </w:r>
            <w:r>
              <w:t xml:space="preserve"> </w:t>
            </w:r>
            <w:r>
              <w:t xml:space="preserve">Marine Engineer</w:t>
            </w:r>
            <w:r>
              <w:t xml:space="preserve"> </w:t>
            </w:r>
            <w:r>
              <w:t xml:space="preserve">(full-time on-site presence, 40 hrs/week)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comprehensive inspection of marine auxiliary machinery and propulsion units at Guangzhou Port berths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annual maintenance schedule and capital expenditure forecast for port-side marine equipment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call-out and on-call standby service (24/7 coverage within</w:t>
            </w:r>
            <w:r>
              <w:t xml:space="preserve"> </w:t>
            </w:r>
            <w:r>
              <w:t xml:space="preserve">China Guangzhou</w:t>
            </w:r>
            <w:r>
              <w:t xml:space="preserve"> </w:t>
            </w:r>
            <w:r>
              <w:t xml:space="preserve">metropolitan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audit and CMSA documentation preparation for</w:t>
            </w:r>
            <w:r>
              <w:t xml:space="preserve"> </w:t>
            </w:r>
            <w:r>
              <w:t xml:space="preserve">Marine Engineer</w:t>
            </w:r>
            <w:r>
              <w:t xml:space="preserve"> </w:t>
            </w:r>
            <w:r>
              <w:t xml:space="preserve">certification renewal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training sessions for port operations staff on marine system fundamentals (4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local transportation within</w:t>
            </w:r>
            <w:r>
              <w:t xml:space="preserve"> </w:t>
            </w:r>
            <w:r>
              <w:t xml:space="preserve">China Guangzhou</w:t>
            </w:r>
            <w:r>
              <w:t xml:space="preserve"> </w:t>
            </w:r>
            <w:r>
              <w:t xml:space="preserve">for the</w:t>
            </w:r>
            <w:r>
              <w:t xml:space="preserve"> </w:t>
            </w:r>
            <w:r>
              <w:t xml:space="preserve">Marine Engineer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Specialized diagnostic tooling and calibration services for marine instrumentation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ESTIMATED COST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1,297,900.00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Applicable VAT (6% professional services)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77,874.00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(CNY, VAT inclusive)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1,375,774.00</w:t>
            </w:r>
          </w:p>
        </w:tc>
      </w:tr>
    </w:tbl>
    <w:p>
      <w:pPr>
        <w:pStyle w:val="BodyText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revised to reflect market conditions in</w:t>
      </w:r>
      <w:r>
        <w:t xml:space="preserve"> </w:t>
      </w:r>
      <w:r>
        <w:t xml:space="preserve">China Guangzhou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contract execution, 40% at the six-month milestone, and 30% upon successful completion of the twelve-month engagement. All payments shall be made in Chinese Yuan (CNY) via bank transfer to the account specified in the contract annex.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shall be provided with a dedicated workspace, access to all relevant port documentation, and reasonable safety equipment as mandated by the Guangzhou Municipal Safety Supervision Bureau.</w:t>
      </w:r>
    </w:p>
    <w:p>
      <w:pPr>
        <w:numPr>
          <w:ilvl w:val="0"/>
          <w:numId w:val="1001"/>
        </w:numPr>
        <w:pStyle w:val="Compact"/>
      </w:pPr>
      <w:r>
        <w:t xml:space="preserve">Any scope deviation exceeding 10% of the original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value shall require a written amendment signed by both parties before additional work commences.</w:t>
      </w:r>
    </w:p>
    <w:p>
      <w:pPr>
        <w:numPr>
          <w:ilvl w:val="0"/>
          <w:numId w:val="1001"/>
        </w:numPr>
        <w:pStyle w:val="Compact"/>
      </w:pPr>
      <w:r>
        <w:t xml:space="preserve">Confidentiality: All technical data, operational records, and proprietary information encountered during the engagement in</w:t>
      </w:r>
      <w:r>
        <w:t xml:space="preserve"> </w:t>
      </w:r>
      <w:r>
        <w:t xml:space="preserve">China Guangzhou</w:t>
      </w:r>
      <w:r>
        <w:t xml:space="preserve"> </w:t>
      </w:r>
      <w:r>
        <w:t xml:space="preserve">shall remain the exclusive property of the client and shall not be disclosed to third parties.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typhoons affecting the Pearl River Delta, government-mandated port closures, or public health emergencies, shall suspend contractual obligations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authorized representatives of both parties.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named for this assignment is currently based in Guangzhou and holds an active CMSA Class 1 certificate (No. CMSA-MEO-2019-08842). A copy of the certification and professional liability insurance policy (coverage: CNY 5,000,000) is attached as Appendix A to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pStyle w:val="BodyText"/>
      </w:pPr>
      <w:r>
        <w:t xml:space="preserve">4. 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Meridian Marine Engineering Consultants Ltd. to proceed with the engagement of the specified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for operations in</w:t>
      </w:r>
      <w:r>
        <w:t xml:space="preserve"> </w:t>
      </w:r>
      <w:r>
        <w:t xml:space="preserve">China Guangzhou</w:t>
      </w:r>
      <w:r>
        <w:t xml:space="preserve"> </w:t>
      </w:r>
      <w:r>
        <w:t xml:space="preserve">under the terms detailed herein.</w:t>
      </w:r>
    </w:p>
    <w:p>
      <w:pPr>
        <w:pStyle w:val="BodyText"/>
      </w:pPr>
      <w:r>
        <w:rPr>
          <w:bCs/>
          <w:b/>
        </w:rPr>
        <w:t xml:space="preserve">For Meridian Marine Engineering Consultants Ltd.</w:t>
      </w:r>
    </w:p>
    <w:p>
      <w:pPr>
        <w:pStyle w:val="BodyText"/>
      </w:pPr>
      <w:r>
        <w:t xml:space="preserve">Signature / Name / Date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rPr>
          <w:bCs/>
          <w:b/>
        </w:rPr>
        <w:t xml:space="preserve">For Guangzhou Port Authority &amp; Shipping Division</w:t>
      </w:r>
    </w:p>
    <w:p>
      <w:pPr>
        <w:pStyle w:val="BodyText"/>
      </w:pPr>
      <w:r>
        <w:t xml:space="preserve">Signature / Name / Date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Meridian Marine Engineering Consultants Ltd. | Registered in Guangzhou, Guangdong, China | Business License No. 440106007823456</w:t>
      </w:r>
    </w:p>
    <w:p>
      <w:pPr>
        <w:pStyle w:val="BodyText"/>
      </w:pPr>
      <w:r>
        <w:t xml:space="preserve">This Quotation Estimate is the property of Meridian Marine Engineering Consultants Ltd. and is intended solely for the named recipient. Unauthorized reproduction or distribution is prohibited.</w:t>
      </w:r>
    </w:p>
    <w:p>
      <w:pPr>
        <w:pStyle w:val="BodyText"/>
      </w:pPr>
      <w:r>
        <w:t xml:space="preserve">Page 1 of 1 | Document Ref: QE-ME-GZ-2025-0417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Marine Engineer - China Guangzhou</dc:title>
  <dc:creator/>
  <dc:language>en</dc:language>
  <cp:keywords/>
  <dcterms:created xsi:type="dcterms:W3CDTF">2026-10-10T08:34:30Z</dcterms:created>
  <dcterms:modified xsi:type="dcterms:W3CDTF">2026-10-10T08:34:30Z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