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Marine Engineer Services</w:t>
      </w:r>
    </w:p>
    <w:p>
      <w:pPr>
        <w:pStyle w:val="BodyText"/>
      </w:pPr>
      <w:r>
        <w:t xml:space="preserve">Qatar Doha | State of Qatar</w:t>
      </w:r>
    </w:p>
    <w:p>
      <w:pPr>
        <w:pStyle w:val="BodyText"/>
      </w:pPr>
      <w:r>
        <w:t xml:space="preserve">Document Reference: QE-ME-QD-2025-0047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 Noor Marine Technical Services LLC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Area, Doha, Qatar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/ Recipient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Company Name], Doha, Qatar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 &amp; Title]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Deployment – Port of Doha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Qatari Riyal (QAR)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Al Noor Marine Technical Services LLC to provide a comprehensive and itemized cost breakdown for the engagement of a qualified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to support ongoing vessel maintenance, operational oversight, and technical advisory services within the maritime infrastructure of</w:t>
      </w:r>
      <w:r>
        <w:t xml:space="preserve"> </w:t>
      </w:r>
      <w:r>
        <w:t xml:space="preserve">Qatar Doha</w:t>
      </w:r>
      <w:r>
        <w:t xml:space="preserve">. This document serves as a formal pricing proposal and does not constitute a binding contract until both parties execute a definitive service agreement.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based on current market rates applicable to the</w:t>
      </w:r>
      <w:r>
        <w:t xml:space="preserve"> </w:t>
      </w:r>
      <w:r>
        <w:t xml:space="preserve">Qatar Doha</w:t>
      </w:r>
      <w:r>
        <w:t xml:space="preserve"> </w:t>
      </w:r>
      <w:r>
        <w:t xml:space="preserve">region as of the date of issue.</w:t>
      </w:r>
    </w:p>
    <w:bookmarkEnd w:id="21"/>
    <w:bookmarkStart w:id="22" w:name="scope-of-marine-engineer-services"/>
    <w:p>
      <w:pPr>
        <w:pStyle w:val="Heading2"/>
      </w:pPr>
      <w:r>
        <w:t xml:space="preserve">2. Scope of Marine Engineer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possess a minimum of ten (10) years of hands-on experience in marine propulsion systems, auxiliary machinery, HVAC plant operations, and statutory compliance inspections.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will be deployed to the client's operational facilities located in the</w:t>
      </w:r>
      <w:r>
        <w:t xml:space="preserve"> </w:t>
      </w:r>
      <w:r>
        <w:t xml:space="preserve">Qatar Doha</w:t>
      </w:r>
      <w:r>
        <w:t xml:space="preserve"> </w:t>
      </w:r>
      <w:r>
        <w:t xml:space="preserve">port zone and shall perform the following duties:</w:t>
      </w:r>
    </w:p>
    <w:p>
      <w:pPr>
        <w:numPr>
          <w:ilvl w:val="0"/>
          <w:numId w:val="1001"/>
        </w:numPr>
        <w:pStyle w:val="Compact"/>
      </w:pPr>
      <w:r>
        <w:t xml:space="preserve">Conduct scheduled and unscheduled maintenance of main engines, generators, and auxiliary systems aboard client-owned vessels berthed in Doha waters.</w:t>
      </w:r>
    </w:p>
    <w:p>
      <w:pPr>
        <w:numPr>
          <w:ilvl w:val="0"/>
          <w:numId w:val="1001"/>
        </w:numPr>
        <w:pStyle w:val="Compact"/>
      </w:pPr>
      <w:r>
        <w:t xml:space="preserve">Perform statutory and class surveys in compliance with the Qatar Maritime Authority (QMA) regulations and international SOLAS, MARPOL, and ISM Code requirements.</w:t>
      </w:r>
    </w:p>
    <w:p>
      <w:pPr>
        <w:numPr>
          <w:ilvl w:val="0"/>
          <w:numId w:val="1001"/>
        </w:numPr>
        <w:pStyle w:val="Compact"/>
      </w:pPr>
      <w:r>
        <w:t xml:space="preserve">Provide 24/7 on-call technical support for emergency breakdowns at the</w:t>
      </w:r>
      <w:r>
        <w:t xml:space="preserve"> </w:t>
      </w:r>
      <w:r>
        <w:t xml:space="preserve">Qatar Doha</w:t>
      </w:r>
      <w:r>
        <w:t xml:space="preserve"> </w:t>
      </w:r>
      <w:r>
        <w:t xml:space="preserve">port terminals and offshore support vessels.</w:t>
      </w:r>
    </w:p>
    <w:p>
      <w:pPr>
        <w:numPr>
          <w:ilvl w:val="0"/>
          <w:numId w:val="1001"/>
        </w:numPr>
        <w:pStyle w:val="Compact"/>
      </w:pPr>
      <w:r>
        <w:t xml:space="preserve">Prepare detailed maintenance logs, condition reports, and repair recommendations for the client's fleet management team based in Doha.</w:t>
      </w:r>
    </w:p>
    <w:p>
      <w:pPr>
        <w:numPr>
          <w:ilvl w:val="0"/>
          <w:numId w:val="1001"/>
        </w:numPr>
        <w:pStyle w:val="Compact"/>
      </w:pPr>
      <w:r>
        <w:t xml:space="preserve">Oversee and supervise the work of junior technicians and local maintenance crews assigned to the</w:t>
      </w:r>
      <w:r>
        <w:t xml:space="preserve"> </w:t>
      </w:r>
      <w:r>
        <w:t xml:space="preserve">Qatar Doha</w:t>
      </w:r>
      <w:r>
        <w:t xml:space="preserve"> </w:t>
      </w:r>
      <w:r>
        <w:t xml:space="preserve">operations.</w:t>
      </w:r>
    </w:p>
    <w:p>
      <w:pPr>
        <w:numPr>
          <w:ilvl w:val="0"/>
          <w:numId w:val="1001"/>
        </w:numPr>
        <w:pStyle w:val="Compact"/>
      </w:pPr>
      <w:r>
        <w:t xml:space="preserve">Advise on fuel efficiency optimization, emission compliance, and environmental management systems as mandated by Qatari environmental authorities.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Marine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Marine Engineer – Monthly Retainer (Full-time deployment in Qatar Doha)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Call-Out &amp; Breakdown Response (Marine Engineer on standby, Qatar Doha port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Survey &amp; Class Inspection Support (QMA / Lloyd's / DNV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Vessel (Est. 6 vessels)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Advisory &amp; Fleet Condition Reporting (Monthly written reports)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Accommodation &amp; Local Transport (Qatar Doha – Industrial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Visa, Work Permit &amp; Medical Clearance (Qatar Ministry of Labour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Tools, Test Equipment &amp; Consumables (Calibration, gauges, spare parts handling)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&amp; Professional Indemnity Coverage (Marine Engineer liability, Qatar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923,000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5% (Qatar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46,150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(QAR)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969,150</w:t>
            </w:r>
          </w:p>
        </w:tc>
      </w:tr>
    </w:tbl>
    <w:bookmarkEnd w:id="23"/>
    <w:bookmarkStart w:id="24" w:name="payment-terms-conditions"/>
    <w:p>
      <w:pPr>
        <w:pStyle w:val="Heading2"/>
      </w:pPr>
      <w:r>
        <w:t xml:space="preserve">4. Payment Terms &amp; Conditions</w:t>
      </w:r>
    </w:p>
    <w:p>
      <w:pPr>
        <w:pStyle w:val="FirstParagraph"/>
      </w:pPr>
      <w:r>
        <w:rPr>
          <w:bCs/>
          <w:b/>
        </w:rPr>
        <w:t xml:space="preserve">4.1</w:t>
      </w:r>
      <w:r>
        <w:t xml:space="preserve"> </w:t>
      </w:r>
      <w:r>
        <w:t xml:space="preserve">Payment shall be made in Qatari Riyal (QAR) via bank transfer to the account of Al Noor Marine Technical Services LLC, Doha, Qatar. Invoices will be issued monthly in arrears.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A 30% advance payment is required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initiate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recruitment, visa processing, and deployment logistics in</w:t>
      </w:r>
      <w:r>
        <w:t xml:space="preserve"> </w:t>
      </w:r>
      <w:r>
        <w:t xml:space="preserve">Qatar Doha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The remaining balance shall be settled within fourteen (14) calendar days of invoice receipt. Late payments shall attract a penalty of 1.5% per month as per Qatari commercial law.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Beyond this period, pricing may be revised to reflect changes in the</w:t>
      </w:r>
      <w:r>
        <w:t xml:space="preserve"> </w:t>
      </w:r>
      <w:r>
        <w:t xml:space="preserve">Qatar Doha</w:t>
      </w:r>
      <w:r>
        <w:t xml:space="preserve"> </w:t>
      </w:r>
      <w:r>
        <w:t xml:space="preserve">labor market, fuel surcharges, or regulatory fee adjustments.</w:t>
      </w:r>
    </w:p>
    <w:p>
      <w:pPr>
        <w:pStyle w:val="BodyText"/>
      </w:pPr>
      <w:r>
        <w:rPr>
          <w:bCs/>
          <w:b/>
        </w:rPr>
        <w:t xml:space="preserve">4.5</w:t>
      </w:r>
      <w:r>
        <w:t xml:space="preserve"> </w:t>
      </w:r>
      <w:r>
        <w:t xml:space="preserve">Any additional services beyond the scope defined herein, including but not limited to extended offshore deployment or multi-vessel simultaneous support,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separately.</w:t>
      </w:r>
    </w:p>
    <w:bookmarkEnd w:id="24"/>
    <w:bookmarkStart w:id="25" w:name="assumptions-exclusions"/>
    <w:p>
      <w:pPr>
        <w:pStyle w:val="Heading2"/>
      </w:pPr>
      <w:r>
        <w:t xml:space="preserve">5. Assumptions &amp; Exclusions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standard operating conditions at the</w:t>
      </w:r>
      <w:r>
        <w:t xml:space="preserve"> </w:t>
      </w:r>
      <w:r>
        <w:t xml:space="preserve">Qatar Doha</w:t>
      </w:r>
      <w:r>
        <w:t xml:space="preserve"> </w:t>
      </w:r>
      <w:r>
        <w:t xml:space="preserve">port facilities. It does not include the cost of major capital repairs, replacement of large components (e.g., main engine overhaul), or third-party specialist services (e.g., NDT, hull survey).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fees cover labor, technical expertise, and supervision only. All materials and spare parts are to be procured separately by the client unless otherwise agreed in writing.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Qatar Doha</w:t>
      </w:r>
      <w:r>
        <w:t xml:space="preserve"> </w:t>
      </w:r>
      <w:r>
        <w:t xml:space="preserve">and agrees to the terms, conditions, and pricing outlined herein. This signature constitutes a formal request to proceed with the engagement.</w:t>
      </w:r>
    </w:p>
    <w:p>
      <w:pPr>
        <w:pStyle w:val="BodyText"/>
      </w:pPr>
      <w:r>
        <w:rPr>
          <w:bCs/>
          <w:b/>
        </w:rPr>
        <w:t xml:space="preserve">For Al Noor Marine Technical Services LLC</w:t>
      </w:r>
    </w:p>
    <w:p>
      <w:pPr>
        <w:pStyle w:val="BodyText"/>
      </w:pPr>
      <w:r>
        <w:t xml:space="preserve">Authorized Signatory – Doha, Qatar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Authorized Signatory – Doha, Qatar</w:t>
      </w:r>
    </w:p>
    <w:p>
      <w:pPr>
        <w:pStyle w:val="BodyText"/>
      </w:pPr>
      <w:r>
        <w:t xml:space="preserve">Al Noor Marine Technical Services LLC | P.O. Box 4521, Industrial Area, Doha, State of Qatar | CR: 123456 | VAT No: QV-789-012-345</w:t>
      </w:r>
    </w:p>
    <w:p>
      <w:pPr>
        <w:pStyle w:val="BodyText"/>
      </w:pPr>
      <w:r>
        <w:t xml:space="preserve">Tel: +974-4400-0000 | Email: quotations@alnoormarine.qa | This Quotation Estimate is the property of Al Noor Marine Technical Services LLC and is intended solely for the named recipient.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Marine Engineer Services - Qatar Doha</dc:title>
  <dc:creator/>
  <dc:language>en</dc:language>
  <cp:keywords/>
  <dcterms:created xsi:type="dcterms:W3CDTF">2026-10-10T05:04:08Z</dcterms:created>
  <dcterms:modified xsi:type="dcterms:W3CDTF">2026-10-10T05:04:08Z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