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quotation-estimate"/>
    <w:p>
      <w:pPr>
        <w:pStyle w:val="Heading1"/>
      </w:pPr>
      <w:r>
        <w:t xml:space="preserve">Quotation Estimate</w:t>
      </w:r>
    </w:p>
    <w:p>
      <w:pPr>
        <w:pStyle w:val="FirstParagraph"/>
      </w:pPr>
      <w:r>
        <w:t xml:space="preserve">Professional Marine Engineer Services — Switzerland Zurich</w:t>
      </w:r>
    </w:p>
    <w:bookmarkEnd w:id="20"/>
    <w:p>
      <w:pPr>
        <w:pStyle w:val="BodyText"/>
      </w:pPr>
      <w:r>
        <w:rPr>
          <w:bCs/>
          <w:b/>
        </w:rPr>
        <w:t xml:space="preserve">Helvetia Marine Engineering AG</w:t>
      </w:r>
      <w:r>
        <w:br/>
      </w:r>
      <w:r>
        <w:t xml:space="preserve">Bahnhofstrasse 142, 8001 Zurich</w:t>
      </w:r>
      <w:r>
        <w:br/>
      </w:r>
      <w:r>
        <w:t xml:space="preserve">Switzerland</w:t>
      </w:r>
      <w:r>
        <w:br/>
      </w:r>
      <w:r>
        <w:t xml:space="preserve">Tel: +41 44 555 0192</w:t>
      </w:r>
      <w:r>
        <w:br/>
      </w:r>
      <w:r>
        <w:t xml:space="preserve">Email: quotes@helvetiamarine.ch</w:t>
      </w:r>
      <w:r>
        <w:br/>
      </w:r>
      <w:r>
        <w:t xml:space="preserve">CHE-112.345.678</w:t>
      </w:r>
    </w:p>
    <w:p>
      <w:pPr>
        <w:pStyle w:val="BodyText"/>
      </w:pPr>
      <w:r>
        <w:rPr>
          <w:bCs/>
          <w:b/>
        </w:rPr>
        <w:t xml:space="preserve">Quotation Estimate No.:</w:t>
      </w:r>
      <w:r>
        <w:t xml:space="preserve"> </w:t>
      </w:r>
      <w:r>
        <w:t xml:space="preserve">QME-2025-0847</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r>
        <w:br/>
      </w:r>
      <w:r>
        <w:rPr>
          <w:bCs/>
          <w:b/>
        </w:rPr>
        <w:t xml:space="preserve">Prepared For:</w:t>
      </w:r>
      <w:r>
        <w:t xml:space="preserve"> </w:t>
      </w:r>
      <w:r>
        <w:t xml:space="preserve">Lake Zurich Shipping Co. Ltd.</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Client Name</w:t>
            </w:r>
          </w:p>
        </w:tc>
        <w:tc>
          <w:tcPr/>
          <w:p>
            <w:pPr>
              <w:pStyle w:val="Compact"/>
              <w:jc w:val="left"/>
            </w:pPr>
            <w:r>
              <w:t xml:space="preserve">Lake Zurich Shipping Co. Ltd., Seestrasse 8, 8002 Zurich, Switzerland</w:t>
            </w:r>
          </w:p>
        </w:tc>
      </w:tr>
      <w:tr>
        <w:tc>
          <w:tcPr/>
          <w:p>
            <w:pPr>
              <w:pStyle w:val="Compact"/>
              <w:jc w:val="left"/>
            </w:pPr>
            <w:r>
              <w:t xml:space="preserve">Project Reference</w:t>
            </w:r>
          </w:p>
        </w:tc>
        <w:tc>
          <w:tcPr/>
          <w:p>
            <w:pPr>
              <w:pStyle w:val="Compact"/>
              <w:jc w:val="left"/>
            </w:pPr>
            <w:r>
              <w:t xml:space="preserve">Marine Engineer Deployment — Zurich Port Authority Fleet Maintenance Programme 2025</w:t>
            </w:r>
          </w:p>
        </w:tc>
      </w:tr>
      <w:tr>
        <w:tc>
          <w:tcPr/>
          <w:p>
            <w:pPr>
              <w:pStyle w:val="Compact"/>
              <w:jc w:val="left"/>
            </w:pPr>
            <w:r>
              <w:t xml:space="preserve">Service Location</w:t>
            </w:r>
          </w:p>
        </w:tc>
        <w:tc>
          <w:tcPr/>
          <w:p>
            <w:pPr>
              <w:pStyle w:val="Compact"/>
              <w:jc w:val="left"/>
            </w:pPr>
            <w:r>
              <w:t xml:space="preserve">Switzerland Zurich — Zurich Harbour, Limmatquai 10, 8001 Zurich</w:t>
            </w:r>
          </w:p>
        </w:tc>
      </w:tr>
      <w:tr>
        <w:tc>
          <w:tcPr/>
          <w:p>
            <w:pPr>
              <w:pStyle w:val="Compact"/>
              <w:jc w:val="left"/>
            </w:pPr>
            <w:r>
              <w:t xml:space="preserve">Contract Duration</w:t>
            </w:r>
          </w:p>
        </w:tc>
        <w:tc>
          <w:tcPr/>
          <w:p>
            <w:pPr>
              <w:pStyle w:val="Compact"/>
              <w:jc w:val="left"/>
            </w:pPr>
            <w:r>
              <w:t xml:space="preserve">12 months (July 2025 – June 2026), renewable by mutual agreement</w:t>
            </w:r>
          </w:p>
        </w:tc>
      </w:tr>
      <w:tr>
        <w:tc>
          <w:tcPr/>
          <w:p>
            <w:pPr>
              <w:pStyle w:val="Compact"/>
              <w:jc w:val="left"/>
            </w:pPr>
            <w:r>
              <w:t xml:space="preserve">Currency</w:t>
            </w:r>
          </w:p>
        </w:tc>
        <w:tc>
          <w:tcPr/>
          <w:p>
            <w:pPr>
              <w:pStyle w:val="Compact"/>
              <w:jc w:val="left"/>
            </w:pPr>
            <w:r>
              <w:t xml:space="preserve">Swiss Francs (CHF)</w:t>
            </w:r>
          </w:p>
        </w:tc>
      </w:tr>
    </w:tbl>
    <w:bookmarkStart w:id="21" w:name="X7ec77cd7925fffac802578bec4b7d6c6817fc51"/>
    <w:p>
      <w:pPr>
        <w:pStyle w:val="Heading2"/>
      </w:pPr>
      <w:r>
        <w:t xml:space="preserve">1. Scope of Work — Marine Engineer Services in Switzerland Zurich</w:t>
      </w:r>
    </w:p>
    <w:p>
      <w:pPr>
        <w:pStyle w:val="FirstParagraph"/>
      </w:pPr>
      <w:r>
        <w:t xml:space="preserve">This</w:t>
      </w:r>
      <w:r>
        <w:t xml:space="preserve"> </w:t>
      </w:r>
      <w:r>
        <w:t xml:space="preserve">Quotation Estimate</w:t>
      </w:r>
      <w:r>
        <w:t xml:space="preserve"> </w:t>
      </w:r>
      <w:r>
        <w:t xml:space="preserve">is issued by Helvetia Marine Engineering AG in response to the formal request for professional</w:t>
      </w:r>
      <w:r>
        <w:t xml:space="preserve"> </w:t>
      </w:r>
      <w:r>
        <w:t xml:space="preserve">Marine Engineer</w:t>
      </w:r>
      <w:r>
        <w:t xml:space="preserve"> </w:t>
      </w:r>
      <w:r>
        <w:t xml:space="preserve">services to be delivered at the client's operational facilities in</w:t>
      </w:r>
      <w:r>
        <w:t xml:space="preserve"> </w:t>
      </w:r>
      <w:r>
        <w:t xml:space="preserve">Switzerland Zurich</w:t>
      </w:r>
      <w:r>
        <w:t xml:space="preserve">. The scope encompasses the full spectrum of marine engineering support required for the maintenance, inspection, and operational readiness of the client's inland waterway vessel fleet based at Zurich Harbour. All services described herein are tailored to the specific regulatory and environmental conditions governing maritime operations in the Switzerland Zurich region, including compliance with Swiss Federal Office of Transport (BAV) regulations and the International Association of Classification Societies (IACS) standards as applicable to inland navigation on Lake Zurich and the River Limmat.</w:t>
      </w:r>
    </w:p>
    <w:bookmarkEnd w:id="21"/>
    <w:bookmarkStart w:id="22" w:name="detailed-service-breakdown"/>
    <w:p>
      <w:pPr>
        <w:pStyle w:val="Heading2"/>
      </w:pPr>
      <w:r>
        <w:t xml:space="preserve">2. Detailed Service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Marine Engineer Service</w:t>
            </w:r>
          </w:p>
        </w:tc>
        <w:tc>
          <w:tcPr/>
          <w:p>
            <w:pPr>
              <w:pStyle w:val="Compact"/>
              <w:jc w:val="left"/>
            </w:pPr>
            <w:r>
              <w:t xml:space="preserve">Quantity</w:t>
            </w:r>
          </w:p>
        </w:tc>
        <w:tc>
          <w:tcPr/>
          <w:p>
            <w:pPr>
              <w:pStyle w:val="Compact"/>
              <w:jc w:val="left"/>
            </w:pPr>
            <w:r>
              <w:t xml:space="preserve">Unit Rate (CHF)</w:t>
            </w:r>
          </w:p>
        </w:tc>
        <w:tc>
          <w:tcPr/>
          <w:p>
            <w:pPr>
              <w:pStyle w:val="Compact"/>
              <w:jc w:val="left"/>
            </w:pPr>
            <w:r>
              <w:t xml:space="preserve">Amount (CHF)</w:t>
            </w:r>
          </w:p>
        </w:tc>
      </w:tr>
      <w:tr>
        <w:tc>
          <w:tcPr/>
          <w:p>
            <w:pPr>
              <w:pStyle w:val="Compact"/>
              <w:jc w:val="left"/>
            </w:pPr>
            <w:r>
              <w:t xml:space="preserve">2.1</w:t>
            </w:r>
          </w:p>
        </w:tc>
        <w:tc>
          <w:tcPr/>
          <w:p>
            <w:pPr>
              <w:pStyle w:val="Compact"/>
              <w:jc w:val="left"/>
            </w:pPr>
            <w:r>
              <w:t xml:space="preserve">Senior Marine Engineer — Full-time on-site deployment at Switzerland Zurich harbour facilities. Includes daily engine room supervision, propulsion system monitoring, and preventive maintenance scheduling for all vessels in the fleet.</w:t>
            </w:r>
          </w:p>
        </w:tc>
        <w:tc>
          <w:tcPr/>
          <w:p>
            <w:pPr>
              <w:pStyle w:val="Compact"/>
              <w:jc w:val="left"/>
            </w:pPr>
            <w:r>
              <w:t xml:space="preserve">12 months</w:t>
            </w:r>
          </w:p>
        </w:tc>
        <w:tc>
          <w:tcPr/>
          <w:p>
            <w:pPr>
              <w:pStyle w:val="Compact"/>
              <w:jc w:val="left"/>
            </w:pPr>
            <w:r>
              <w:t xml:space="preserve">12,800.00</w:t>
            </w:r>
          </w:p>
        </w:tc>
        <w:tc>
          <w:tcPr/>
          <w:p>
            <w:pPr>
              <w:pStyle w:val="Compact"/>
              <w:jc w:val="left"/>
            </w:pPr>
            <w:r>
              <w:t xml:space="preserve">153,600.00</w:t>
            </w:r>
          </w:p>
        </w:tc>
      </w:tr>
      <w:tr>
        <w:tc>
          <w:tcPr/>
          <w:p>
            <w:pPr>
              <w:pStyle w:val="Compact"/>
              <w:jc w:val="left"/>
            </w:pPr>
            <w:r>
              <w:t xml:space="preserve">2.2</w:t>
            </w:r>
          </w:p>
        </w:tc>
        <w:tc>
          <w:tcPr/>
          <w:p>
            <w:pPr>
              <w:pStyle w:val="Compact"/>
              <w:jc w:val="left"/>
            </w:pPr>
            <w:r>
              <w:t xml:space="preserve">Marine Engineer — Electrical &amp; Automation Systems. Specialised maintenance of marine electrical installations, navigation electronics, and automated control systems aboard vessels operating in Switzerland Zurich waters.</w:t>
            </w:r>
          </w:p>
        </w:tc>
        <w:tc>
          <w:tcPr/>
          <w:p>
            <w:pPr>
              <w:pStyle w:val="Compact"/>
              <w:jc w:val="left"/>
            </w:pPr>
            <w:r>
              <w:t xml:space="preserve">12 months</w:t>
            </w:r>
          </w:p>
        </w:tc>
        <w:tc>
          <w:tcPr/>
          <w:p>
            <w:pPr>
              <w:pStyle w:val="Compact"/>
              <w:jc w:val="left"/>
            </w:pPr>
            <w:r>
              <w:t xml:space="preserve">11,200.00</w:t>
            </w:r>
          </w:p>
        </w:tc>
        <w:tc>
          <w:tcPr/>
          <w:p>
            <w:pPr>
              <w:pStyle w:val="Compact"/>
              <w:jc w:val="left"/>
            </w:pPr>
            <w:r>
              <w:t xml:space="preserve">134,400.00</w:t>
            </w:r>
          </w:p>
        </w:tc>
      </w:tr>
      <w:tr>
        <w:tc>
          <w:tcPr/>
          <w:p>
            <w:pPr>
              <w:pStyle w:val="Compact"/>
              <w:jc w:val="left"/>
            </w:pPr>
            <w:r>
              <w:t xml:space="preserve">2.3</w:t>
            </w:r>
          </w:p>
        </w:tc>
        <w:tc>
          <w:tcPr/>
          <w:p>
            <w:pPr>
              <w:pStyle w:val="Compact"/>
              <w:jc w:val="left"/>
            </w:pPr>
            <w:r>
              <w:t xml:space="preserve">Marine Engineer — Hull &amp; Structural Integrity. Quarterly structural inspections, corrosion assessment, and repair coordination for vessels moored at the Switzerland Zurich port terminal.</w:t>
            </w:r>
          </w:p>
        </w:tc>
        <w:tc>
          <w:tcPr/>
          <w:p>
            <w:pPr>
              <w:pStyle w:val="Compact"/>
              <w:jc w:val="left"/>
            </w:pPr>
            <w:r>
              <w:t xml:space="preserve">4 inspections</w:t>
            </w:r>
          </w:p>
        </w:tc>
        <w:tc>
          <w:tcPr/>
          <w:p>
            <w:pPr>
              <w:pStyle w:val="Compact"/>
              <w:jc w:val="left"/>
            </w:pPr>
            <w:r>
              <w:t xml:space="preserve">8,500.00</w:t>
            </w:r>
          </w:p>
        </w:tc>
        <w:tc>
          <w:tcPr/>
          <w:p>
            <w:pPr>
              <w:pStyle w:val="Compact"/>
              <w:jc w:val="left"/>
            </w:pPr>
            <w:r>
              <w:t xml:space="preserve">34,000.00</w:t>
            </w:r>
          </w:p>
        </w:tc>
      </w:tr>
      <w:tr>
        <w:tc>
          <w:tcPr/>
          <w:p>
            <w:pPr>
              <w:pStyle w:val="Compact"/>
              <w:jc w:val="left"/>
            </w:pPr>
            <w:r>
              <w:t xml:space="preserve">2.4</w:t>
            </w:r>
          </w:p>
        </w:tc>
        <w:tc>
          <w:tcPr/>
          <w:p>
            <w:pPr>
              <w:pStyle w:val="Compact"/>
              <w:jc w:val="left"/>
            </w:pPr>
            <w:r>
              <w:t xml:space="preserve">Emergency Marine Engineer Call-Out Service. 24/7 on-call response for critical mechanical or electrical failures affecting vessel operations in the Switzerland Zurich area. Response time guaranteed within 4 hours.</w:t>
            </w:r>
          </w:p>
        </w:tc>
        <w:tc>
          <w:tcPr/>
          <w:p>
            <w:pPr>
              <w:pStyle w:val="Compact"/>
              <w:jc w:val="left"/>
            </w:pPr>
            <w:r>
              <w:t xml:space="preserve">12 months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2.5</w:t>
            </w:r>
          </w:p>
        </w:tc>
        <w:tc>
          <w:tcPr/>
          <w:p>
            <w:pPr>
              <w:pStyle w:val="Compact"/>
              <w:jc w:val="left"/>
            </w:pPr>
            <w:r>
              <w:t xml:space="preserve">Regulatory Compliance &amp; Documentation. Preparation and submission of all mandatory Marine Engineer certification reports, class society survey documentation, and BAV compliance filings specific to Switzerland Zurich maritime operations.</w:t>
            </w:r>
          </w:p>
        </w:tc>
        <w:tc>
          <w:tcPr/>
          <w:p>
            <w:pPr>
              <w:pStyle w:val="Compact"/>
              <w:jc w:val="left"/>
            </w:pPr>
            <w:r>
              <w:t xml:space="preserve">12 months</w:t>
            </w:r>
          </w:p>
        </w:tc>
        <w:tc>
          <w:tcPr/>
          <w:p>
            <w:pPr>
              <w:pStyle w:val="Compact"/>
              <w:jc w:val="left"/>
            </w:pPr>
            <w:r>
              <w:t xml:space="preserve">2,800.00</w:t>
            </w:r>
          </w:p>
        </w:tc>
        <w:tc>
          <w:tcPr/>
          <w:p>
            <w:pPr>
              <w:pStyle w:val="Compact"/>
              <w:jc w:val="left"/>
            </w:pPr>
            <w:r>
              <w:t xml:space="preserve">33,600.00</w:t>
            </w:r>
          </w:p>
        </w:tc>
      </w:tr>
      <w:tr>
        <w:tc>
          <w:tcPr/>
          <w:p>
            <w:pPr>
              <w:pStyle w:val="Compact"/>
              <w:jc w:val="left"/>
            </w:pPr>
            <w:r>
              <w:t xml:space="preserve">2.6</w:t>
            </w:r>
          </w:p>
        </w:tc>
        <w:tc>
          <w:tcPr/>
          <w:p>
            <w:pPr>
              <w:pStyle w:val="Compact"/>
              <w:jc w:val="left"/>
            </w:pPr>
            <w:r>
              <w:t xml:space="preserve">Spare Parts Procurement &amp; Inventory Management. Ongoing management of critical Marine Engineer spare parts inventory, including ordering, storage, and lifecycle tracking for all fleet components.</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2.7</w:t>
            </w:r>
          </w:p>
        </w:tc>
        <w:tc>
          <w:tcPr/>
          <w:p>
            <w:pPr>
              <w:pStyle w:val="Compact"/>
              <w:jc w:val="left"/>
            </w:pPr>
            <w:r>
              <w:t xml:space="preserve">Marine Engineer Training &amp; Knowledge Transfer. Monthly on-site training sessions for client's in-house technical staff covering propulsion systems, safety protocols, and emergency procedures relevant to Switzerland Zurich operations.</w:t>
            </w:r>
          </w:p>
        </w:tc>
        <w:tc>
          <w:tcPr/>
          <w:p>
            <w:pPr>
              <w:pStyle w:val="Compact"/>
              <w:jc w:val="left"/>
            </w:pPr>
            <w:r>
              <w:t xml:space="preserve">12 sessions</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2.8</w:t>
            </w:r>
          </w:p>
        </w:tc>
        <w:tc>
          <w:tcPr/>
          <w:p>
            <w:pPr>
              <w:pStyle w:val="Compact"/>
              <w:jc w:val="left"/>
            </w:pPr>
            <w:r>
              <w:t xml:space="preserve">Environmental Compliance &amp; Waste Management. Marine Engineer oversight of bilge water treatment, fuel storage compliance, and environmental discharge regulations as enforced in the Switzerland Zurich lake and river zones.</w:t>
            </w:r>
          </w:p>
        </w:tc>
        <w:tc>
          <w:tcPr/>
          <w:p>
            <w:pPr>
              <w:pStyle w:val="Compact"/>
              <w:jc w:val="left"/>
            </w:pPr>
            <w:r>
              <w:t xml:space="preserve">12 months</w:t>
            </w:r>
          </w:p>
        </w:tc>
        <w:tc>
          <w:tcPr/>
          <w:p>
            <w:pPr>
              <w:pStyle w:val="Compact"/>
              <w:jc w:val="left"/>
            </w:pPr>
            <w:r>
              <w:t xml:space="preserve">2,400.00</w:t>
            </w:r>
          </w:p>
        </w:tc>
        <w:tc>
          <w:tcPr/>
          <w:p>
            <w:pPr>
              <w:pStyle w:val="Compact"/>
              <w:jc w:val="left"/>
            </w:pPr>
            <w:r>
              <w:t xml:space="preserve">28,800.00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498,400.00</w:t>
            </w:r>
          </w:p>
        </w:tc>
      </w:tr>
      <w:tr>
        <w:tc>
          <w:tcPr/>
          <w:p>
            <w:pPr>
              <w:pStyle w:val="Compact"/>
              <w:jc w:val="left"/>
            </w:pPr>
            <w:r>
              <w:t xml:space="preserve">VAT (7.7% — Switzerland Zurich rate)</w:t>
            </w:r>
          </w:p>
        </w:tc>
        <w:tc>
          <w:tcPr/>
          <w:p>
            <w:pPr>
              <w:pStyle w:val="Compact"/>
              <w:jc w:val="left"/>
            </w:pPr>
            <w:r>
              <w:t xml:space="preserve">38,378.80</w:t>
            </w:r>
          </w:p>
        </w:tc>
      </w:tr>
      <w:tr>
        <w:tc>
          <w:tcPr/>
          <w:p>
            <w:pPr>
              <w:pStyle w:val="Compact"/>
              <w:jc w:val="left"/>
            </w:pPr>
            <w:r>
              <w:t xml:space="preserve">Total Quotation Estimate Amount</w:t>
            </w:r>
          </w:p>
        </w:tc>
        <w:tc>
          <w:tcPr/>
          <w:p>
            <w:pPr>
              <w:pStyle w:val="Compact"/>
              <w:jc w:val="left"/>
            </w:pPr>
            <w:r>
              <w:t xml:space="preserve">536,778.80</w:t>
            </w:r>
          </w:p>
        </w:tc>
      </w:tr>
    </w:tbl>
    <w:bookmarkEnd w:id="22"/>
    <w:bookmarkStart w:id="23"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ninety (90) calendar days from the date of issue. Beyond this period, all pricing for</w:t>
      </w:r>
      <w:r>
        <w:t xml:space="preserve"> </w:t>
      </w:r>
      <w:r>
        <w:t xml:space="preserve">Marine Engineer</w:t>
      </w:r>
      <w:r>
        <w:t xml:space="preserve"> </w:t>
      </w:r>
      <w:r>
        <w:t xml:space="preserve">services in</w:t>
      </w:r>
      <w:r>
        <w:t xml:space="preserve"> </w:t>
      </w:r>
      <w:r>
        <w:t xml:space="preserve">Switzerland Zurich</w:t>
      </w:r>
      <w:r>
        <w:t xml:space="preserve"> </w:t>
      </w:r>
      <w:r>
        <w:t xml:space="preserve">is subject to revision based on prevailing market conditions, labour cost indices, and regulatory changes.</w:t>
      </w:r>
    </w:p>
    <w:p>
      <w:pPr>
        <w:numPr>
          <w:ilvl w:val="0"/>
          <w:numId w:val="1001"/>
        </w:numPr>
        <w:pStyle w:val="Compact"/>
      </w:pPr>
      <w:r>
        <w:t xml:space="preserve">All</w:t>
      </w:r>
      <w:r>
        <w:t xml:space="preserve"> </w:t>
      </w:r>
      <w:r>
        <w:t xml:space="preserve">Marine Engineer</w:t>
      </w:r>
      <w:r>
        <w:t xml:space="preserve"> </w:t>
      </w:r>
      <w:r>
        <w:t xml:space="preserve">personnel deployed under this agreement shall hold valid Swiss professional certifications, including but not limited to the BAV-recognised Marine Engineer licence and relevant IACS endorsements. Proof of certification shall be provided prior to commencement of services in</w:t>
      </w:r>
      <w:r>
        <w:t xml:space="preserve"> </w:t>
      </w:r>
      <w:r>
        <w:t xml:space="preserve">Switzerland Zurich</w:t>
      </w:r>
      <w:r>
        <w:t xml:space="preserve">.</w:t>
      </w:r>
    </w:p>
    <w:p>
      <w:pPr>
        <w:numPr>
          <w:ilvl w:val="0"/>
          <w:numId w:val="1001"/>
        </w:numPr>
        <w:pStyle w:val="Compact"/>
      </w:pPr>
      <w:r>
        <w:t xml:space="preserve">Payment terms: 30% advance payment upon acceptance of this</w:t>
      </w:r>
      <w:r>
        <w:t xml:space="preserve"> </w:t>
      </w:r>
      <w:r>
        <w:t xml:space="preserve">Quotation Estimate</w:t>
      </w:r>
      <w:r>
        <w:t xml:space="preserve">, with the remaining 70% invoiced monthly in arrears. All payments shall be made in Swiss Francs (CHF) to the bank account specified by Helvetia Marine Engineering AG, Zurich, Switzerland.</w:t>
      </w:r>
    </w:p>
    <w:p>
      <w:pPr>
        <w:numPr>
          <w:ilvl w:val="0"/>
          <w:numId w:val="1001"/>
        </w:numPr>
        <w:pStyle w:val="Compact"/>
      </w:pPr>
      <w:r>
        <w:t xml:space="preserve">The</w:t>
      </w:r>
      <w:r>
        <w:t xml:space="preserve"> </w:t>
      </w:r>
      <w:r>
        <w:t xml:space="preserve">Marine Engineer</w:t>
      </w:r>
      <w:r>
        <w:t xml:space="preserve"> </w:t>
      </w:r>
      <w:r>
        <w:t xml:space="preserve">services described herein are subject to the Swiss Code of Obligations (OR) and applicable cantonal regulations of the Canton of Zurich. Any disputes arising from this</w:t>
      </w:r>
      <w:r>
        <w:t xml:space="preserve"> </w:t>
      </w:r>
      <w:r>
        <w:t xml:space="preserve">Quotation Estimate</w:t>
      </w:r>
      <w:r>
        <w:t xml:space="preserve"> </w:t>
      </w:r>
      <w:r>
        <w:t xml:space="preserve">shall be resolved under the jurisdiction of the courts of</w:t>
      </w:r>
      <w:r>
        <w:t xml:space="preserve"> </w:t>
      </w:r>
      <w:r>
        <w:t xml:space="preserve">Switzerland Zurich</w:t>
      </w:r>
      <w:r>
        <w:t xml:space="preserve">.</w:t>
      </w:r>
    </w:p>
    <w:p>
      <w:pPr>
        <w:numPr>
          <w:ilvl w:val="0"/>
          <w:numId w:val="1001"/>
        </w:numPr>
        <w:pStyle w:val="Compact"/>
      </w:pPr>
      <w:r>
        <w:t xml:space="preserve">Helvetia Marine Engineering AG reserves the right to substitute qualified</w:t>
      </w:r>
      <w:r>
        <w:t xml:space="preserve"> </w:t>
      </w:r>
      <w:r>
        <w:t xml:space="preserve">Marine Engineer</w:t>
      </w:r>
      <w:r>
        <w:t xml:space="preserve"> </w:t>
      </w:r>
      <w:r>
        <w:t xml:space="preserve">personnel of equivalent or superior qualification without prior notice, provided that the continuity and quality of service in</w:t>
      </w:r>
      <w:r>
        <w:t xml:space="preserve"> </w:t>
      </w:r>
      <w:r>
        <w:t xml:space="preserve">Switzerland Zurich</w:t>
      </w:r>
      <w:r>
        <w:t xml:space="preserve"> </w:t>
      </w:r>
      <w:r>
        <w:t xml:space="preserve">are not compromised.</w:t>
      </w:r>
    </w:p>
    <w:p>
      <w:pPr>
        <w:numPr>
          <w:ilvl w:val="0"/>
          <w:numId w:val="1001"/>
        </w:numPr>
        <w:pStyle w:val="Compact"/>
      </w:pPr>
      <w:r>
        <w:t xml:space="preserve">Force majeure events, including but not limited to extreme weather conditions affecting Lake Zurich navigation, government-mandated port closures, or public health emergencies, shall suspend obligations under this</w:t>
      </w:r>
      <w:r>
        <w:t xml:space="preserve"> </w:t>
      </w:r>
      <w:r>
        <w:t xml:space="preserve">Quotation Estimate</w:t>
      </w:r>
      <w:r>
        <w:t xml:space="preserve"> </w:t>
      </w:r>
      <w:r>
        <w:t xml:space="preserve">without penalty to either party.</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formally accepted in writing by both parties. Acceptance shall be confirmed by signature and return of this document to Helvetia Marine Engineering AG, Switzerland Zurich.</w:t>
      </w:r>
    </w:p>
    <w:bookmarkEnd w:id="23"/>
    <w:bookmarkStart w:id="24" w:name="acceptance-and-authorisation"/>
    <w:p>
      <w:pPr>
        <w:pStyle w:val="Heading2"/>
      </w:pPr>
      <w:r>
        <w:t xml:space="preserve">4. Acceptance and Authorisation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Marine Engineer</w:t>
      </w:r>
      <w:r>
        <w:t xml:space="preserve"> </w:t>
      </w:r>
      <w:r>
        <w:t xml:space="preserve">services in</w:t>
      </w:r>
      <w:r>
        <w:t xml:space="preserve"> </w:t>
      </w:r>
      <w:r>
        <w:t xml:space="preserve">Switzerland Zurich</w:t>
      </w:r>
      <w:r>
        <w:t xml:space="preserve"> </w:t>
      </w:r>
      <w:r>
        <w:t xml:space="preserve">and agrees to the terms, conditions, and pricing outlined herein. This acceptance authorises Helvetia Marine Engineering AG to commence the described services upon the agreed start date.</w:t>
      </w:r>
    </w:p>
    <w:p>
      <w:pPr>
        <w:pStyle w:val="BodyText"/>
      </w:pPr>
      <w:r>
        <w:rPr>
          <w:bCs/>
          <w:b/>
        </w:rPr>
        <w:t xml:space="preserve">For Helvetia Marine Engineering AG</w:t>
      </w:r>
    </w:p>
    <w:p>
      <w:pPr>
        <w:pStyle w:val="BodyText"/>
      </w:pPr>
      <w:r>
        <w:t xml:space="preserve">Name: Dr. Markus Keller</w:t>
      </w:r>
      <w:r>
        <w:br/>
      </w:r>
      <w:r>
        <w:t xml:space="preserve">Title: Chief Marine Engineer &amp; Managing Director</w:t>
      </w:r>
      <w:r>
        <w:br/>
      </w:r>
      <w:r>
        <w:t xml:space="preserve">Signature &amp; Date: ___________________________</w:t>
      </w:r>
    </w:p>
    <w:p>
      <w:pPr>
        <w:pStyle w:val="BodyText"/>
      </w:pPr>
      <w:r>
        <w:rPr>
          <w:bCs/>
          <w:b/>
        </w:rPr>
        <w:t xml:space="preserve">For Lake Zurich Shipping Co. Ltd.</w:t>
      </w:r>
    </w:p>
    <w:p>
      <w:pPr>
        <w:pStyle w:val="BodyText"/>
      </w:pPr>
      <w:r>
        <w:t xml:space="preserve">Name: ___________________________</w:t>
      </w:r>
      <w:r>
        <w:br/>
      </w:r>
      <w:r>
        <w:t xml:space="preserve">Title: ___________________________</w:t>
      </w:r>
      <w:r>
        <w:br/>
      </w:r>
      <w:r>
        <w:t xml:space="preserve">Signature &amp; Date: ___________________________</w:t>
      </w:r>
    </w:p>
    <w:p>
      <w:pPr>
        <w:pStyle w:val="BodyText"/>
      </w:pPr>
      <w:r>
        <w:t xml:space="preserve">Helvetia Marine Engineering AG — Bahnhofstrasse 142, 8001 Zurich, Switzerland — CHE-112.345.678</w:t>
      </w:r>
      <w:r>
        <w:br/>
      </w:r>
      <w:r>
        <w:t xml:space="preserve">This Quotation Estimate document is generated electronically and is valid without a physical stamp.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Marine Engineer Services - Switzerland Zurich</dc:title>
  <dc:creator/>
  <dc:language>en</dc:language>
  <cp:keywords/>
  <dcterms:created xsi:type="dcterms:W3CDTF">2026-10-10T01:20:20Z</dcterms:created>
  <dcterms:modified xsi:type="dcterms:W3CDTF">2026-10-10T01:20:20Z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