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Recruitment &amp; Placement Services for a</w:t>
      </w:r>
      <w:r>
        <w:t xml:space="preserve"> </w:t>
      </w:r>
      <w:r>
        <w:t xml:space="preserve">Marketing Manager</w:t>
      </w:r>
      <w:r>
        <w:t xml:space="preserve"> </w:t>
      </w:r>
      <w:r>
        <w:t xml:space="preserve">Position</w:t>
      </w:r>
    </w:p>
    <w:p>
      <w:pPr>
        <w:pStyle w:val="BodyText"/>
      </w:pPr>
      <w:r>
        <w:t xml:space="preserve">Serving Clients Across</w:t>
      </w:r>
      <w:r>
        <w:t xml:space="preserve"> </w:t>
      </w:r>
      <w:r>
        <w:t xml:space="preserve">Nigeria Lagos</w:t>
      </w:r>
      <w:r>
        <w:t xml:space="preserve"> </w:t>
      </w:r>
      <w:r>
        <w:t xml:space="preserve">and Beyond</w:t>
      </w:r>
    </w:p>
    <w:bookmarkEnd w:id="20"/>
    <w:bookmarkStart w:id="21" w:name="prepared-by"/>
    <w:p>
      <w:pPr>
        <w:pStyle w:val="Heading3"/>
      </w:pPr>
      <w:r>
        <w:t xml:space="preserve">Prepared By:</w:t>
      </w:r>
    </w:p>
    <w:p>
      <w:pPr>
        <w:pStyle w:val="FirstParagraph"/>
      </w:pPr>
      <w:r>
        <w:rPr>
          <w:bCs/>
          <w:b/>
        </w:rPr>
        <w:t xml:space="preserve">Lagos Executive Talent Solutions Ltd.</w:t>
      </w:r>
      <w:r>
        <w:br/>
      </w:r>
      <w:r>
        <w:t xml:space="preserve">14B Adeola Odeku Street, Victoria Island</w:t>
      </w:r>
      <w:r>
        <w:br/>
      </w:r>
      <w:r>
        <w:t xml:space="preserve">Lagos, Nigeria</w:t>
      </w:r>
      <w:r>
        <w:br/>
      </w:r>
      <w:r>
        <w:t xml:space="preserve">Tel: +234 (0) 803 555 7214</w:t>
      </w:r>
      <w:r>
        <w:br/>
      </w:r>
      <w:r>
        <w:t xml:space="preserve">Email: quotations@lagostalent.ng</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r>
        <w:br/>
      </w:r>
      <w:r>
        <w:rPr>
          <w:bCs/>
          <w:b/>
        </w:rPr>
        <w:t xml:space="preserve">Address:</w:t>
      </w:r>
      <w:r>
        <w:t xml:space="preserve"> </w:t>
      </w:r>
      <w:r>
        <w:t xml:space="preserve">[Client Address], Lagos</w:t>
      </w:r>
      <w:r>
        <w:br/>
      </w:r>
      <w:r>
        <w:rPr>
          <w:bCs/>
          <w:b/>
        </w:rPr>
        <w:t xml:space="preserve">Contact Person:</w:t>
      </w:r>
      <w:r>
        <w:t xml:space="preserve"> </w:t>
      </w:r>
      <w:r>
        <w:t xml:space="preserve">[Name &amp; Title]</w:t>
      </w:r>
      <w:r>
        <w:br/>
      </w:r>
      <w:r>
        <w:rPr>
          <w:bCs/>
          <w:b/>
        </w:rPr>
        <w:t xml:space="preserve">Email:</w:t>
      </w:r>
      <w:r>
        <w:t xml:space="preserve"> </w:t>
      </w:r>
      <w:r>
        <w:t xml:space="preserve">[client@email.com]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 No.</w:t>
            </w:r>
          </w:p>
        </w:tc>
        <w:tc>
          <w:tcPr/>
          <w:p>
            <w:pPr>
              <w:pStyle w:val="Compact"/>
              <w:jc w:val="left"/>
            </w:pPr>
            <w:r>
              <w:t xml:space="preserve">QTE-LAG-2025-04871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Position Sought</w:t>
            </w:r>
          </w:p>
        </w:tc>
        <w:tc>
          <w:tcPr/>
          <w:p>
            <w:pPr>
              <w:pStyle w:val="Compact"/>
              <w:jc w:val="left"/>
            </w:pPr>
            <w:r>
              <w:t xml:space="preserve">Marketing Manager – Full-Time, Permanent</w:t>
            </w:r>
          </w:p>
        </w:tc>
      </w:tr>
      <w:tr>
        <w:tc>
          <w:tcPr/>
          <w:p>
            <w:pPr>
              <w:pStyle w:val="Compact"/>
              <w:jc w:val="left"/>
            </w:pPr>
            <w:r>
              <w:t xml:space="preserve">Work Location</w:t>
            </w:r>
          </w:p>
        </w:tc>
        <w:tc>
          <w:tcPr/>
          <w:p>
            <w:pPr>
              <w:pStyle w:val="Compact"/>
              <w:jc w:val="left"/>
            </w:pPr>
            <w:r>
              <w:t xml:space="preserve">Nigeria Lagos (Victoria Island / Lekki / Ikeja – as specified by client)</w:t>
            </w:r>
          </w:p>
        </w:tc>
      </w:tr>
      <w:tr>
        <w:tc>
          <w:tcPr/>
          <w:p>
            <w:pPr>
              <w:pStyle w:val="Compact"/>
              <w:jc w:val="left"/>
            </w:pPr>
            <w:r>
              <w:t xml:space="preserve">Currency</w:t>
            </w:r>
          </w:p>
        </w:tc>
        <w:tc>
          <w:tcPr/>
          <w:p>
            <w:pPr>
              <w:pStyle w:val="Compact"/>
              <w:jc w:val="left"/>
            </w:pPr>
            <w:r>
              <w:t xml:space="preserve">Nigerian Naira (NGN)</w:t>
            </w:r>
          </w:p>
        </w:tc>
      </w:tr>
    </w:tbl>
    <w:bookmarkStart w:id="23"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Lagos Executive Talent Solutions Ltd. in response to the client's formal request for the recruitment, screening, and placement of a qualified</w:t>
      </w:r>
      <w:r>
        <w:t xml:space="preserve"> </w:t>
      </w:r>
      <w:r>
        <w:t xml:space="preserve">Marketing Manager</w:t>
      </w:r>
      <w:r>
        <w:t xml:space="preserve"> </w:t>
      </w:r>
      <w:r>
        <w:t xml:space="preserve">to operate within the</w:t>
      </w:r>
      <w:r>
        <w:t xml:space="preserve"> </w:t>
      </w:r>
      <w:r>
        <w:t xml:space="preserve">Nigeria Lagos</w:t>
      </w:r>
      <w:r>
        <w:t xml:space="preserve"> </w:t>
      </w:r>
      <w:r>
        <w:t xml:space="preserve">business environment. Our firm specialises in executive-level talent acquisition across West Africa, with a particular focus on the Lagos metropolitan area, which serves as the commercial and financial hub of Nigeria. This document outlines the complete scope of services, associated costs, timelines, and terms governing the engagement.</w:t>
      </w:r>
    </w:p>
    <w:bookmarkEnd w:id="23"/>
    <w:bookmarkStart w:id="24" w:name="scope-of-services"/>
    <w:p>
      <w:pPr>
        <w:pStyle w:val="Heading2"/>
      </w:pPr>
      <w:r>
        <w:t xml:space="preserve">2. Scope of Services</w:t>
      </w:r>
    </w:p>
    <w:p>
      <w:pPr>
        <w:pStyle w:val="FirstParagraph"/>
      </w:pPr>
      <w:r>
        <w:t xml:space="preserve">The following services are included in this</w:t>
      </w:r>
      <w:r>
        <w:t xml:space="preserve"> </w:t>
      </w:r>
      <w:r>
        <w:t xml:space="preserve">Quotation Estimate</w:t>
      </w:r>
      <w:r>
        <w:t xml:space="preserve"> </w:t>
      </w:r>
      <w:r>
        <w:t xml:space="preserve">for the</w:t>
      </w:r>
      <w:r>
        <w:t xml:space="preserve"> </w:t>
      </w:r>
      <w:r>
        <w:t xml:space="preserve">Marketing Manager</w:t>
      </w:r>
      <w:r>
        <w:t xml:space="preserve"> </w:t>
      </w:r>
      <w:r>
        <w:t xml:space="preserve">recruitment:</w:t>
      </w:r>
    </w:p>
    <w:p>
      <w:pPr>
        <w:numPr>
          <w:ilvl w:val="0"/>
          <w:numId w:val="1001"/>
        </w:numPr>
        <w:pStyle w:val="Compact"/>
      </w:pPr>
      <w:r>
        <w:rPr>
          <w:bCs/>
          <w:b/>
        </w:rPr>
        <w:t xml:space="preserve">Job Profile Development:</w:t>
      </w:r>
      <w:r>
        <w:t xml:space="preserve"> </w:t>
      </w:r>
      <w:r>
        <w:t xml:space="preserve">Crafting a detailed job description, competency framework, and salary benchmarking report specific to the</w:t>
      </w:r>
      <w:r>
        <w:t xml:space="preserve"> </w:t>
      </w:r>
      <w:r>
        <w:t xml:space="preserve">Marketing Manager</w:t>
      </w:r>
      <w:r>
        <w:t xml:space="preserve"> </w:t>
      </w:r>
      <w:r>
        <w:t xml:space="preserve">role in the</w:t>
      </w:r>
      <w:r>
        <w:t xml:space="preserve"> </w:t>
      </w:r>
      <w:r>
        <w:t xml:space="preserve">Nigeria Lagos</w:t>
      </w:r>
      <w:r>
        <w:t xml:space="preserve"> </w:t>
      </w:r>
      <w:r>
        <w:t xml:space="preserve">market, taking into account industry standards, cost of living, and competitive compensation structures.</w:t>
      </w:r>
    </w:p>
    <w:p>
      <w:pPr>
        <w:numPr>
          <w:ilvl w:val="0"/>
          <w:numId w:val="1001"/>
        </w:numPr>
        <w:pStyle w:val="Compact"/>
      </w:pPr>
      <w:r>
        <w:rPr>
          <w:bCs/>
          <w:b/>
        </w:rPr>
        <w:t xml:space="preserve">Candidate Sourcing &amp; Screening:</w:t>
      </w:r>
      <w:r>
        <w:t xml:space="preserve"> </w:t>
      </w:r>
      <w:r>
        <w:t xml:space="preserve">Accessing our proprietary database of over 12,000 marketing professionals in Lagos, conducting initial CV screening, telephone interviews, and psychometric assessments to identify the top ten (10) candidates.</w:t>
      </w:r>
    </w:p>
    <w:p>
      <w:pPr>
        <w:numPr>
          <w:ilvl w:val="0"/>
          <w:numId w:val="1001"/>
        </w:numPr>
        <w:pStyle w:val="Compact"/>
      </w:pPr>
      <w:r>
        <w:rPr>
          <w:bCs/>
          <w:b/>
        </w:rPr>
        <w:t xml:space="preserve">Interview Coordination:</w:t>
      </w:r>
      <w:r>
        <w:t xml:space="preserve"> </w:t>
      </w:r>
      <w:r>
        <w:t xml:space="preserve">Scheduling and facilitating at least two rounds of structured interviews (technical and behavioural) between the shortlisted candidates and the client's hiring panel.</w:t>
      </w:r>
    </w:p>
    <w:p>
      <w:pPr>
        <w:numPr>
          <w:ilvl w:val="0"/>
          <w:numId w:val="1001"/>
        </w:numPr>
        <w:pStyle w:val="Compact"/>
      </w:pPr>
      <w:r>
        <w:rPr>
          <w:bCs/>
          <w:b/>
        </w:rPr>
        <w:t xml:space="preserve">Background &amp; Reference Verification:</w:t>
      </w:r>
      <w:r>
        <w:t xml:space="preserve"> </w:t>
      </w:r>
      <w:r>
        <w:t xml:space="preserve">Conducting thorough due diligence including academic credential verification, employment history checks, and professional reference calls for the final three (3) candidates.</w:t>
      </w:r>
    </w:p>
    <w:p>
      <w:pPr>
        <w:numPr>
          <w:ilvl w:val="0"/>
          <w:numId w:val="1001"/>
        </w:numPr>
        <w:pStyle w:val="Compact"/>
      </w:pPr>
      <w:r>
        <w:rPr>
          <w:bCs/>
          <w:b/>
        </w:rPr>
        <w:t xml:space="preserve">Negotiation &amp; Offer Management:</w:t>
      </w:r>
      <w:r>
        <w:t xml:space="preserve"> </w:t>
      </w:r>
      <w:r>
        <w:t xml:space="preserve">Assisting the client in salary negotiation, drafting the formal offer letter, and managing the acceptance process for the selected</w:t>
      </w:r>
      <w:r>
        <w:t xml:space="preserve"> </w:t>
      </w:r>
      <w:r>
        <w:t xml:space="preserve">Marketing Manager</w:t>
      </w:r>
      <w:r>
        <w:t xml:space="preserve">.</w:t>
      </w:r>
    </w:p>
    <w:p>
      <w:pPr>
        <w:numPr>
          <w:ilvl w:val="0"/>
          <w:numId w:val="1001"/>
        </w:numPr>
        <w:pStyle w:val="Compact"/>
      </w:pPr>
      <w:r>
        <w:rPr>
          <w:bCs/>
          <w:b/>
        </w:rPr>
        <w:t xml:space="preserve">Onboarding Support:</w:t>
      </w:r>
      <w:r>
        <w:t xml:space="preserve"> </w:t>
      </w:r>
      <w:r>
        <w:t xml:space="preserve">Providing a 90-day post-placement support period to ensure the</w:t>
      </w:r>
      <w:r>
        <w:t xml:space="preserve"> </w:t>
      </w:r>
      <w:r>
        <w:t xml:space="preserve">Marketing Manager</w:t>
      </w:r>
      <w:r>
        <w:t xml:space="preserve"> </w:t>
      </w:r>
      <w:r>
        <w:t xml:space="preserve">integrates smoothly into the client's organisation in</w:t>
      </w:r>
      <w:r>
        <w:t xml:space="preserve"> </w:t>
      </w:r>
      <w:r>
        <w:t xml:space="preserve">Nigeria Lagos</w:t>
      </w:r>
      <w:r>
        <w:t xml:space="preserve">.</w:t>
      </w:r>
    </w:p>
    <w:p>
      <w:pPr>
        <w:numPr>
          <w:ilvl w:val="0"/>
          <w:numId w:val="1001"/>
        </w:numPr>
        <w:pStyle w:val="Compact"/>
      </w:pPr>
      <w:r>
        <w:rPr>
          <w:bCs/>
          <w:b/>
        </w:rPr>
        <w:t xml:space="preserve">Replacement Guarantee:</w:t>
      </w:r>
      <w:r>
        <w:t xml:space="preserve"> </w:t>
      </w:r>
      <w:r>
        <w:t xml:space="preserve">A six-month replacement guarantee should the placed</w:t>
      </w:r>
      <w:r>
        <w:t xml:space="preserve"> </w:t>
      </w:r>
      <w:r>
        <w:t xml:space="preserve">Marketing Manager</w:t>
      </w:r>
      <w:r>
        <w:t xml:space="preserve"> </w:t>
      </w:r>
      <w:r>
        <w:t xml:space="preserve">resign or be terminated for cause within the initial probationary period.</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Job Profile Development &amp; Market Salary Benchmarking for Marketing Manager role in Nigeria Lagos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Candidate Sourcing, CV Screening &amp; Psychometric Assessment (up to 50 candidates reviewed)</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Structured Interview Coordination &amp; Facilitation (2 rounds, top 10 candidates)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Background Verification &amp; Reference Checks (final 3 candidates)</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Salary Negotiation, Offer Letter Drafting &amp; Acceptance Management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90-Day Post-Placement Onboarding Support &amp; Integration Review</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07</w:t>
            </w:r>
          </w:p>
        </w:tc>
        <w:tc>
          <w:tcPr/>
          <w:p>
            <w:pPr>
              <w:pStyle w:val="Compact"/>
              <w:jc w:val="left"/>
            </w:pPr>
            <w:r>
              <w:t xml:space="preserve">Six-Month Replacement Guarantee (included at no additional cost)</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gridSpan w:val="4"/>
          </w:tcPr>
          <w:p>
            <w:pPr>
              <w:pStyle w:val="Compact"/>
              <w:jc w:val="left"/>
            </w:pPr>
            <w:r>
              <w:t xml:space="preserve">Subtotal</w:t>
            </w:r>
          </w:p>
        </w:tc>
        <w:tc>
          <w:tcPr/>
          <w:p>
            <w:pPr>
              <w:pStyle w:val="Compact"/>
              <w:jc w:val="left"/>
            </w:pPr>
            <w:r>
              <w:t xml:space="preserve">1,715,000</w:t>
            </w:r>
          </w:p>
        </w:tc>
      </w:tr>
      <w:tr>
        <w:tc>
          <w:tcPr>
            <w:gridSpan w:val="4"/>
          </w:tcPr>
          <w:p>
            <w:pPr>
              <w:pStyle w:val="Compact"/>
              <w:jc w:val="left"/>
            </w:pPr>
            <w:r>
              <w:t xml:space="preserve">VAT (7.5% – applicable in Nigeria Lagos)</w:t>
            </w:r>
          </w:p>
        </w:tc>
        <w:tc>
          <w:tcPr/>
          <w:p>
            <w:pPr>
              <w:pStyle w:val="Compact"/>
              <w:jc w:val="left"/>
            </w:pPr>
            <w:r>
              <w:t xml:space="preserve">128,625</w:t>
            </w:r>
          </w:p>
        </w:tc>
      </w:tr>
      <w:tr>
        <w:tc>
          <w:tcPr>
            <w:gridSpan w:val="4"/>
          </w:tcPr>
          <w:p>
            <w:pPr>
              <w:pStyle w:val="Compact"/>
              <w:jc w:val="left"/>
            </w:pPr>
            <w:r>
              <w:rPr>
                <w:bCs/>
                <w:b/>
              </w:rPr>
              <w:t xml:space="preserve">GRAND TOTAL (NGN)</w:t>
            </w:r>
          </w:p>
        </w:tc>
        <w:tc>
          <w:tcPr/>
          <w:p>
            <w:pPr>
              <w:pStyle w:val="Compact"/>
              <w:jc w:val="left"/>
            </w:pPr>
            <w:r>
              <w:rPr>
                <w:bCs/>
                <w:b/>
              </w:rPr>
              <w:t xml:space="preserve">1,843,625</w:t>
            </w:r>
          </w:p>
        </w:tc>
      </w:tr>
    </w:tbl>
    <w:p>
      <w:pPr>
        <w:pStyle w:val="BodyText"/>
      </w:pPr>
      <w:r>
        <w:rPr>
          <w:iCs/>
          <w:i/>
        </w:rPr>
        <w:t xml:space="preserve">Amount in words: One Million, Eight Hundred and Forty-Three Thousand, Six Hundred and Twenty-Five Naira Only.</w:t>
      </w:r>
    </w:p>
    <w:bookmarkEnd w:id="25"/>
    <w:bookmarkStart w:id="26" w:name="payment-terms"/>
    <w:p>
      <w:pPr>
        <w:pStyle w:val="Heading2"/>
      </w:pPr>
      <w:r>
        <w:t xml:space="preserve">4. Payment Terms</w:t>
      </w:r>
    </w:p>
    <w:p>
      <w:pPr>
        <w:numPr>
          <w:ilvl w:val="0"/>
          <w:numId w:val="1002"/>
        </w:numPr>
        <w:pStyle w:val="Compact"/>
      </w:pPr>
      <w:r>
        <w:rPr>
          <w:bCs/>
          <w:b/>
        </w:rPr>
        <w:t xml:space="preserve">50% Advance Payment:</w:t>
      </w:r>
      <w:r>
        <w:t xml:space="preserve"> </w:t>
      </w:r>
      <w:r>
        <w:t xml:space="preserve">NGN 921,812.50 due upon acceptance of this Quotation Estimate and execution of the service agreement.</w:t>
      </w:r>
    </w:p>
    <w:p>
      <w:pPr>
        <w:numPr>
          <w:ilvl w:val="0"/>
          <w:numId w:val="1002"/>
        </w:numPr>
        <w:pStyle w:val="Compact"/>
      </w:pPr>
      <w:r>
        <w:rPr>
          <w:bCs/>
          <w:b/>
        </w:rPr>
        <w:t xml:space="preserve">30% Milestone Payment:</w:t>
      </w:r>
      <w:r>
        <w:t xml:space="preserve"> </w:t>
      </w:r>
      <w:r>
        <w:t xml:space="preserve">NGN 553,087.50 due upon successful completion of the interview and selection phase.</w:t>
      </w:r>
    </w:p>
    <w:p>
      <w:pPr>
        <w:numPr>
          <w:ilvl w:val="0"/>
          <w:numId w:val="1002"/>
        </w:numPr>
        <w:pStyle w:val="Compact"/>
      </w:pPr>
      <w:r>
        <w:rPr>
          <w:bCs/>
          <w:b/>
        </w:rPr>
        <w:t xml:space="preserve">20% Final Payment:</w:t>
      </w:r>
      <w:r>
        <w:t xml:space="preserve"> </w:t>
      </w:r>
      <w:r>
        <w:t xml:space="preserve">NGN 368,725.00 due upon the</w:t>
      </w:r>
      <w:r>
        <w:t xml:space="preserve"> </w:t>
      </w:r>
      <w:r>
        <w:t xml:space="preserve">Marketing Manager</w:t>
      </w:r>
      <w:r>
        <w:t xml:space="preserve">'s official start date and signing of the employment contract.</w:t>
      </w:r>
    </w:p>
    <w:p>
      <w:pPr>
        <w:numPr>
          <w:ilvl w:val="0"/>
          <w:numId w:val="1002"/>
        </w:numPr>
        <w:pStyle w:val="Compact"/>
      </w:pPr>
      <w:r>
        <w:t xml:space="preserve">All payments shall be made via bank transfer to the account details provided in the service agreement. Payment is expected within seven (7) working days of invoice issuance.</w:t>
      </w:r>
    </w:p>
    <w:bookmarkEnd w:id="26"/>
    <w:bookmarkStart w:id="27" w:name="project-timeline"/>
    <w:p>
      <w:pPr>
        <w:pStyle w:val="Heading2"/>
      </w:pPr>
      <w:r>
        <w:t xml:space="preserve">5. Project Timeline</w:t>
      </w:r>
    </w:p>
    <w:p>
      <w:pPr>
        <w:pStyle w:val="FirstParagraph"/>
      </w:pPr>
      <w:r>
        <w:t xml:space="preserve">The entire recruitment process for the</w:t>
      </w:r>
      <w:r>
        <w:t xml:space="preserve"> </w:t>
      </w:r>
      <w:r>
        <w:t xml:space="preserve">Marketing Manager</w:t>
      </w:r>
      <w:r>
        <w:t xml:space="preserve"> </w:t>
      </w:r>
      <w:r>
        <w:t xml:space="preserve">position in</w:t>
      </w:r>
      <w:r>
        <w:t xml:space="preserve"> </w:t>
      </w:r>
      <w:r>
        <w:t xml:space="preserve">Nigeria Lagos</w:t>
      </w:r>
      <w:r>
        <w:t xml:space="preserve"> </w:t>
      </w:r>
      <w:r>
        <w:t xml:space="preserve">is estimated to be completed within</w:t>
      </w:r>
      <w:r>
        <w:t xml:space="preserve"> </w:t>
      </w:r>
      <w:r>
        <w:rPr>
          <w:bCs/>
          <w:b/>
        </w:rPr>
        <w:t xml:space="preserve">four to six (4–6) weeks</w:t>
      </w:r>
      <w:r>
        <w:t xml:space="preserve"> </w:t>
      </w:r>
      <w:r>
        <w:t xml:space="preserve">from the date of the advance payment, subject to the availability of qualified candidates and the client's internal approval timelines.</w:t>
      </w:r>
    </w:p>
    <w:bookmarkEnd w:id="27"/>
    <w:bookmarkStart w:id="28" w:name="terms-conditions"/>
    <w:p>
      <w:pPr>
        <w:pStyle w:val="Heading2"/>
      </w:pPr>
      <w:r>
        <w:t xml:space="preserve">6.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w:t>
      </w:r>
      <w:r>
        <w:t xml:space="preserve"> </w:t>
      </w:r>
      <w:r>
        <w:t xml:space="preserve">Nigeria Lagos</w:t>
      </w:r>
      <w:r>
        <w:t xml:space="preserve">.</w:t>
      </w:r>
    </w:p>
    <w:p>
      <w:pPr>
        <w:numPr>
          <w:ilvl w:val="0"/>
          <w:numId w:val="1003"/>
        </w:numPr>
        <w:pStyle w:val="Compact"/>
      </w:pPr>
      <w:r>
        <w:t xml:space="preserve">All costs are quoted in Nigerian Naira (NGN). In the event of significant currency fluctuation exceeding 10%, either party may request a renegotiation of terms.</w:t>
      </w:r>
    </w:p>
    <w:p>
      <w:pPr>
        <w:numPr>
          <w:ilvl w:val="0"/>
          <w:numId w:val="1003"/>
        </w:numPr>
        <w:pStyle w:val="Compact"/>
      </w:pPr>
      <w:r>
        <w:t xml:space="preserve">The client agrees to provide timely feedback (within 48 hours) on candidate shortlists to avoid project delays.</w:t>
      </w:r>
    </w:p>
    <w:p>
      <w:pPr>
        <w:numPr>
          <w:ilvl w:val="0"/>
          <w:numId w:val="1003"/>
        </w:numPr>
        <w:pStyle w:val="Compact"/>
      </w:pPr>
      <w:r>
        <w:t xml:space="preserve">Confidentiality: All candidate data and client business information shall be treated as strictly confidential in accordance with the Nigeria Data Protection Regulation (NDPR) 2019.</w:t>
      </w:r>
    </w:p>
    <w:p>
      <w:pPr>
        <w:numPr>
          <w:ilvl w:val="0"/>
          <w:numId w:val="1003"/>
        </w:numPr>
        <w:pStyle w:val="Compact"/>
      </w:pPr>
      <w:r>
        <w:t xml:space="preserve">This Quotation Estimate does not constitute a binding contract until both parties have signed the formal Service Agreement document.</w:t>
      </w:r>
    </w:p>
    <w:p>
      <w:pPr>
        <w:numPr>
          <w:ilvl w:val="0"/>
          <w:numId w:val="1003"/>
        </w:numPr>
        <w:pStyle w:val="Compact"/>
      </w:pPr>
      <w:r>
        <w:t xml:space="preserve">Any disputes arising from this engagement shall be resolved through arbitration in Lagos, Nigeria, in accordance with the Arbitration and Conciliation Act (Cap A18, LFN 2004).</w:t>
      </w:r>
    </w:p>
    <w:bookmarkEnd w:id="28"/>
    <w:bookmarkStart w:id="29" w:name="acceptance-authorisation"/>
    <w:p>
      <w:pPr>
        <w:pStyle w:val="Heading2"/>
      </w:pPr>
      <w:r>
        <w:t xml:space="preserve">7. Acceptance &amp; Authorisation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recruitment of a</w:t>
      </w:r>
      <w:r>
        <w:t xml:space="preserve"> </w:t>
      </w:r>
      <w:r>
        <w:t xml:space="preserve">Marketing Manager</w:t>
      </w:r>
      <w:r>
        <w:t xml:space="preserve"> </w:t>
      </w:r>
      <w:r>
        <w:t xml:space="preserve">in</w:t>
      </w:r>
      <w:r>
        <w:t xml:space="preserve"> </w:t>
      </w:r>
      <w:r>
        <w:t xml:space="preserve">Nigeria Lagos</w:t>
      </w:r>
      <w:r>
        <w:t xml:space="preserve">.</w:t>
      </w:r>
    </w:p>
    <w:p>
      <w:pPr>
        <w:pStyle w:val="BodyText"/>
      </w:pPr>
      <w:r>
        <w:rPr>
          <w:bCs/>
          <w:b/>
        </w:rPr>
        <w:t xml:space="preserve">For Lagos Executive Talent Solutions Ltd.</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t xml:space="preserve">Signature: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_________________________</w:t>
      </w:r>
    </w:p>
    <w:p>
      <w:pPr>
        <w:pStyle w:val="BodyText"/>
      </w:pPr>
      <w:r>
        <w:t xml:space="preserve">Lagos Executive Talent Solutions Ltd. | RC: 1847293 | Lagos, Nigeria | +234 (0) 803 555 7214 | quotations@lagostalent.ng</w:t>
      </w:r>
    </w:p>
    <w:p>
      <w:pPr>
        <w:pStyle w:val="BodyText"/>
      </w:pPr>
      <w:r>
        <w:t xml:space="preserve">This Quotation Estimate document is generated electronically and is valid without a physical stamp. Reference: QTE-LAG-2025-04871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Nigeria Lagos</dc:title>
  <dc:creator/>
  <dc:language>en</dc:language>
  <cp:keywords/>
  <dcterms:created xsi:type="dcterms:W3CDTF">2026-10-10T08:43:09Z</dcterms:created>
  <dcterms:modified xsi:type="dcterms:W3CDTF">2026-10-10T08:43:09Z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